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ayout"/>
        <w:tblW w:w="14415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E937BC" w14:paraId="751387AE" w14:textId="77777777" w:rsidTr="00E937BC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28D5ADF7" w14:textId="25A80626" w:rsidR="00022513" w:rsidRPr="00022513" w:rsidRDefault="00E937BC" w:rsidP="00022513">
            <w:r>
              <w:rPr>
                <w:noProof/>
                <w:lang w:eastAsia="en-US"/>
              </w:rPr>
              <w:drawing>
                <wp:inline distT="0" distB="0" distL="0" distR="0" wp14:anchorId="41A92101" wp14:editId="3CB32801">
                  <wp:extent cx="2440040" cy="123626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507" cy="126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2513" w:rsidRPr="00232904">
              <w:rPr>
                <w:rStyle w:val="Heading1Char"/>
              </w:rPr>
              <w:t>What are we doing?</w:t>
            </w:r>
          </w:p>
          <w:p w14:paraId="42FFBC9E" w14:textId="5B613A4C" w:rsidR="00E937BC" w:rsidRPr="002E0492" w:rsidRDefault="00E937BC" w:rsidP="00022513">
            <w:pPr>
              <w:pStyle w:val="Heading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E0492">
              <w:rPr>
                <w:sz w:val="28"/>
                <w:szCs w:val="28"/>
              </w:rPr>
              <w:t xml:space="preserve">Engaging in ongoing discussions </w:t>
            </w:r>
            <w:r w:rsidR="002E0492">
              <w:rPr>
                <w:sz w:val="28"/>
                <w:szCs w:val="28"/>
              </w:rPr>
              <w:t>with decision-making bodies within the Library involving</w:t>
            </w:r>
            <w:r w:rsidRPr="002E0492">
              <w:rPr>
                <w:sz w:val="28"/>
                <w:szCs w:val="28"/>
              </w:rPr>
              <w:t xml:space="preserve"> governance matters</w:t>
            </w:r>
            <w:r w:rsidR="002E0492">
              <w:rPr>
                <w:sz w:val="28"/>
                <w:szCs w:val="28"/>
              </w:rPr>
              <w:t>.</w:t>
            </w:r>
          </w:p>
          <w:p w14:paraId="26F45391" w14:textId="13B40829" w:rsidR="00022513" w:rsidRDefault="00E937BC" w:rsidP="00022513">
            <w:pPr>
              <w:pStyle w:val="Heading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22513">
              <w:rPr>
                <w:sz w:val="28"/>
                <w:szCs w:val="28"/>
              </w:rPr>
              <w:t>Collaborating with other committees</w:t>
            </w:r>
            <w:r w:rsidR="0051311D">
              <w:rPr>
                <w:sz w:val="28"/>
                <w:szCs w:val="28"/>
              </w:rPr>
              <w:t>.</w:t>
            </w:r>
          </w:p>
          <w:p w14:paraId="40BF8E54" w14:textId="0688F665" w:rsidR="00022513" w:rsidRPr="00232904" w:rsidRDefault="00232904" w:rsidP="00022513">
            <w:pPr>
              <w:pStyle w:val="Heading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Connecting Civil Service Employees with available funding resources for professional development opportunities.</w:t>
            </w:r>
          </w:p>
          <w:p w14:paraId="2BC00786" w14:textId="7CA9C9A8" w:rsidR="00022513" w:rsidRPr="00022513" w:rsidRDefault="00022513" w:rsidP="00022513">
            <w:pPr>
              <w:pStyle w:val="Heading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22513">
              <w:rPr>
                <w:sz w:val="28"/>
                <w:szCs w:val="28"/>
              </w:rPr>
              <w:t>Schedul</w:t>
            </w:r>
            <w:r w:rsidR="00D165DF">
              <w:rPr>
                <w:sz w:val="28"/>
                <w:szCs w:val="28"/>
              </w:rPr>
              <w:t>ing</w:t>
            </w:r>
            <w:r w:rsidRPr="00022513">
              <w:rPr>
                <w:sz w:val="28"/>
                <w:szCs w:val="28"/>
              </w:rPr>
              <w:t xml:space="preserve"> drop-in sessions and providing feedback to issues and concerns raised</w:t>
            </w:r>
            <w:r w:rsidR="0051311D">
              <w:rPr>
                <w:sz w:val="28"/>
                <w:szCs w:val="28"/>
              </w:rPr>
              <w:t>.</w:t>
            </w:r>
          </w:p>
          <w:p w14:paraId="68D81AC0" w14:textId="28E51C4E" w:rsidR="00022513" w:rsidRPr="00022513" w:rsidRDefault="00232904" w:rsidP="00022513">
            <w:pPr>
              <w:pStyle w:val="Heading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Utilizing the LSSC Comment/Feedback form as a tool for gathering information on Employee concerns.</w:t>
            </w:r>
          </w:p>
          <w:p w14:paraId="76A2DD47" w14:textId="383768E3" w:rsidR="00022513" w:rsidRPr="00022513" w:rsidRDefault="00022513" w:rsidP="00022513"/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4837" w:type="pct"/>
              <w:tblLayout w:type="fixed"/>
              <w:tblLook w:val="0680" w:firstRow="0" w:lastRow="0" w:firstColumn="1" w:lastColumn="0" w:noHBand="1" w:noVBand="1"/>
              <w:tblDescription w:val="Layout table"/>
            </w:tblPr>
            <w:tblGrid>
              <w:gridCol w:w="3720"/>
            </w:tblGrid>
            <w:tr w:rsidR="00E937BC" w14:paraId="31E225EF" w14:textId="77777777" w:rsidTr="007E596B">
              <w:trPr>
                <w:trHeight w:val="8640"/>
              </w:trPr>
              <w:tc>
                <w:tcPr>
                  <w:tcW w:w="3720" w:type="dxa"/>
                  <w:shd w:val="clear" w:color="auto" w:fill="auto"/>
                </w:tcPr>
                <w:p w14:paraId="4AE525A7" w14:textId="6A272BAF" w:rsidR="00E937BC" w:rsidRPr="00977116" w:rsidRDefault="00E937BC" w:rsidP="00E937BC">
                  <w:pPr>
                    <w:rPr>
                      <w:rFonts w:ascii="Georgia" w:hAnsi="Georgia"/>
                      <w:b/>
                      <w:bCs/>
                      <w:color w:val="404040"/>
                      <w:sz w:val="12"/>
                      <w:szCs w:val="12"/>
                      <w:shd w:val="clear" w:color="auto" w:fill="FFFFFF"/>
                    </w:rPr>
                  </w:pPr>
                  <w:r w:rsidRPr="00977116">
                    <w:rPr>
                      <w:rFonts w:ascii="Georgia" w:hAnsi="Georgia"/>
                      <w:b/>
                      <w:bCs/>
                      <w:color w:val="404040"/>
                      <w:sz w:val="12"/>
                      <w:szCs w:val="12"/>
                      <w:shd w:val="clear" w:color="auto" w:fill="FFFFFF"/>
                    </w:rPr>
                    <w:t>Current LSSC consists of 1</w:t>
                  </w:r>
                  <w:r w:rsidR="00977116" w:rsidRPr="00977116">
                    <w:rPr>
                      <w:rFonts w:ascii="Georgia" w:hAnsi="Georgia"/>
                      <w:b/>
                      <w:bCs/>
                      <w:color w:val="404040"/>
                      <w:sz w:val="12"/>
                      <w:szCs w:val="12"/>
                      <w:shd w:val="clear" w:color="auto" w:fill="FFFFFF"/>
                    </w:rPr>
                    <w:t>3</w:t>
                  </w:r>
                  <w:r w:rsidRPr="00977116">
                    <w:rPr>
                      <w:rFonts w:ascii="Georgia" w:hAnsi="Georgia"/>
                      <w:b/>
                      <w:bCs/>
                      <w:color w:val="404040"/>
                      <w:sz w:val="12"/>
                      <w:szCs w:val="12"/>
                      <w:shd w:val="clear" w:color="auto" w:fill="FFFFFF"/>
                    </w:rPr>
                    <w:t xml:space="preserve"> members, one ex-officio member elected from Administration Services and one member elected from each of the following divisions:</w:t>
                  </w:r>
                </w:p>
                <w:p w14:paraId="53E25B52" w14:textId="61788038" w:rsidR="00E937BC" w:rsidRPr="00C71B93" w:rsidRDefault="00E937BC" w:rsidP="00FB7311">
                  <w:pPr>
                    <w:numPr>
                      <w:ilvl w:val="0"/>
                      <w:numId w:val="17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Administrative Services…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..</w:t>
                  </w: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 xml:space="preserve">Kim Hutcherson </w:t>
                  </w:r>
                  <w:r w:rsidR="00022513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 xml:space="preserve">(Secretary) </w:t>
                  </w:r>
                  <w:hyperlink r:id="rId10" w:history="1">
                    <w:r w:rsidR="00022513" w:rsidRPr="00AA2295">
                      <w:rPr>
                        <w:rStyle w:val="Hyperlink"/>
                        <w:rFonts w:ascii="Georgia" w:hAnsi="Georgia"/>
                        <w:sz w:val="17"/>
                        <w:szCs w:val="17"/>
                      </w:rPr>
                      <w:t>khutcher@illinois.edu</w:t>
                    </w:r>
                  </w:hyperlink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</w:t>
                  </w: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(Jul 2019-Jun 2023)</w:t>
                  </w:r>
                </w:p>
                <w:p w14:paraId="2DD648F5" w14:textId="446F7923" w:rsidR="00E937BC" w:rsidRPr="00C71B93" w:rsidRDefault="00E937BC" w:rsidP="00FB7311">
                  <w:pPr>
                    <w:numPr>
                      <w:ilvl w:val="0"/>
                      <w:numId w:val="16"/>
                    </w:numPr>
                    <w:spacing w:after="240" w:line="240" w:lineRule="auto"/>
                    <w:rPr>
                      <w:rFonts w:ascii="Georgia" w:eastAsia="Times New Roman" w:hAnsi="Georgia" w:cs="Times New Roman"/>
                      <w:color w:val="404040"/>
                      <w:sz w:val="17"/>
                      <w:szCs w:val="17"/>
                      <w:lang w:eastAsia="en-US"/>
                    </w:rPr>
                  </w:pP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Area Studies………………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…..</w:t>
                  </w:r>
                  <w:r w:rsidR="0053750A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Vacant</w:t>
                  </w:r>
                </w:p>
                <w:p w14:paraId="04827FC2" w14:textId="77777777" w:rsidR="007E596B" w:rsidRDefault="00E937BC" w:rsidP="007E596B">
                  <w:pPr>
                    <w:numPr>
                      <w:ilvl w:val="0"/>
                      <w:numId w:val="20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C71B93">
                    <w:rPr>
                      <w:rFonts w:ascii="Georgia" w:eastAsia="Times New Roman" w:hAnsi="Georgia" w:cs="Times New Roman"/>
                      <w:color w:val="404040"/>
                      <w:sz w:val="17"/>
                      <w:szCs w:val="17"/>
                      <w:lang w:eastAsia="en-US"/>
                    </w:rPr>
                    <w:t>Arts &amp; Humanities…</w:t>
                  </w:r>
                  <w:r>
                    <w:rPr>
                      <w:rFonts w:ascii="Georgia" w:eastAsia="Times New Roman" w:hAnsi="Georgia" w:cs="Times New Roman"/>
                      <w:color w:val="404040"/>
                      <w:sz w:val="17"/>
                      <w:szCs w:val="17"/>
                      <w:lang w:eastAsia="en-US"/>
                    </w:rPr>
                    <w:t>……………</w:t>
                  </w:r>
                  <w:r w:rsidRPr="00C71B93">
                    <w:rPr>
                      <w:rFonts w:ascii="Georgia" w:eastAsia="Times New Roman" w:hAnsi="Georgia" w:cs="Times New Roman"/>
                      <w:color w:val="404040"/>
                      <w:sz w:val="17"/>
                      <w:szCs w:val="17"/>
                      <w:lang w:eastAsia="en-US"/>
                    </w:rPr>
                    <w:t>..Karen Huck</w:t>
                  </w:r>
                  <w:r w:rsidR="007E596B">
                    <w:rPr>
                      <w:rFonts w:ascii="Georgia" w:eastAsia="Times New Roman" w:hAnsi="Georgia" w:cs="Times New Roman"/>
                      <w:color w:val="404040"/>
                      <w:sz w:val="17"/>
                      <w:szCs w:val="17"/>
                      <w:lang w:eastAsia="en-US"/>
                    </w:rPr>
                    <w:t xml:space="preserve"> (Vice Chair)</w:t>
                  </w:r>
                  <w:r w:rsidRPr="00C71B93">
                    <w:rPr>
                      <w:rFonts w:ascii="Georgia" w:eastAsia="Times New Roman" w:hAnsi="Georgia" w:cs="Times New Roman"/>
                      <w:color w:val="404040"/>
                      <w:sz w:val="17"/>
                      <w:szCs w:val="17"/>
                      <w:lang w:eastAsia="en-US"/>
                    </w:rPr>
                    <w:t xml:space="preserve"> </w:t>
                  </w:r>
                  <w:hyperlink r:id="rId11" w:history="1">
                    <w:r w:rsidRPr="00C71B93">
                      <w:rPr>
                        <w:rStyle w:val="Hyperlink"/>
                        <w:rFonts w:ascii="Georgia" w:hAnsi="Georgia"/>
                        <w:color w:val="AF0000"/>
                        <w:sz w:val="17"/>
                        <w:szCs w:val="17"/>
                      </w:rPr>
                      <w:t>kmhuck2@illinois.edu</w:t>
                    </w:r>
                  </w:hyperlink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(Jul 2020-Jun 202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3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)</w:t>
                  </w:r>
                </w:p>
                <w:p w14:paraId="3F796DB4" w14:textId="47B4F75D" w:rsidR="00E937BC" w:rsidRPr="007E596B" w:rsidRDefault="00E937BC" w:rsidP="007E596B">
                  <w:pPr>
                    <w:numPr>
                      <w:ilvl w:val="0"/>
                      <w:numId w:val="20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7E596B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Central Public Services,</w:t>
                  </w:r>
                  <w:r w:rsidR="00E532FA" w:rsidRPr="007E596B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…</w:t>
                  </w:r>
                  <w:r w:rsidR="00022513" w:rsidRP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….</w:t>
                  </w:r>
                  <w:r w:rsidRP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.</w:t>
                  </w:r>
                  <w:r w:rsidRPr="007E596B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Kristen Blankenship</w:t>
                  </w:r>
                  <w:r w:rsidR="00E532FA" w:rsidRPr="007E596B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 xml:space="preserve"> (Treasurer) </w:t>
                  </w:r>
                  <w:r w:rsidRPr="007E596B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  <w:hyperlink r:id="rId12" w:history="1">
                    <w:r w:rsidRPr="007E596B">
                      <w:rPr>
                        <w:rStyle w:val="Hyperlink"/>
                        <w:rFonts w:ascii="Georgia" w:hAnsi="Georgia"/>
                        <w:color w:val="AF0000"/>
                        <w:sz w:val="17"/>
                        <w:szCs w:val="17"/>
                      </w:rPr>
                      <w:t>blanken4@illinois.edu</w:t>
                    </w:r>
                  </w:hyperlink>
                  <w:r w:rsidRP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(Jul 2020-Jun 202</w:t>
                  </w:r>
                  <w:r w:rsidR="007E26C1" w:rsidRP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3</w:t>
                  </w:r>
                  <w:r w:rsidRP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)</w:t>
                  </w:r>
                </w:p>
                <w:p w14:paraId="30725D2C" w14:textId="3052276C" w:rsidR="00E937BC" w:rsidRPr="00C71B93" w:rsidRDefault="00E937BC" w:rsidP="00FB7311">
                  <w:pPr>
                    <w:numPr>
                      <w:ilvl w:val="0"/>
                      <w:numId w:val="19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Central Public Services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…………</w:t>
                  </w:r>
                  <w:r w:rsidR="00022513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>…</w:t>
                  </w: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  <w:shd w:val="clear" w:color="auto" w:fill="FFFFFF"/>
                    </w:rPr>
                    <w:t xml:space="preserve">.Michelle Self-Ballard </w:t>
                  </w:r>
                  <w:hyperlink r:id="rId13" w:history="1">
                    <w:r w:rsidRPr="00C71B93">
                      <w:rPr>
                        <w:rStyle w:val="Hyperlink"/>
                        <w:rFonts w:ascii="Georgia" w:hAnsi="Georgia"/>
                        <w:color w:val="AF0000"/>
                        <w:sz w:val="17"/>
                        <w:szCs w:val="17"/>
                      </w:rPr>
                      <w:t>mselfba2@illinois.edu</w:t>
                    </w:r>
                  </w:hyperlink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(Jul 2020-Jun 202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3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)</w:t>
                  </w:r>
                </w:p>
                <w:p w14:paraId="2E6D1F1A" w14:textId="3D211136" w:rsidR="00E937BC" w:rsidRPr="00C71B93" w:rsidRDefault="00977116" w:rsidP="00FB7311">
                  <w:pPr>
                    <w:numPr>
                      <w:ilvl w:val="0"/>
                      <w:numId w:val="21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Law</w:t>
                  </w:r>
                  <w:r w:rsidR="00E937BC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………….</w:t>
                  </w:r>
                  <w:r w:rsidR="0002251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.</w:t>
                  </w:r>
                  <w:r w:rsidR="00E937BC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.…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……………..</w:t>
                  </w:r>
                  <w:r w:rsidR="00E937BC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.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..........Bill Arvola</w:t>
                  </w:r>
                  <w:r w:rsidR="00E937BC"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</w:t>
                  </w:r>
                  <w:hyperlink r:id="rId14" w:history="1">
                    <w:r w:rsidR="007E26C1" w:rsidRPr="00E35219">
                      <w:rPr>
                        <w:rStyle w:val="Hyperlink"/>
                        <w:rFonts w:ascii="Georgia" w:hAnsi="Georgia"/>
                        <w:color w:val="B33536" w:themeColor="accent2"/>
                        <w:sz w:val="17"/>
                        <w:szCs w:val="17"/>
                      </w:rPr>
                      <w:t>arvola@illinois.edu</w:t>
                    </w:r>
                  </w:hyperlink>
                  <w:r w:rsidR="00E937BC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(Jul 202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2</w:t>
                  </w:r>
                  <w:r w:rsidR="00E937BC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-Jun 202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4</w:t>
                  </w:r>
                  <w:r w:rsidR="00E937BC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)</w:t>
                  </w:r>
                </w:p>
                <w:p w14:paraId="2B4EF22D" w14:textId="42FB8F99" w:rsidR="00E937BC" w:rsidRPr="00C71B93" w:rsidRDefault="00E937BC" w:rsidP="00FB7311">
                  <w:pPr>
                    <w:numPr>
                      <w:ilvl w:val="0"/>
                      <w:numId w:val="22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Life Sciences…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…………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…..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Lucy Moynihan </w:t>
                  </w:r>
                  <w:hyperlink r:id="rId15" w:history="1">
                    <w:r w:rsidR="007E26C1" w:rsidRPr="00E35219">
                      <w:rPr>
                        <w:rStyle w:val="Hyperlink"/>
                        <w:rFonts w:ascii="Georgia" w:hAnsi="Georgia"/>
                        <w:color w:val="B33536" w:themeColor="accent2"/>
                        <w:sz w:val="17"/>
                        <w:szCs w:val="17"/>
                      </w:rPr>
                      <w:t>lmoynih2@illinois.edu</w:t>
                    </w:r>
                  </w:hyperlink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Jul 2</w:t>
                  </w:r>
                  <w:r w:rsidR="00CA418E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022-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June 2024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)</w:t>
                  </w:r>
                </w:p>
                <w:p w14:paraId="0EAD7800" w14:textId="44CCEBDF" w:rsidR="00E937BC" w:rsidRPr="00C71B93" w:rsidRDefault="00E937BC" w:rsidP="007E596B">
                  <w:pPr>
                    <w:numPr>
                      <w:ilvl w:val="0"/>
                      <w:numId w:val="24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Physical Sciences </w:t>
                  </w:r>
                  <w:r w:rsid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………….. Jeffre</w:t>
                  </w:r>
                  <w:r w:rsidR="00E532FA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y Loftiss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</w:t>
                  </w:r>
                  <w:r w:rsidR="007E596B" w:rsidRP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loftiss@illinois.edu </w:t>
                  </w:r>
                  <w:r w:rsid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(Aug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20</w:t>
                  </w:r>
                  <w:r w:rsidR="00E35219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22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-Jun 202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4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)</w:t>
                  </w:r>
                </w:p>
                <w:p w14:paraId="2FE14EB3" w14:textId="55390838" w:rsidR="00E937BC" w:rsidRPr="0042123E" w:rsidRDefault="00E937BC" w:rsidP="00FB7311">
                  <w:pPr>
                    <w:numPr>
                      <w:ilvl w:val="0"/>
                      <w:numId w:val="23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Residence Hall Libraries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………</w:t>
                  </w: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…Julia Cross </w:t>
                  </w:r>
                  <w:hyperlink r:id="rId16" w:history="1">
                    <w:r w:rsidRPr="00E35219">
                      <w:rPr>
                        <w:rStyle w:val="Hyperlink"/>
                        <w:rFonts w:ascii="Georgia" w:hAnsi="Georgia"/>
                        <w:color w:val="B33536" w:themeColor="accent2"/>
                        <w:sz w:val="17"/>
                        <w:szCs w:val="17"/>
                      </w:rPr>
                      <w:t>keenerj7@illinois.edu</w:t>
                    </w:r>
                  </w:hyperlink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Jul 2019-Jun 2023)</w:t>
                  </w:r>
                </w:p>
                <w:p w14:paraId="142596C6" w14:textId="3E40790C" w:rsidR="00DC6F13" w:rsidRPr="00977116" w:rsidRDefault="00DC6F13" w:rsidP="00DC6F13">
                  <w:pPr>
                    <w:numPr>
                      <w:ilvl w:val="0"/>
                      <w:numId w:val="25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Social Sciences------------Dulcie Vermillion</w:t>
                  </w:r>
                  <w:r w:rsidR="007E596B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(Chair)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</w:t>
                  </w:r>
                  <w:hyperlink r:id="rId17" w:history="1">
                    <w:r w:rsidRPr="00E35219">
                      <w:rPr>
                        <w:rStyle w:val="Hyperlink"/>
                        <w:rFonts w:ascii="Georgia" w:hAnsi="Georgia"/>
                        <w:color w:val="B33536" w:themeColor="accent2"/>
                        <w:sz w:val="17"/>
                        <w:szCs w:val="17"/>
                      </w:rPr>
                      <w:t>vermilli@illinois.edu</w:t>
                    </w:r>
                  </w:hyperlink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(Oct 2021-Jun 2023)</w:t>
                  </w:r>
                </w:p>
                <w:p w14:paraId="7194F36E" w14:textId="6EA44D74" w:rsidR="00E937BC" w:rsidRDefault="00E937BC" w:rsidP="00FB7311">
                  <w:pPr>
                    <w:numPr>
                      <w:ilvl w:val="0"/>
                      <w:numId w:val="25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Special Collections…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………………</w:t>
                  </w: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Tony Hynes </w:t>
                  </w:r>
                  <w:hyperlink r:id="rId18" w:history="1">
                    <w:r w:rsidRPr="00C71B93">
                      <w:rPr>
                        <w:rStyle w:val="Hyperlink"/>
                        <w:rFonts w:ascii="Georgia" w:hAnsi="Georgia"/>
                        <w:color w:val="AF0000"/>
                        <w:sz w:val="17"/>
                        <w:szCs w:val="17"/>
                      </w:rPr>
                      <w:t>thynes@illinois.edu</w:t>
                    </w:r>
                  </w:hyperlink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(Jul 2018-Jun 2023)</w:t>
                  </w:r>
                </w:p>
                <w:p w14:paraId="7A4BAAF5" w14:textId="7A60D673" w:rsidR="00E937BC" w:rsidRDefault="00E937BC" w:rsidP="00FB7311">
                  <w:pPr>
                    <w:numPr>
                      <w:ilvl w:val="0"/>
                      <w:numId w:val="26"/>
                    </w:numPr>
                    <w:spacing w:after="240" w:line="240" w:lineRule="auto"/>
                    <w:rPr>
                      <w:rFonts w:ascii="Georgia" w:hAnsi="Georgia"/>
                      <w:color w:val="404040"/>
                      <w:sz w:val="17"/>
                      <w:szCs w:val="17"/>
                    </w:rPr>
                  </w:pP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Technical Services</w:t>
                  </w:r>
                  <w:r w:rsidR="00E35219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</w:t>
                  </w:r>
                  <w:r w:rsidR="0053750A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……….</w:t>
                  </w:r>
                  <w:r w:rsidR="00E35219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</w:t>
                  </w:r>
                  <w:r w:rsidRPr="00C71B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</w:t>
                  </w:r>
                  <w:r w:rsidR="0053750A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Melanie Rusk</w:t>
                  </w:r>
                  <w:r w:rsidR="007E26C1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53750A" w:rsidRPr="0053750A">
                      <w:rPr>
                        <w:rStyle w:val="Hyperlink"/>
                        <w:rFonts w:ascii="Georgia" w:hAnsi="Georgia"/>
                        <w:color w:val="B33536" w:themeColor="accent2"/>
                        <w:sz w:val="17"/>
                        <w:szCs w:val="17"/>
                      </w:rPr>
                      <w:t>mrusk@illinois.edu</w:t>
                    </w:r>
                  </w:hyperlink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(J</w:t>
                  </w:r>
                  <w:r w:rsidR="0053750A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an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 xml:space="preserve"> 20</w:t>
                  </w:r>
                  <w:r w:rsidR="00E35219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2</w:t>
                  </w:r>
                  <w:r w:rsidR="0053750A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3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-Jun 202</w:t>
                  </w:r>
                  <w:r w:rsidR="0053750A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5</w:t>
                  </w:r>
                  <w:r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)</w:t>
                  </w:r>
                </w:p>
                <w:p w14:paraId="5FC55F34" w14:textId="42BA4060" w:rsidR="00E937BC" w:rsidRDefault="00E937BC" w:rsidP="00FB7311">
                  <w:pPr>
                    <w:numPr>
                      <w:ilvl w:val="0"/>
                      <w:numId w:val="26"/>
                    </w:numPr>
                    <w:spacing w:after="240" w:line="240" w:lineRule="auto"/>
                  </w:pPr>
                  <w:r w:rsidRPr="005B7893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Technical Services</w:t>
                  </w:r>
                  <w:r w:rsidR="0053750A">
                    <w:rPr>
                      <w:rFonts w:ascii="Georgia" w:hAnsi="Georgia"/>
                      <w:color w:val="404040"/>
                      <w:sz w:val="17"/>
                      <w:szCs w:val="17"/>
                    </w:rPr>
                    <w:t>…………………..Vacant</w:t>
                  </w:r>
                </w:p>
              </w:tc>
            </w:tr>
          </w:tbl>
          <w:p w14:paraId="2C0BC7BA" w14:textId="77777777" w:rsidR="00E937BC" w:rsidRDefault="00E937BC" w:rsidP="00E937BC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E937BC" w14:paraId="4015B508" w14:textId="77777777" w:rsidTr="00DA1162">
              <w:trPr>
                <w:trHeight w:hRule="exact" w:val="10368"/>
              </w:trPr>
              <w:tc>
                <w:tcPr>
                  <w:tcW w:w="5000" w:type="pct"/>
                </w:tcPr>
                <w:p w14:paraId="58C3B6D4" w14:textId="77777777" w:rsidR="00E937BC" w:rsidRPr="0040569C" w:rsidRDefault="00E937BC" w:rsidP="00E937BC">
                  <w:pPr>
                    <w:rPr>
                      <w:noProof/>
                      <w:lang w:eastAsia="en-US"/>
                    </w:rPr>
                  </w:pPr>
                  <w:r w:rsidRPr="0040569C">
                    <w:rPr>
                      <w:noProof/>
                      <w:lang w:eastAsia="en-US"/>
                    </w:rPr>
                    <w:drawing>
                      <wp:inline distT="0" distB="0" distL="0" distR="0" wp14:anchorId="3C2416E2" wp14:editId="2489DA23">
                        <wp:extent cx="2441448" cy="815908"/>
                        <wp:effectExtent l="0" t="0" r="0" b="381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815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6DF13D" w14:textId="7D7B3881" w:rsidR="00E937BC" w:rsidRDefault="00E937BC" w:rsidP="00E937BC">
                  <w:pPr>
                    <w:pStyle w:val="Heading1"/>
                  </w:pPr>
                  <w:r w:rsidRPr="0040569C">
                    <w:t>LSSC bridges the gap of communication one piece at a time.</w:t>
                  </w:r>
                </w:p>
                <w:p w14:paraId="7B33B1C8" w14:textId="77777777" w:rsidR="00022513" w:rsidRPr="00022513" w:rsidRDefault="00022513" w:rsidP="00022513"/>
                <w:p w14:paraId="75E2338C" w14:textId="421ABC72" w:rsidR="00E937BC" w:rsidRPr="0040569C" w:rsidRDefault="00E937BC" w:rsidP="00E937BC">
                  <w:r w:rsidRPr="0040569C">
                    <w:rPr>
                      <w:noProof/>
                      <w:lang w:eastAsia="en-US"/>
                    </w:rPr>
                    <w:drawing>
                      <wp:inline distT="0" distB="0" distL="0" distR="0" wp14:anchorId="103012AA" wp14:editId="1F48ACD2">
                        <wp:extent cx="1250315" cy="833120"/>
                        <wp:effectExtent l="0" t="0" r="6985" b="508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315" cy="833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D31937" w14:textId="33D8C7F0" w:rsidR="00022513" w:rsidRPr="00022513" w:rsidRDefault="00E937BC" w:rsidP="00FA1094">
                  <w:pPr>
                    <w:pStyle w:val="Heading1"/>
                    <w:rPr>
                      <w:color w:val="0070C0"/>
                      <w:shd w:val="clear" w:color="auto" w:fill="FFFFFF"/>
                    </w:rPr>
                  </w:pPr>
                  <w:r w:rsidRPr="00022513">
                    <w:rPr>
                      <w:color w:val="0070C0"/>
                      <w:shd w:val="clear" w:color="auto" w:fill="FFFFFF"/>
                    </w:rPr>
                    <w:t>All the pieces go together, with the help of LSSC</w:t>
                  </w:r>
                  <w:r w:rsidR="0051311D">
                    <w:rPr>
                      <w:color w:val="0070C0"/>
                      <w:shd w:val="clear" w:color="auto" w:fill="FFFFFF"/>
                    </w:rPr>
                    <w:t>.</w:t>
                  </w:r>
                </w:p>
                <w:p w14:paraId="6FF857DD" w14:textId="77777777" w:rsidR="0051311D" w:rsidRDefault="0051311D" w:rsidP="00FA1094">
                  <w:pPr>
                    <w:pStyle w:val="Heading1"/>
                    <w:rPr>
                      <w:color w:val="FF0000"/>
                      <w:shd w:val="clear" w:color="auto" w:fill="FFFFFF"/>
                    </w:rPr>
                  </w:pPr>
                </w:p>
                <w:p w14:paraId="41964FF8" w14:textId="1E7B0194" w:rsidR="00022513" w:rsidRDefault="00022513" w:rsidP="00FA1094">
                  <w:pPr>
                    <w:pStyle w:val="Heading1"/>
                    <w:rPr>
                      <w:color w:val="FF0000"/>
                      <w:shd w:val="clear" w:color="auto" w:fill="FFFFFF"/>
                    </w:rPr>
                  </w:pPr>
                  <w:r w:rsidRPr="00022513">
                    <w:rPr>
                      <w:color w:val="FF0000"/>
                      <w:shd w:val="clear" w:color="auto" w:fill="FFFFFF"/>
                    </w:rPr>
                    <w:t xml:space="preserve">Contact us today! </w:t>
                  </w:r>
                  <w:r>
                    <w:rPr>
                      <w:color w:val="FF0000"/>
                      <w:shd w:val="clear" w:color="auto" w:fill="FFFFFF"/>
                    </w:rPr>
                    <w:t xml:space="preserve"> </w:t>
                  </w:r>
                </w:p>
                <w:p w14:paraId="511D1E6B" w14:textId="62CF30F7" w:rsidR="00022513" w:rsidRPr="00022513" w:rsidRDefault="00022513" w:rsidP="00FA1094">
                  <w:pPr>
                    <w:pStyle w:val="Heading1"/>
                    <w:rPr>
                      <w:rFonts w:ascii="Georgia" w:hAnsi="Georgia" w:cstheme="majorHAnsi"/>
                      <w:color w:val="auto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Georgia" w:hAnsi="Georgia" w:cstheme="majorHAnsi"/>
                      <w:color w:val="auto"/>
                      <w:sz w:val="18"/>
                      <w:szCs w:val="18"/>
                      <w:shd w:val="clear" w:color="auto" w:fill="FFFFFF"/>
                    </w:rPr>
                    <w:t>(LSSC Committee contact information</w:t>
                  </w:r>
                  <w:r w:rsidRPr="00022513">
                    <w:rPr>
                      <w:rFonts w:ascii="Georgia" w:hAnsi="Georgia" w:cstheme="majorHAnsi"/>
                      <w:color w:val="auto"/>
                      <w:sz w:val="18"/>
                      <w:szCs w:val="18"/>
                      <w:shd w:val="clear" w:color="auto" w:fill="FFFFFF"/>
                    </w:rPr>
                    <w:t xml:space="preserve"> on the back of brochure)</w:t>
                  </w:r>
                </w:p>
                <w:p w14:paraId="507C710C" w14:textId="77777777" w:rsidR="00022513" w:rsidRDefault="00022513" w:rsidP="00FA1094">
                  <w:pPr>
                    <w:pStyle w:val="Heading1"/>
                    <w:rPr>
                      <w:shd w:val="clear" w:color="auto" w:fill="FFFFFF"/>
                    </w:rPr>
                  </w:pPr>
                </w:p>
                <w:p w14:paraId="463AC064" w14:textId="7AB10E44" w:rsidR="00E937BC" w:rsidRDefault="00022513" w:rsidP="00FA1094">
                  <w:pPr>
                    <w:pStyle w:val="Heading1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W</w:t>
                  </w:r>
                  <w:r w:rsidR="00E937BC">
                    <w:rPr>
                      <w:shd w:val="clear" w:color="auto" w:fill="FFFFFF"/>
                    </w:rPr>
                    <w:t>e are listening!</w:t>
                  </w:r>
                </w:p>
                <w:p w14:paraId="5AF9E6BD" w14:textId="40982CCB" w:rsidR="00E937BC" w:rsidRPr="0040569C" w:rsidRDefault="00E937BC" w:rsidP="00E937BC"/>
              </w:tc>
            </w:tr>
          </w:tbl>
          <w:p w14:paraId="28CDAA85" w14:textId="77777777" w:rsidR="00E937BC" w:rsidRDefault="00E937BC" w:rsidP="00E937BC"/>
        </w:tc>
      </w:tr>
      <w:tr w:rsidR="00E937BC" w14:paraId="3042231B" w14:textId="77777777" w:rsidTr="00E937BC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2C1451F5" w14:textId="77777777" w:rsidR="00E937BC" w:rsidRPr="00163D39" w:rsidRDefault="00E937BC" w:rsidP="00E937BC"/>
          <w:p w14:paraId="59E0E7E1" w14:textId="38C6773D" w:rsidR="00E937BC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B050"/>
                <w:sz w:val="4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noProof/>
                <w:color w:val="00B050"/>
                <w:sz w:val="42"/>
                <w:lang w:eastAsia="en-US"/>
              </w:rPr>
              <w:drawing>
                <wp:inline distT="0" distB="0" distL="0" distR="0" wp14:anchorId="59154AA8" wp14:editId="3573DBDD">
                  <wp:extent cx="2441575" cy="1130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3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0AEC1" w14:textId="45C2B685" w:rsidR="00E937BC" w:rsidRPr="008F0743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B050"/>
                <w:sz w:val="42"/>
              </w:rPr>
            </w:pPr>
            <w:r w:rsidRPr="008F0743"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B050"/>
                <w:sz w:val="42"/>
              </w:rPr>
              <w:t>LSSC serves as a liaison between the Library’s staff and its administrators and librarians.</w:t>
            </w:r>
          </w:p>
          <w:p w14:paraId="0157BC28" w14:textId="77777777" w:rsidR="00E937BC" w:rsidRPr="008F0743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B050"/>
                <w:sz w:val="42"/>
              </w:rPr>
            </w:pPr>
          </w:p>
          <w:p w14:paraId="5735EC53" w14:textId="6DCDA900" w:rsidR="00E937BC" w:rsidRPr="008F0743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B050"/>
                <w:sz w:val="42"/>
              </w:rPr>
            </w:pPr>
            <w:r w:rsidRPr="008F0743"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B050"/>
                <w:sz w:val="42"/>
              </w:rPr>
              <w:t>LSSC brings staff concerns and ideas before the decision-making bodies that can best address and act upon them.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3E8BB989" w14:textId="596BB2F6" w:rsidR="00E937BC" w:rsidRPr="00EE67B8" w:rsidRDefault="00E937BC" w:rsidP="00E937BC">
            <w:pPr>
              <w:pStyle w:val="Heading1"/>
              <w:jc w:val="center"/>
              <w:rPr>
                <w:color w:val="auto"/>
                <w:u w:val="single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EE67B8">
              <w:rPr>
                <w:color w:val="auto"/>
                <w:u w:val="single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CONTACT US</w:t>
            </w:r>
          </w:p>
          <w:p w14:paraId="5FFC3433" w14:textId="486B597E" w:rsidR="00E937BC" w:rsidRPr="00EE67B8" w:rsidRDefault="00E937BC" w:rsidP="00E937BC">
            <w:pPr>
              <w:rPr>
                <w:rFonts w:asciiTheme="majorHAnsi" w:hAnsiTheme="majorHAnsi" w:cstheme="majorHAnsi"/>
                <w:b/>
                <w:bCs/>
                <w:color w:val="0070C0"/>
                <w:sz w:val="36"/>
                <w:szCs w:val="36"/>
              </w:rPr>
            </w:pPr>
            <w:r w:rsidRPr="00EE67B8">
              <w:rPr>
                <w:rFonts w:asciiTheme="majorHAnsi" w:hAnsiTheme="majorHAnsi" w:cstheme="majorHAnsi"/>
                <w:b/>
                <w:bCs/>
                <w:color w:val="0070C0"/>
                <w:sz w:val="36"/>
                <w:szCs w:val="36"/>
              </w:rPr>
              <w:t>LSSC Comment Form:</w:t>
            </w:r>
            <w:r w:rsidRPr="00EE67B8">
              <w:rPr>
                <w:rFonts w:asciiTheme="majorHAnsi" w:hAnsiTheme="majorHAnsi" w:cstheme="majorHAnsi"/>
                <w:color w:val="0070C0"/>
                <w:sz w:val="36"/>
                <w:szCs w:val="36"/>
              </w:rPr>
              <w:t xml:space="preserve">  </w:t>
            </w:r>
            <w:hyperlink r:id="rId25" w:history="1">
              <w:r w:rsidRPr="007F4079">
                <w:rPr>
                  <w:rStyle w:val="Hyperlink"/>
                  <w:rFonts w:asciiTheme="majorHAnsi" w:hAnsiTheme="majorHAnsi" w:cs="Times New Roman"/>
                  <w:b/>
                  <w:bCs/>
                  <w:sz w:val="36"/>
                  <w:szCs w:val="36"/>
                </w:rPr>
                <w:t>https://forms.illinois.edu/sec/120002</w:t>
              </w:r>
            </w:hyperlink>
          </w:p>
          <w:p w14:paraId="5154F73D" w14:textId="5C49CC89" w:rsidR="00E937BC" w:rsidRPr="00EE67B8" w:rsidRDefault="00E937BC" w:rsidP="00E937BC">
            <w:pPr>
              <w:rPr>
                <w:rFonts w:asciiTheme="majorHAnsi" w:hAnsiTheme="majorHAnsi" w:cs="Times New Roman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EE67B8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t xml:space="preserve">LSSC email: </w:t>
            </w:r>
            <w:hyperlink r:id="rId26" w:history="1">
              <w:r w:rsidRPr="00EE67B8">
                <w:rPr>
                  <w:rStyle w:val="Hyperlink"/>
                  <w:rFonts w:asciiTheme="majorHAnsi" w:hAnsiTheme="majorHAnsi" w:cs="Times New Roman"/>
                  <w:b/>
                  <w:bCs/>
                  <w:color w:val="FF0000"/>
                  <w:sz w:val="36"/>
                  <w:szCs w:val="36"/>
                  <w:bdr w:val="none" w:sz="0" w:space="0" w:color="auto" w:frame="1"/>
                  <w:shd w:val="clear" w:color="auto" w:fill="FFFFFF"/>
                </w:rPr>
                <w:t>lssc@library.illinois.edu</w:t>
              </w:r>
            </w:hyperlink>
          </w:p>
          <w:p w14:paraId="276E7164" w14:textId="183D17C3" w:rsidR="00E937BC" w:rsidRPr="00EE67B8" w:rsidRDefault="00E937BC" w:rsidP="00E937BC">
            <w:pPr>
              <w:rPr>
                <w:rFonts w:asciiTheme="majorHAnsi" w:hAnsiTheme="majorHAnsi" w:cs="Times New Roman"/>
                <w:b/>
                <w:bCs/>
                <w:color w:val="00B050"/>
                <w:sz w:val="36"/>
                <w:szCs w:val="36"/>
                <w:shd w:val="clear" w:color="auto" w:fill="FFFFFF"/>
              </w:rPr>
            </w:pPr>
            <w:r w:rsidRPr="00EE67B8">
              <w:rPr>
                <w:rFonts w:asciiTheme="majorHAnsi" w:hAnsiTheme="majorHAnsi" w:cs="Times New Roman"/>
                <w:b/>
                <w:bCs/>
                <w:color w:val="00B050"/>
                <w:sz w:val="36"/>
                <w:szCs w:val="36"/>
                <w:shd w:val="clear" w:color="auto" w:fill="FFFFFF"/>
              </w:rPr>
              <w:t>LSSC website:</w:t>
            </w:r>
            <w:r>
              <w:rPr>
                <w:rFonts w:asciiTheme="majorHAnsi" w:hAnsiTheme="majorHAnsi" w:cs="Times New Roman"/>
                <w:b/>
                <w:bCs/>
                <w:color w:val="00B050"/>
                <w:sz w:val="36"/>
                <w:szCs w:val="36"/>
                <w:shd w:val="clear" w:color="auto" w:fill="FFFFFF"/>
              </w:rPr>
              <w:t xml:space="preserve"> </w:t>
            </w:r>
            <w:r w:rsidRPr="00EE67B8">
              <w:rPr>
                <w:rFonts w:asciiTheme="majorHAnsi" w:hAnsiTheme="majorHAnsi" w:cs="Times New Roman"/>
                <w:b/>
                <w:bCs/>
                <w:color w:val="00B050"/>
                <w:sz w:val="36"/>
                <w:szCs w:val="36"/>
                <w:shd w:val="clear" w:color="auto" w:fill="FFFFFF"/>
              </w:rPr>
              <w:t>https://www.library.illinois.edu/staff/committee/library-staff-support-committee/</w:t>
            </w:r>
          </w:p>
          <w:p w14:paraId="4C1903A7" w14:textId="09481B8F" w:rsidR="00E937BC" w:rsidRPr="00EE67B8" w:rsidRDefault="00E937BC" w:rsidP="00E937BC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36"/>
                <w:szCs w:val="36"/>
              </w:rPr>
            </w:pPr>
            <w:r w:rsidRPr="00EE67B8">
              <w:rPr>
                <w:rFonts w:asciiTheme="majorHAnsi" w:hAnsiTheme="majorHAnsi" w:cstheme="majorHAnsi"/>
                <w:b/>
                <w:bCs/>
                <w:color w:val="0070C0"/>
                <w:sz w:val="36"/>
                <w:szCs w:val="36"/>
                <w:shd w:val="clear" w:color="auto" w:fill="FFFFFF"/>
              </w:rPr>
              <w:t>LSSC drop-in sessions:</w:t>
            </w:r>
            <w:r w:rsidRPr="00EE67B8">
              <w:rPr>
                <w:rFonts w:asciiTheme="majorHAnsi" w:hAnsiTheme="majorHAnsi" w:cstheme="majorHAnsi"/>
                <w:color w:val="0070C0"/>
                <w:sz w:val="36"/>
                <w:szCs w:val="36"/>
                <w:shd w:val="clear" w:color="auto" w:fill="FFFFFF"/>
              </w:rPr>
              <w:t xml:space="preserve"> </w:t>
            </w:r>
            <w:r w:rsidRPr="00EE67B8">
              <w:rPr>
                <w:rFonts w:asciiTheme="majorHAnsi" w:hAnsiTheme="majorHAnsi" w:cstheme="majorHAnsi"/>
                <w:b/>
                <w:bCs/>
                <w:color w:val="0070C0"/>
                <w:sz w:val="36"/>
                <w:szCs w:val="36"/>
                <w:shd w:val="clear" w:color="auto" w:fill="FFFFFF"/>
              </w:rPr>
              <w:t xml:space="preserve">announced in libnews emails.  </w:t>
            </w:r>
          </w:p>
          <w:p w14:paraId="4790A40C" w14:textId="05D9461C" w:rsidR="00E937BC" w:rsidRPr="00EE67B8" w:rsidRDefault="00E937BC" w:rsidP="00E937BC">
            <w:pPr>
              <w:rPr>
                <w:i/>
                <w:iCs/>
                <w:sz w:val="40"/>
                <w:szCs w:val="40"/>
              </w:rPr>
            </w:pPr>
            <w:r w:rsidRPr="00EE67B8">
              <w:rPr>
                <w:rFonts w:asciiTheme="majorHAnsi" w:eastAsia="Times New Roman" w:hAnsiTheme="majorHAnsi" w:cstheme="majorHAnsi"/>
                <w:i/>
                <w:iCs/>
                <w:color w:val="FF0000"/>
                <w:sz w:val="36"/>
                <w:szCs w:val="36"/>
              </w:rPr>
              <w:t>Express any concerns you might have about work issues at the Library.</w:t>
            </w:r>
          </w:p>
        </w:tc>
        <w:tc>
          <w:tcPr>
            <w:tcW w:w="4565" w:type="dxa"/>
            <w:tcMar>
              <w:left w:w="720" w:type="dxa"/>
            </w:tcMar>
          </w:tcPr>
          <w:p w14:paraId="30BFA71C" w14:textId="454FB728" w:rsidR="00E937BC" w:rsidRDefault="00E937BC" w:rsidP="00E937BC">
            <w:r>
              <w:rPr>
                <w:noProof/>
                <w:lang w:eastAsia="en-US"/>
              </w:rPr>
              <w:drawing>
                <wp:inline distT="0" distB="0" distL="0" distR="0" wp14:anchorId="79F9B4E4" wp14:editId="7B9D9685">
                  <wp:extent cx="2441448" cy="815908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81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AB7AF" w14:textId="215A7B30" w:rsidR="00E937BC" w:rsidRPr="00E85EC5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70C0"/>
                <w:sz w:val="52"/>
                <w:szCs w:val="52"/>
              </w:rPr>
            </w:pPr>
            <w:r w:rsidRPr="00E85EC5">
              <w:rPr>
                <w:rFonts w:asciiTheme="majorHAnsi" w:eastAsiaTheme="majorEastAsia" w:hAnsiTheme="majorHAnsi" w:cstheme="majorBidi"/>
                <w:b/>
                <w:bCs/>
                <w:noProof/>
                <w:color w:val="0070C0"/>
                <w:sz w:val="42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618B11D4" wp14:editId="74BC6EA8">
                  <wp:simplePos x="0" y="0"/>
                  <wp:positionH relativeFrom="column">
                    <wp:posOffset>231140</wp:posOffset>
                  </wp:positionH>
                  <wp:positionV relativeFrom="page">
                    <wp:posOffset>2644775</wp:posOffset>
                  </wp:positionV>
                  <wp:extent cx="1863090" cy="1926590"/>
                  <wp:effectExtent l="0" t="0" r="3810" b="0"/>
                  <wp:wrapTight wrapText="bothSides">
                    <wp:wrapPolygon edited="0">
                      <wp:start x="0" y="0"/>
                      <wp:lineTo x="0" y="21358"/>
                      <wp:lineTo x="21423" y="21358"/>
                      <wp:lineTo x="2142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7">
                            <a:extLs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5EC5"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70C0"/>
                <w:sz w:val="52"/>
                <w:szCs w:val="52"/>
              </w:rPr>
              <w:t>LIBRARY STAFF SUPPORT COMMITTEE (LSSC)</w:t>
            </w:r>
          </w:p>
          <w:p w14:paraId="55E59E99" w14:textId="0E20F4C2" w:rsidR="00E937BC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D46111" w:themeColor="accent5" w:themeShade="BF"/>
                <w:sz w:val="42"/>
              </w:rPr>
            </w:pPr>
          </w:p>
          <w:p w14:paraId="02EF6309" w14:textId="77777777" w:rsidR="00E937BC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color w:val="0070C0"/>
                <w:sz w:val="42"/>
              </w:rPr>
            </w:pPr>
          </w:p>
          <w:p w14:paraId="6BFAC95A" w14:textId="77777777" w:rsidR="00E937BC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color w:val="0070C0"/>
                <w:sz w:val="42"/>
              </w:rPr>
            </w:pPr>
          </w:p>
          <w:p w14:paraId="4591DCC0" w14:textId="77777777" w:rsidR="00E937BC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color w:val="0070C0"/>
                <w:sz w:val="42"/>
              </w:rPr>
            </w:pPr>
          </w:p>
          <w:p w14:paraId="65022E3E" w14:textId="0F0B74F0" w:rsidR="00E937BC" w:rsidRPr="00E85EC5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color w:val="0070C0"/>
                <w:sz w:val="42"/>
              </w:rPr>
            </w:pPr>
            <w:r w:rsidRPr="00E85EC5">
              <w:rPr>
                <w:rFonts w:asciiTheme="majorHAnsi" w:eastAsiaTheme="majorEastAsia" w:hAnsiTheme="majorHAnsi" w:cstheme="majorBidi"/>
                <w:b/>
                <w:bCs/>
                <w:color w:val="0070C0"/>
                <w:sz w:val="42"/>
              </w:rPr>
              <w:t>HOW CAN WE HELP?</w:t>
            </w:r>
          </w:p>
          <w:p w14:paraId="26FFF0F1" w14:textId="77777777" w:rsidR="00E937BC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70C0"/>
                <w:sz w:val="42"/>
              </w:rPr>
            </w:pPr>
          </w:p>
          <w:p w14:paraId="3A06C1B6" w14:textId="21E843C7" w:rsidR="00E937BC" w:rsidRPr="00E937BC" w:rsidRDefault="00E937BC" w:rsidP="00E937BC">
            <w:pPr>
              <w:pStyle w:val="Caption"/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70C0"/>
                <w:sz w:val="42"/>
              </w:rPr>
            </w:pPr>
            <w:r w:rsidRPr="00E85EC5">
              <w:rPr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0070C0"/>
                <w:sz w:val="42"/>
              </w:rPr>
              <w:t>WE ARE LISTENING!</w:t>
            </w:r>
          </w:p>
        </w:tc>
      </w:tr>
    </w:tbl>
    <w:p w14:paraId="7449A14A" w14:textId="77777777" w:rsidR="009915C8" w:rsidRDefault="009915C8" w:rsidP="00A769D1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C3D0" w14:textId="77777777" w:rsidR="007613F9" w:rsidRDefault="007613F9" w:rsidP="00BF6AFD">
      <w:pPr>
        <w:spacing w:after="0" w:line="240" w:lineRule="auto"/>
      </w:pPr>
      <w:r>
        <w:separator/>
      </w:r>
    </w:p>
  </w:endnote>
  <w:endnote w:type="continuationSeparator" w:id="0">
    <w:p w14:paraId="5F23DB2F" w14:textId="77777777" w:rsidR="007613F9" w:rsidRDefault="007613F9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159A" w14:textId="77777777" w:rsidR="007613F9" w:rsidRDefault="007613F9" w:rsidP="00BF6AFD">
      <w:pPr>
        <w:spacing w:after="0" w:line="240" w:lineRule="auto"/>
      </w:pPr>
      <w:r>
        <w:separator/>
      </w:r>
    </w:p>
  </w:footnote>
  <w:footnote w:type="continuationSeparator" w:id="0">
    <w:p w14:paraId="0AB3A2B0" w14:textId="77777777" w:rsidR="007613F9" w:rsidRDefault="007613F9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64A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53C6E94"/>
    <w:multiLevelType w:val="multilevel"/>
    <w:tmpl w:val="F4529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127998"/>
    <w:multiLevelType w:val="multilevel"/>
    <w:tmpl w:val="35AC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787D53"/>
    <w:multiLevelType w:val="multilevel"/>
    <w:tmpl w:val="7B7A9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701E6D"/>
    <w:multiLevelType w:val="multilevel"/>
    <w:tmpl w:val="EDA8D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586C6C"/>
    <w:multiLevelType w:val="multilevel"/>
    <w:tmpl w:val="E35CE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315A1"/>
    <w:multiLevelType w:val="multilevel"/>
    <w:tmpl w:val="E35CE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522A53"/>
    <w:multiLevelType w:val="multilevel"/>
    <w:tmpl w:val="D604F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16909"/>
    <w:multiLevelType w:val="multilevel"/>
    <w:tmpl w:val="B84CD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27754"/>
    <w:multiLevelType w:val="multilevel"/>
    <w:tmpl w:val="470A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10311"/>
    <w:multiLevelType w:val="multilevel"/>
    <w:tmpl w:val="BA10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D7624"/>
    <w:multiLevelType w:val="multilevel"/>
    <w:tmpl w:val="0D62D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F0C11"/>
    <w:multiLevelType w:val="multilevel"/>
    <w:tmpl w:val="4948C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84CD8"/>
    <w:multiLevelType w:val="hybridMultilevel"/>
    <w:tmpl w:val="5D2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D2051"/>
    <w:multiLevelType w:val="multilevel"/>
    <w:tmpl w:val="E7600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62267034">
    <w:abstractNumId w:val="9"/>
  </w:num>
  <w:num w:numId="2" w16cid:durableId="698287240">
    <w:abstractNumId w:val="9"/>
  </w:num>
  <w:num w:numId="3" w16cid:durableId="433482078">
    <w:abstractNumId w:val="9"/>
    <w:lvlOverride w:ilvl="0">
      <w:startOverride w:val="1"/>
    </w:lvlOverride>
  </w:num>
  <w:num w:numId="4" w16cid:durableId="1608582898">
    <w:abstractNumId w:val="9"/>
    <w:lvlOverride w:ilvl="0">
      <w:startOverride w:val="1"/>
    </w:lvlOverride>
  </w:num>
  <w:num w:numId="5" w16cid:durableId="241990404">
    <w:abstractNumId w:val="9"/>
    <w:lvlOverride w:ilvl="0">
      <w:startOverride w:val="1"/>
    </w:lvlOverride>
  </w:num>
  <w:num w:numId="6" w16cid:durableId="971590874">
    <w:abstractNumId w:val="7"/>
  </w:num>
  <w:num w:numId="7" w16cid:durableId="949974562">
    <w:abstractNumId w:val="6"/>
  </w:num>
  <w:num w:numId="8" w16cid:durableId="310713681">
    <w:abstractNumId w:val="5"/>
  </w:num>
  <w:num w:numId="9" w16cid:durableId="435104085">
    <w:abstractNumId w:val="4"/>
  </w:num>
  <w:num w:numId="10" w16cid:durableId="17587151">
    <w:abstractNumId w:val="8"/>
  </w:num>
  <w:num w:numId="11" w16cid:durableId="409277951">
    <w:abstractNumId w:val="3"/>
  </w:num>
  <w:num w:numId="12" w16cid:durableId="1996454272">
    <w:abstractNumId w:val="2"/>
  </w:num>
  <w:num w:numId="13" w16cid:durableId="1994605859">
    <w:abstractNumId w:val="1"/>
  </w:num>
  <w:num w:numId="14" w16cid:durableId="960384396">
    <w:abstractNumId w:val="0"/>
  </w:num>
  <w:num w:numId="15" w16cid:durableId="378745643">
    <w:abstractNumId w:val="13"/>
  </w:num>
  <w:num w:numId="16" w16cid:durableId="725108203">
    <w:abstractNumId w:val="14"/>
  </w:num>
  <w:num w:numId="17" w16cid:durableId="1736314552">
    <w:abstractNumId w:val="10"/>
  </w:num>
  <w:num w:numId="18" w16cid:durableId="2032299240">
    <w:abstractNumId w:val="11"/>
  </w:num>
  <w:num w:numId="19" w16cid:durableId="757289198">
    <w:abstractNumId w:val="21"/>
  </w:num>
  <w:num w:numId="20" w16cid:durableId="1265918892">
    <w:abstractNumId w:val="22"/>
  </w:num>
  <w:num w:numId="21" w16cid:durableId="156700596">
    <w:abstractNumId w:val="24"/>
  </w:num>
  <w:num w:numId="22" w16cid:durableId="502009741">
    <w:abstractNumId w:val="18"/>
  </w:num>
  <w:num w:numId="23" w16cid:durableId="489910457">
    <w:abstractNumId w:val="16"/>
  </w:num>
  <w:num w:numId="24" w16cid:durableId="677315409">
    <w:abstractNumId w:val="12"/>
  </w:num>
  <w:num w:numId="25" w16cid:durableId="2061441190">
    <w:abstractNumId w:val="20"/>
  </w:num>
  <w:num w:numId="26" w16cid:durableId="778986765">
    <w:abstractNumId w:val="19"/>
  </w:num>
  <w:num w:numId="27" w16cid:durableId="1982467424">
    <w:abstractNumId w:val="17"/>
  </w:num>
  <w:num w:numId="28" w16cid:durableId="1857500375">
    <w:abstractNumId w:val="15"/>
  </w:num>
  <w:num w:numId="29" w16cid:durableId="18096635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94"/>
    <w:rsid w:val="00022513"/>
    <w:rsid w:val="001372C8"/>
    <w:rsid w:val="00163D39"/>
    <w:rsid w:val="001735A9"/>
    <w:rsid w:val="001947E7"/>
    <w:rsid w:val="001D0847"/>
    <w:rsid w:val="00204BDF"/>
    <w:rsid w:val="002257B8"/>
    <w:rsid w:val="00227118"/>
    <w:rsid w:val="00232904"/>
    <w:rsid w:val="0025581E"/>
    <w:rsid w:val="00273602"/>
    <w:rsid w:val="002E0492"/>
    <w:rsid w:val="00307EC9"/>
    <w:rsid w:val="00322A13"/>
    <w:rsid w:val="0034346C"/>
    <w:rsid w:val="00365EBB"/>
    <w:rsid w:val="003B391D"/>
    <w:rsid w:val="0040569C"/>
    <w:rsid w:val="0042123E"/>
    <w:rsid w:val="00422379"/>
    <w:rsid w:val="004557C5"/>
    <w:rsid w:val="0048634A"/>
    <w:rsid w:val="004900C1"/>
    <w:rsid w:val="0051311D"/>
    <w:rsid w:val="005259A3"/>
    <w:rsid w:val="0053750A"/>
    <w:rsid w:val="005473B9"/>
    <w:rsid w:val="0056054A"/>
    <w:rsid w:val="00571D35"/>
    <w:rsid w:val="005A488A"/>
    <w:rsid w:val="005B1006"/>
    <w:rsid w:val="005B7893"/>
    <w:rsid w:val="005C6A14"/>
    <w:rsid w:val="005E47D6"/>
    <w:rsid w:val="005E5178"/>
    <w:rsid w:val="0063311A"/>
    <w:rsid w:val="0068396D"/>
    <w:rsid w:val="006A2E06"/>
    <w:rsid w:val="006B30F6"/>
    <w:rsid w:val="007014C5"/>
    <w:rsid w:val="007613F9"/>
    <w:rsid w:val="007647EF"/>
    <w:rsid w:val="007860FC"/>
    <w:rsid w:val="007E1AE6"/>
    <w:rsid w:val="007E26C1"/>
    <w:rsid w:val="007E3C3A"/>
    <w:rsid w:val="007E596B"/>
    <w:rsid w:val="0083045A"/>
    <w:rsid w:val="00841C4F"/>
    <w:rsid w:val="0086265E"/>
    <w:rsid w:val="0089764D"/>
    <w:rsid w:val="008A7966"/>
    <w:rsid w:val="008B000B"/>
    <w:rsid w:val="008F0743"/>
    <w:rsid w:val="00960A60"/>
    <w:rsid w:val="00977116"/>
    <w:rsid w:val="009915C8"/>
    <w:rsid w:val="009A6D41"/>
    <w:rsid w:val="009D7A53"/>
    <w:rsid w:val="009F3097"/>
    <w:rsid w:val="009F3198"/>
    <w:rsid w:val="00A51C1C"/>
    <w:rsid w:val="00A54316"/>
    <w:rsid w:val="00A768CF"/>
    <w:rsid w:val="00A769D1"/>
    <w:rsid w:val="00A85868"/>
    <w:rsid w:val="00A95BFB"/>
    <w:rsid w:val="00AB4A01"/>
    <w:rsid w:val="00AB72BA"/>
    <w:rsid w:val="00AD3533"/>
    <w:rsid w:val="00AD7341"/>
    <w:rsid w:val="00AE3A55"/>
    <w:rsid w:val="00B06919"/>
    <w:rsid w:val="00B16D26"/>
    <w:rsid w:val="00BB4094"/>
    <w:rsid w:val="00BF6AFD"/>
    <w:rsid w:val="00C476E1"/>
    <w:rsid w:val="00C71B93"/>
    <w:rsid w:val="00C9627F"/>
    <w:rsid w:val="00CA418E"/>
    <w:rsid w:val="00CB65F7"/>
    <w:rsid w:val="00CD1DEA"/>
    <w:rsid w:val="00D165DF"/>
    <w:rsid w:val="00D27440"/>
    <w:rsid w:val="00DA1162"/>
    <w:rsid w:val="00DB5D32"/>
    <w:rsid w:val="00DC5833"/>
    <w:rsid w:val="00DC6F13"/>
    <w:rsid w:val="00E35219"/>
    <w:rsid w:val="00E470C4"/>
    <w:rsid w:val="00E532FA"/>
    <w:rsid w:val="00E85EC5"/>
    <w:rsid w:val="00E937BC"/>
    <w:rsid w:val="00EE0A38"/>
    <w:rsid w:val="00EE67B8"/>
    <w:rsid w:val="00F65FF0"/>
    <w:rsid w:val="00F66B21"/>
    <w:rsid w:val="00F81554"/>
    <w:rsid w:val="00F83409"/>
    <w:rsid w:val="00F967AF"/>
    <w:rsid w:val="00FA07B2"/>
    <w:rsid w:val="00FA1094"/>
    <w:rsid w:val="00FB6870"/>
    <w:rsid w:val="00FB7311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59184E4"/>
  <w15:chartTrackingRefBased/>
  <w15:docId w15:val="{79BBF2F3-9F5E-44D2-80AB-2E6552FE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A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elfba2@illinois.edu" TargetMode="External"/><Relationship Id="rId18" Type="http://schemas.openxmlformats.org/officeDocument/2006/relationships/hyperlink" Target="mailto:thynes@illinois.edu" TargetMode="External"/><Relationship Id="rId26" Type="http://schemas.openxmlformats.org/officeDocument/2006/relationships/hyperlink" Target="mailto:lssc@library.illinois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hyperlink" Target="mailto:blanken4@illinois.edu" TargetMode="External"/><Relationship Id="rId17" Type="http://schemas.openxmlformats.org/officeDocument/2006/relationships/hyperlink" Target="mailto:vermilli@illinois.edu" TargetMode="External"/><Relationship Id="rId25" Type="http://schemas.openxmlformats.org/officeDocument/2006/relationships/hyperlink" Target="https://forms.illinois.edu/sec/12000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enerj7@illinois.edu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huck2@illinois.edu" TargetMode="External"/><Relationship Id="rId24" Type="http://schemas.openxmlformats.org/officeDocument/2006/relationships/hyperlink" Target="https://www.rawpixel.com/image/322555/3d-men-holding-jigs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moynih2@illinois.edu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pixabay.com/en/meeting-cooperation-personal-1015591/" TargetMode="External"/><Relationship Id="rId10" Type="http://schemas.openxmlformats.org/officeDocument/2006/relationships/hyperlink" Target="mailto:khutcher@illinois.edu" TargetMode="External"/><Relationship Id="rId19" Type="http://schemas.openxmlformats.org/officeDocument/2006/relationships/hyperlink" Target="mailto:mrusk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illustrations/puzzle-puzzle-piece-puzzles-2784471/" TargetMode="External"/><Relationship Id="rId14" Type="http://schemas.openxmlformats.org/officeDocument/2006/relationships/hyperlink" Target="mailto:arvola@illinois.edu" TargetMode="External"/><Relationship Id="rId22" Type="http://schemas.openxmlformats.org/officeDocument/2006/relationships/hyperlink" Target="https://www.pickpik.com/figure-puzzle-last-part-success-finishing-joining-together-87646" TargetMode="External"/><Relationship Id="rId27" Type="http://schemas.openxmlformats.org/officeDocument/2006/relationships/image" Target="media/image5.jp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tcher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42B1-E080-419B-AAC9-71674136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105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Hutcherson, Kim I</dc:creator>
  <cp:lastModifiedBy>Hutcherson, Kim I</cp:lastModifiedBy>
  <cp:revision>13</cp:revision>
  <cp:lastPrinted>2021-08-18T19:46:00Z</cp:lastPrinted>
  <dcterms:created xsi:type="dcterms:W3CDTF">2021-08-18T20:28:00Z</dcterms:created>
  <dcterms:modified xsi:type="dcterms:W3CDTF">2023-01-27T20:49:00Z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