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051FE" w14:textId="77777777" w:rsidR="00ED07D4" w:rsidRPr="00E35053" w:rsidRDefault="006E2E5E" w:rsidP="000E531A">
      <w:pPr>
        <w:pStyle w:val="Heading2"/>
        <w:rPr>
          <w:color w:val="auto"/>
        </w:rPr>
      </w:pPr>
      <w:r w:rsidRPr="00E35053">
        <w:rPr>
          <w:color w:val="auto"/>
        </w:rPr>
        <w:t>Library Assessment Committee (LAC) Meeting Agenda</w:t>
      </w:r>
    </w:p>
    <w:p w14:paraId="0A663CE5" w14:textId="57951C98" w:rsidR="006E2E5E" w:rsidRPr="00E35053" w:rsidRDefault="008F49CE">
      <w:pPr>
        <w:rPr>
          <w:rFonts w:asciiTheme="majorHAnsi" w:hAnsiTheme="majorHAnsi" w:cs="Times New Roman"/>
          <w:b/>
        </w:rPr>
      </w:pPr>
      <w:r>
        <w:rPr>
          <w:rFonts w:asciiTheme="majorHAnsi" w:hAnsiTheme="majorHAnsi" w:cs="Times New Roman"/>
          <w:b/>
        </w:rPr>
        <w:t>1/14/2015</w:t>
      </w:r>
      <w:r w:rsidR="006E2E5E" w:rsidRPr="00E35053">
        <w:rPr>
          <w:rFonts w:asciiTheme="majorHAnsi" w:hAnsiTheme="majorHAnsi" w:cs="Times New Roman"/>
          <w:b/>
        </w:rPr>
        <w:t xml:space="preserve"> – 10 am – 11:</w:t>
      </w:r>
      <w:r w:rsidR="000E531A" w:rsidRPr="00E35053">
        <w:rPr>
          <w:rFonts w:asciiTheme="majorHAnsi" w:hAnsiTheme="majorHAnsi" w:cs="Times New Roman"/>
          <w:b/>
        </w:rPr>
        <w:t>30 am</w:t>
      </w:r>
      <w:r w:rsidR="000E531A" w:rsidRPr="00E35053">
        <w:rPr>
          <w:rFonts w:asciiTheme="majorHAnsi" w:hAnsiTheme="majorHAnsi" w:cs="Times New Roman"/>
          <w:b/>
        </w:rPr>
        <w:br/>
      </w:r>
      <w:r w:rsidR="00AB4498" w:rsidRPr="00E35053">
        <w:rPr>
          <w:rFonts w:asciiTheme="majorHAnsi" w:hAnsiTheme="majorHAnsi" w:cs="Times New Roman"/>
          <w:b/>
        </w:rPr>
        <w:t xml:space="preserve">Main Library Room </w:t>
      </w:r>
      <w:r w:rsidR="003F1C33" w:rsidRPr="00E35053">
        <w:rPr>
          <w:rFonts w:asciiTheme="majorHAnsi" w:hAnsiTheme="majorHAnsi" w:cs="Times New Roman"/>
          <w:b/>
        </w:rPr>
        <w:t>428</w:t>
      </w:r>
    </w:p>
    <w:p w14:paraId="111F9C06" w14:textId="34EE2CE8" w:rsidR="001E03AA" w:rsidRPr="00E35053" w:rsidRDefault="001E03AA" w:rsidP="001E03AA">
      <w:pPr>
        <w:pStyle w:val="NoSpacing"/>
        <w:rPr>
          <w:rFonts w:asciiTheme="majorHAnsi" w:hAnsiTheme="majorHAnsi" w:cs="Times New Roman"/>
        </w:rPr>
      </w:pPr>
      <w:r w:rsidRPr="00E35053">
        <w:rPr>
          <w:rFonts w:asciiTheme="majorHAnsi" w:hAnsiTheme="majorHAnsi" w:cs="Times New Roman"/>
        </w:rPr>
        <w:t>Present</w:t>
      </w:r>
      <w:r w:rsidRPr="00E35053">
        <w:rPr>
          <w:rFonts w:asciiTheme="majorHAnsi" w:hAnsiTheme="majorHAnsi" w:cs="Times New Roman"/>
          <w:b/>
        </w:rPr>
        <w:t xml:space="preserve">: </w:t>
      </w:r>
      <w:r w:rsidRPr="00EE7FEC">
        <w:rPr>
          <w:rFonts w:asciiTheme="majorHAnsi" w:hAnsiTheme="majorHAnsi" w:cs="Times New Roman"/>
        </w:rPr>
        <w:t xml:space="preserve">J. Yu, </w:t>
      </w:r>
      <w:r w:rsidR="005D4920" w:rsidRPr="00EE7FEC">
        <w:rPr>
          <w:rFonts w:asciiTheme="majorHAnsi" w:hAnsiTheme="majorHAnsi" w:cs="Times New Roman"/>
        </w:rPr>
        <w:t xml:space="preserve">S. Avery, </w:t>
      </w:r>
      <w:r w:rsidRPr="00EE7FEC">
        <w:rPr>
          <w:rFonts w:asciiTheme="majorHAnsi" w:hAnsiTheme="majorHAnsi" w:cs="Times New Roman"/>
        </w:rPr>
        <w:t>H. Green</w:t>
      </w:r>
      <w:proofErr w:type="gramStart"/>
      <w:r w:rsidR="00AA4F25" w:rsidRPr="00EE7FEC">
        <w:rPr>
          <w:rFonts w:asciiTheme="majorHAnsi" w:hAnsiTheme="majorHAnsi" w:cs="Times New Roman"/>
        </w:rPr>
        <w:t xml:space="preserve">, </w:t>
      </w:r>
      <w:r w:rsidRPr="00EE7FEC">
        <w:rPr>
          <w:rFonts w:asciiTheme="majorHAnsi" w:hAnsiTheme="majorHAnsi" w:cs="Times New Roman"/>
        </w:rPr>
        <w:t>,</w:t>
      </w:r>
      <w:proofErr w:type="gramEnd"/>
      <w:r w:rsidRPr="00EE7FEC">
        <w:rPr>
          <w:rFonts w:asciiTheme="majorHAnsi" w:hAnsiTheme="majorHAnsi" w:cs="Times New Roman"/>
        </w:rPr>
        <w:t xml:space="preserve"> </w:t>
      </w:r>
      <w:r w:rsidR="00F85BEE" w:rsidRPr="00EE7FEC">
        <w:rPr>
          <w:rFonts w:asciiTheme="majorHAnsi" w:hAnsiTheme="majorHAnsi" w:cs="Times New Roman"/>
        </w:rPr>
        <w:t xml:space="preserve">B. Smith, </w:t>
      </w:r>
      <w:r w:rsidR="000D3D25" w:rsidRPr="00EE7FEC">
        <w:rPr>
          <w:rFonts w:asciiTheme="majorHAnsi" w:hAnsiTheme="majorHAnsi" w:cs="Times New Roman"/>
        </w:rPr>
        <w:t xml:space="preserve">J. </w:t>
      </w:r>
      <w:proofErr w:type="spellStart"/>
      <w:r w:rsidR="000D3D25" w:rsidRPr="00EE7FEC">
        <w:rPr>
          <w:rFonts w:asciiTheme="majorHAnsi" w:hAnsiTheme="majorHAnsi" w:cs="Times New Roman"/>
        </w:rPr>
        <w:t>Strutz</w:t>
      </w:r>
      <w:proofErr w:type="spellEnd"/>
      <w:r w:rsidR="000D3D25" w:rsidRPr="00EE7FEC">
        <w:rPr>
          <w:rFonts w:asciiTheme="majorHAnsi" w:hAnsiTheme="majorHAnsi" w:cs="Times New Roman"/>
        </w:rPr>
        <w:t xml:space="preserve">, </w:t>
      </w:r>
      <w:r w:rsidR="0067642F" w:rsidRPr="00EE7FEC">
        <w:rPr>
          <w:rFonts w:asciiTheme="majorHAnsi" w:hAnsiTheme="majorHAnsi" w:cs="Times New Roman"/>
        </w:rPr>
        <w:t>T. Chao</w:t>
      </w:r>
    </w:p>
    <w:p w14:paraId="339855CD" w14:textId="02567BE0" w:rsidR="001E03AA" w:rsidRPr="00A61A88" w:rsidRDefault="001E03AA" w:rsidP="00A61A88">
      <w:pPr>
        <w:pStyle w:val="NoSpacing"/>
        <w:rPr>
          <w:rFonts w:asciiTheme="majorHAnsi" w:hAnsiTheme="majorHAnsi" w:cs="Times New Roman"/>
        </w:rPr>
      </w:pPr>
      <w:r w:rsidRPr="00E35053">
        <w:rPr>
          <w:rFonts w:asciiTheme="majorHAnsi" w:hAnsiTheme="majorHAnsi" w:cs="Times New Roman"/>
        </w:rPr>
        <w:t xml:space="preserve">Absent: </w:t>
      </w:r>
      <w:r w:rsidR="009A4031">
        <w:rPr>
          <w:rFonts w:asciiTheme="majorHAnsi" w:hAnsiTheme="majorHAnsi" w:cs="Times New Roman"/>
        </w:rPr>
        <w:t xml:space="preserve">K. Hess, </w:t>
      </w:r>
      <w:r w:rsidR="00AA4F25" w:rsidRPr="00E35053">
        <w:rPr>
          <w:rFonts w:asciiTheme="majorHAnsi" w:hAnsiTheme="majorHAnsi" w:cs="Times New Roman"/>
        </w:rPr>
        <w:t xml:space="preserve">L. </w:t>
      </w:r>
      <w:proofErr w:type="spellStart"/>
      <w:r w:rsidR="00AA4F25" w:rsidRPr="00E35053">
        <w:rPr>
          <w:rFonts w:asciiTheme="majorHAnsi" w:hAnsiTheme="majorHAnsi" w:cs="Times New Roman"/>
        </w:rPr>
        <w:t>Hinchliffe</w:t>
      </w:r>
      <w:proofErr w:type="spellEnd"/>
      <w:r w:rsidR="00AA4F25">
        <w:rPr>
          <w:rFonts w:asciiTheme="majorHAnsi" w:hAnsiTheme="majorHAnsi" w:cs="Times New Roman"/>
        </w:rPr>
        <w:t xml:space="preserve">, </w:t>
      </w:r>
      <w:proofErr w:type="gramStart"/>
      <w:r w:rsidR="00AA4F25" w:rsidRPr="00E35053">
        <w:rPr>
          <w:rFonts w:asciiTheme="majorHAnsi" w:hAnsiTheme="majorHAnsi" w:cs="Times New Roman"/>
        </w:rPr>
        <w:t>L</w:t>
      </w:r>
      <w:proofErr w:type="gramEnd"/>
      <w:r w:rsidR="00AA4F25" w:rsidRPr="00E35053">
        <w:rPr>
          <w:rFonts w:asciiTheme="majorHAnsi" w:hAnsiTheme="majorHAnsi" w:cs="Times New Roman"/>
        </w:rPr>
        <w:t>. Wiley</w:t>
      </w:r>
    </w:p>
    <w:p w14:paraId="0F3AC97A" w14:textId="77777777" w:rsidR="006E2E5E" w:rsidRPr="00E35053" w:rsidRDefault="006E2E5E" w:rsidP="000E531A">
      <w:pPr>
        <w:pStyle w:val="Heading3"/>
        <w:rPr>
          <w:color w:val="auto"/>
        </w:rPr>
      </w:pPr>
      <w:r w:rsidRPr="00E35053">
        <w:rPr>
          <w:color w:val="auto"/>
        </w:rPr>
        <w:t>Library Assessment Committee Charge</w:t>
      </w:r>
    </w:p>
    <w:p w14:paraId="5D500E35" w14:textId="77777777" w:rsidR="006E2E5E" w:rsidRDefault="006E2E5E">
      <w:pPr>
        <w:rPr>
          <w:rFonts w:asciiTheme="majorHAnsi" w:hAnsiTheme="majorHAnsi" w:cs="Times New Roman"/>
        </w:rPr>
      </w:pPr>
      <w:r w:rsidRPr="00E35053">
        <w:rPr>
          <w:rFonts w:asciiTheme="majorHAnsi" w:hAnsiTheme="majorHAnsi" w:cs="Times New Roman"/>
          <w:color w:val="000000"/>
          <w:shd w:val="clear" w:color="auto" w:fill="FFFFFF"/>
        </w:rPr>
        <w:t>The Library Assessment Committee advises the Library administration and the Library Assessment Coordinator on the prioritizing, planning and implementation of assessment activities.  Members may assist the Coordinator in identifying assessment opportunities, designing assessment tools, promoting assessment activities, and fostering a culture of assessment within the Library.  The committee shares in accountability for the success of the assessment program and evaluates its effectiveness in supporting the Library’s mission and strategic directions. [</w:t>
      </w:r>
      <w:hyperlink r:id="rId9" w:history="1">
        <w:r w:rsidRPr="00E35053">
          <w:rPr>
            <w:rStyle w:val="Hyperlink"/>
            <w:rFonts w:asciiTheme="majorHAnsi" w:hAnsiTheme="majorHAnsi" w:cs="Times New Roman"/>
          </w:rPr>
          <w:t>http://www.library.illinois.edu/assessment/lac.html</w:t>
        </w:r>
      </w:hyperlink>
      <w:r w:rsidRPr="00E35053">
        <w:rPr>
          <w:rFonts w:asciiTheme="majorHAnsi" w:hAnsiTheme="majorHAnsi" w:cs="Times New Roman"/>
        </w:rPr>
        <w:t>]</w:t>
      </w:r>
    </w:p>
    <w:p w14:paraId="28A69B8A" w14:textId="77777777" w:rsidR="00B80926" w:rsidRPr="00E35053" w:rsidRDefault="00B80926">
      <w:pPr>
        <w:rPr>
          <w:rFonts w:asciiTheme="majorHAnsi" w:hAnsiTheme="majorHAnsi" w:cs="Times New Roman"/>
        </w:rPr>
      </w:pPr>
    </w:p>
    <w:p w14:paraId="633DECA1" w14:textId="77777777" w:rsidR="00A71C4A" w:rsidRPr="00E35053" w:rsidRDefault="006E2E5E" w:rsidP="00A71C4A">
      <w:pPr>
        <w:pStyle w:val="Heading3"/>
        <w:rPr>
          <w:color w:val="auto"/>
        </w:rPr>
      </w:pPr>
      <w:r w:rsidRPr="00E35053">
        <w:rPr>
          <w:color w:val="auto"/>
        </w:rPr>
        <w:t>Agenda</w:t>
      </w:r>
    </w:p>
    <w:p w14:paraId="62B2BB48" w14:textId="77777777" w:rsidR="008B1848" w:rsidRDefault="00CC54A5" w:rsidP="008B1848">
      <w:pPr>
        <w:pStyle w:val="ListParagraph"/>
        <w:numPr>
          <w:ilvl w:val="0"/>
          <w:numId w:val="2"/>
        </w:numPr>
        <w:rPr>
          <w:rFonts w:asciiTheme="majorHAnsi" w:hAnsiTheme="majorHAnsi" w:cs="Times New Roman"/>
          <w:b/>
        </w:rPr>
      </w:pPr>
      <w:r>
        <w:rPr>
          <w:rFonts w:asciiTheme="majorHAnsi" w:hAnsiTheme="majorHAnsi" w:cs="Times New Roman"/>
          <w:b/>
        </w:rPr>
        <w:t>Assessment community</w:t>
      </w:r>
      <w:r w:rsidR="001E1CEA" w:rsidRPr="000C02B0">
        <w:rPr>
          <w:rFonts w:asciiTheme="majorHAnsi" w:hAnsiTheme="majorHAnsi" w:cs="Times New Roman"/>
          <w:b/>
        </w:rPr>
        <w:t xml:space="preserve"> updates</w:t>
      </w:r>
      <w:r w:rsidR="008B1848">
        <w:rPr>
          <w:rFonts w:asciiTheme="majorHAnsi" w:hAnsiTheme="majorHAnsi" w:cs="Times New Roman"/>
          <w:b/>
        </w:rPr>
        <w:t xml:space="preserve"> (Jen)</w:t>
      </w:r>
    </w:p>
    <w:p w14:paraId="56D27DC9" w14:textId="77777777" w:rsidR="00090253" w:rsidRPr="00F11FF6" w:rsidRDefault="001B5677" w:rsidP="00090253">
      <w:pPr>
        <w:pStyle w:val="ListParagraph"/>
        <w:numPr>
          <w:ilvl w:val="1"/>
          <w:numId w:val="2"/>
        </w:numPr>
        <w:rPr>
          <w:rFonts w:asciiTheme="majorHAnsi" w:hAnsiTheme="majorHAnsi" w:cs="Times New Roman"/>
          <w:b/>
        </w:rPr>
      </w:pPr>
      <w:proofErr w:type="spellStart"/>
      <w:r w:rsidRPr="00F11FF6">
        <w:rPr>
          <w:rFonts w:asciiTheme="majorHAnsi" w:hAnsiTheme="majorHAnsi" w:cs="Times New Roman"/>
          <w:b/>
        </w:rPr>
        <w:t>LibGuide</w:t>
      </w:r>
      <w:proofErr w:type="spellEnd"/>
      <w:r w:rsidRPr="00F11FF6">
        <w:rPr>
          <w:rFonts w:asciiTheme="majorHAnsi" w:hAnsiTheme="majorHAnsi" w:cs="Times New Roman"/>
          <w:b/>
        </w:rPr>
        <w:t xml:space="preserve"> for Assessment Resources</w:t>
      </w:r>
    </w:p>
    <w:p w14:paraId="46E7C5E9" w14:textId="38F26762" w:rsidR="00090253" w:rsidRPr="003A29D0" w:rsidRDefault="00090253" w:rsidP="00F11FF6">
      <w:pPr>
        <w:pStyle w:val="ListParagraph"/>
        <w:numPr>
          <w:ilvl w:val="0"/>
          <w:numId w:val="23"/>
        </w:numPr>
        <w:rPr>
          <w:rFonts w:asciiTheme="majorHAnsi" w:hAnsiTheme="majorHAnsi" w:cs="Times New Roman"/>
          <w:b/>
        </w:rPr>
      </w:pPr>
      <w:r>
        <w:rPr>
          <w:rFonts w:asciiTheme="majorHAnsi" w:hAnsiTheme="majorHAnsi" w:cs="Times New Roman"/>
        </w:rPr>
        <w:t>A work in progress (unpublished) - internal guide for staff on available resources for assessment</w:t>
      </w:r>
      <w:r w:rsidR="003A29D0">
        <w:rPr>
          <w:rFonts w:asciiTheme="majorHAnsi" w:hAnsiTheme="majorHAnsi" w:cs="Times New Roman"/>
        </w:rPr>
        <w:t xml:space="preserve">; </w:t>
      </w:r>
      <w:r w:rsidR="003A29D0" w:rsidRPr="003A29D0">
        <w:rPr>
          <w:rFonts w:asciiTheme="majorHAnsi" w:hAnsiTheme="majorHAnsi" w:cs="Times New Roman"/>
        </w:rPr>
        <w:t xml:space="preserve">access information to the guide for the LAC will be sent separately. </w:t>
      </w:r>
    </w:p>
    <w:p w14:paraId="5C850093" w14:textId="6A609118" w:rsidR="002E61EC" w:rsidRPr="00E90B20" w:rsidRDefault="003A29D0" w:rsidP="00F11FF6">
      <w:pPr>
        <w:pStyle w:val="ListParagraph"/>
        <w:numPr>
          <w:ilvl w:val="0"/>
          <w:numId w:val="23"/>
        </w:numPr>
        <w:rPr>
          <w:rFonts w:asciiTheme="majorHAnsi" w:hAnsiTheme="majorHAnsi" w:cs="Times New Roman"/>
          <w:b/>
        </w:rPr>
      </w:pPr>
      <w:r>
        <w:rPr>
          <w:rFonts w:asciiTheme="majorHAnsi" w:hAnsiTheme="majorHAnsi" w:cs="Times New Roman"/>
        </w:rPr>
        <w:t>Reviewed current guide, s</w:t>
      </w:r>
      <w:r w:rsidR="00090253">
        <w:rPr>
          <w:rFonts w:asciiTheme="majorHAnsi" w:hAnsiTheme="majorHAnsi" w:cs="Times New Roman"/>
        </w:rPr>
        <w:t>uggested additions include:</w:t>
      </w:r>
      <w:r w:rsidR="00C0448A">
        <w:rPr>
          <w:rFonts w:asciiTheme="majorHAnsi" w:hAnsiTheme="majorHAnsi" w:cs="Times New Roman"/>
        </w:rPr>
        <w:t xml:space="preserve"> </w:t>
      </w:r>
      <w:r w:rsidR="001B5677" w:rsidRPr="00C0448A">
        <w:rPr>
          <w:rFonts w:asciiTheme="majorHAnsi" w:hAnsiTheme="majorHAnsi" w:cs="Times New Roman"/>
        </w:rPr>
        <w:t>information about the</w:t>
      </w:r>
      <w:r w:rsidR="008B1848" w:rsidRPr="00C0448A">
        <w:rPr>
          <w:rFonts w:asciiTheme="majorHAnsi" w:hAnsiTheme="majorHAnsi" w:cs="Times New Roman"/>
        </w:rPr>
        <w:t xml:space="preserve"> </w:t>
      </w:r>
      <w:r w:rsidR="001B5677" w:rsidRPr="00C0448A">
        <w:rPr>
          <w:rFonts w:asciiTheme="majorHAnsi" w:hAnsiTheme="majorHAnsi" w:cs="Times New Roman"/>
        </w:rPr>
        <w:t>Assessment Grant</w:t>
      </w:r>
      <w:r w:rsidR="002E61EC">
        <w:rPr>
          <w:rFonts w:asciiTheme="majorHAnsi" w:hAnsiTheme="majorHAnsi" w:cs="Times New Roman"/>
        </w:rPr>
        <w:t xml:space="preserve">, providing examples in the IRB section for access to chat transcripts or search logs, CARLI Assessment webinars from 2013, </w:t>
      </w:r>
      <w:r w:rsidR="00F11FF6">
        <w:rPr>
          <w:rFonts w:asciiTheme="majorHAnsi" w:hAnsiTheme="majorHAnsi" w:cs="Times New Roman"/>
        </w:rPr>
        <w:t xml:space="preserve">and </w:t>
      </w:r>
      <w:r w:rsidR="002E61EC">
        <w:rPr>
          <w:rFonts w:asciiTheme="majorHAnsi" w:hAnsiTheme="majorHAnsi" w:cs="Times New Roman"/>
        </w:rPr>
        <w:t xml:space="preserve">extending resource to include </w:t>
      </w:r>
      <w:r w:rsidR="00F11FF6">
        <w:rPr>
          <w:rFonts w:asciiTheme="majorHAnsi" w:hAnsiTheme="majorHAnsi" w:cs="Times New Roman"/>
        </w:rPr>
        <w:t>studies from other libraries (i.e. Cornell student surveys).</w:t>
      </w:r>
    </w:p>
    <w:p w14:paraId="208B438C" w14:textId="73160709" w:rsidR="00E90B20" w:rsidRPr="00F11FF6" w:rsidRDefault="00E90B20" w:rsidP="00F11FF6">
      <w:pPr>
        <w:pStyle w:val="ListParagraph"/>
        <w:numPr>
          <w:ilvl w:val="0"/>
          <w:numId w:val="23"/>
        </w:numPr>
        <w:rPr>
          <w:rFonts w:asciiTheme="majorHAnsi" w:hAnsiTheme="majorHAnsi" w:cs="Times New Roman"/>
          <w:b/>
        </w:rPr>
      </w:pPr>
      <w:r>
        <w:rPr>
          <w:rFonts w:asciiTheme="majorHAnsi" w:hAnsiTheme="majorHAnsi" w:cs="Times New Roman"/>
        </w:rPr>
        <w:t xml:space="preserve">Please feel free to send any new resources and feedback to improving the </w:t>
      </w:r>
      <w:proofErr w:type="spellStart"/>
      <w:r>
        <w:rPr>
          <w:rFonts w:asciiTheme="majorHAnsi" w:hAnsiTheme="majorHAnsi" w:cs="Times New Roman"/>
        </w:rPr>
        <w:t>LibGuide</w:t>
      </w:r>
      <w:proofErr w:type="spellEnd"/>
      <w:r>
        <w:rPr>
          <w:rFonts w:asciiTheme="majorHAnsi" w:hAnsiTheme="majorHAnsi" w:cs="Times New Roman"/>
        </w:rPr>
        <w:t xml:space="preserve">. </w:t>
      </w:r>
    </w:p>
    <w:p w14:paraId="0D6337F8" w14:textId="77777777" w:rsidR="008B1848" w:rsidRPr="008B1848" w:rsidRDefault="008B1848" w:rsidP="008B1848">
      <w:pPr>
        <w:pStyle w:val="ListParagraph"/>
        <w:rPr>
          <w:rFonts w:asciiTheme="majorHAnsi" w:hAnsiTheme="majorHAnsi" w:cs="Times New Roman"/>
        </w:rPr>
      </w:pPr>
    </w:p>
    <w:p w14:paraId="28C073C3" w14:textId="6878D186" w:rsidR="009D7690" w:rsidRPr="009154AB" w:rsidRDefault="009154AB" w:rsidP="009D7690">
      <w:pPr>
        <w:pStyle w:val="ListParagraph"/>
        <w:numPr>
          <w:ilvl w:val="1"/>
          <w:numId w:val="2"/>
        </w:numPr>
        <w:rPr>
          <w:rFonts w:asciiTheme="majorHAnsi" w:hAnsiTheme="majorHAnsi" w:cs="Times New Roman"/>
          <w:b/>
        </w:rPr>
      </w:pPr>
      <w:r>
        <w:rPr>
          <w:rFonts w:asciiTheme="majorHAnsi" w:hAnsiTheme="majorHAnsi" w:cs="Times New Roman"/>
          <w:b/>
        </w:rPr>
        <w:t>Sweeps week for Spring 2015</w:t>
      </w:r>
    </w:p>
    <w:p w14:paraId="21DC7CF4" w14:textId="3110FA08" w:rsidR="009D7690" w:rsidRPr="009D7690" w:rsidRDefault="009D7690" w:rsidP="009D7690">
      <w:pPr>
        <w:pStyle w:val="ListParagraph"/>
        <w:numPr>
          <w:ilvl w:val="0"/>
          <w:numId w:val="16"/>
        </w:numPr>
        <w:rPr>
          <w:rFonts w:asciiTheme="majorHAnsi" w:hAnsiTheme="majorHAnsi" w:cs="Times New Roman"/>
          <w:b/>
        </w:rPr>
      </w:pPr>
      <w:r>
        <w:rPr>
          <w:rFonts w:asciiTheme="majorHAnsi" w:hAnsiTheme="majorHAnsi" w:cs="Times New Roman"/>
        </w:rPr>
        <w:t xml:space="preserve">Scheduled for </w:t>
      </w:r>
      <w:r w:rsidR="008B1848" w:rsidRPr="009D7690">
        <w:rPr>
          <w:rFonts w:asciiTheme="majorHAnsi" w:hAnsiTheme="majorHAnsi" w:cs="Times New Roman"/>
        </w:rPr>
        <w:t>March 9 - March 15, 2015</w:t>
      </w:r>
    </w:p>
    <w:p w14:paraId="6640A46C" w14:textId="1810794E" w:rsidR="008B1848" w:rsidRPr="009D7690" w:rsidRDefault="003A29D0" w:rsidP="009D7690">
      <w:pPr>
        <w:pStyle w:val="ListParagraph"/>
        <w:numPr>
          <w:ilvl w:val="0"/>
          <w:numId w:val="16"/>
        </w:numPr>
        <w:rPr>
          <w:rFonts w:asciiTheme="majorHAnsi" w:hAnsiTheme="majorHAnsi" w:cs="Times New Roman"/>
          <w:b/>
        </w:rPr>
      </w:pPr>
      <w:r>
        <w:rPr>
          <w:rFonts w:asciiTheme="majorHAnsi" w:hAnsiTheme="majorHAnsi" w:cs="Times New Roman"/>
        </w:rPr>
        <w:t>Goal is to e</w:t>
      </w:r>
      <w:r w:rsidR="009D7690">
        <w:rPr>
          <w:rFonts w:asciiTheme="majorHAnsi" w:hAnsiTheme="majorHAnsi" w:cs="Times New Roman"/>
        </w:rPr>
        <w:t xml:space="preserve">ncourage </w:t>
      </w:r>
      <w:r w:rsidR="008B1848" w:rsidRPr="009D7690">
        <w:rPr>
          <w:rFonts w:asciiTheme="majorHAnsi" w:hAnsiTheme="majorHAnsi" w:cs="Times New Roman"/>
        </w:rPr>
        <w:t>y</w:t>
      </w:r>
      <w:r w:rsidR="009D7690">
        <w:rPr>
          <w:rFonts w:asciiTheme="majorHAnsi" w:hAnsiTheme="majorHAnsi" w:cs="Times New Roman"/>
        </w:rPr>
        <w:t xml:space="preserve">ear-round assessment practices as use of Desk tracker varies across units. </w:t>
      </w:r>
    </w:p>
    <w:p w14:paraId="08107A46" w14:textId="77777777" w:rsidR="008B1848" w:rsidRPr="008B1848" w:rsidRDefault="008B1848" w:rsidP="008B1848">
      <w:pPr>
        <w:pStyle w:val="ListParagraph"/>
        <w:rPr>
          <w:rFonts w:asciiTheme="majorHAnsi" w:hAnsiTheme="majorHAnsi" w:cs="Times New Roman"/>
        </w:rPr>
      </w:pPr>
    </w:p>
    <w:p w14:paraId="1A881F79" w14:textId="0A9BE9A9" w:rsidR="006D6DAA" w:rsidRPr="009154AB" w:rsidRDefault="00207483" w:rsidP="008B1848">
      <w:pPr>
        <w:pStyle w:val="ListParagraph"/>
        <w:numPr>
          <w:ilvl w:val="1"/>
          <w:numId w:val="2"/>
        </w:numPr>
        <w:rPr>
          <w:rFonts w:asciiTheme="majorHAnsi" w:hAnsiTheme="majorHAnsi" w:cs="Times New Roman"/>
          <w:b/>
        </w:rPr>
      </w:pPr>
      <w:r w:rsidRPr="009154AB">
        <w:rPr>
          <w:rFonts w:asciiTheme="majorHAnsi" w:hAnsiTheme="majorHAnsi" w:cs="Times New Roman"/>
          <w:b/>
        </w:rPr>
        <w:t>User Experience Librarian search update</w:t>
      </w:r>
      <w:r w:rsidR="006D6DAA" w:rsidRPr="009154AB">
        <w:rPr>
          <w:rFonts w:asciiTheme="majorHAnsi" w:hAnsiTheme="majorHAnsi" w:cs="Times New Roman"/>
          <w:b/>
        </w:rPr>
        <w:t xml:space="preserve"> </w:t>
      </w:r>
    </w:p>
    <w:p w14:paraId="799612A7" w14:textId="534156A9" w:rsidR="008B1848" w:rsidRPr="009154AB" w:rsidRDefault="008B1848" w:rsidP="009154AB">
      <w:pPr>
        <w:pStyle w:val="ListParagraph"/>
        <w:numPr>
          <w:ilvl w:val="0"/>
          <w:numId w:val="21"/>
        </w:numPr>
        <w:rPr>
          <w:rFonts w:asciiTheme="majorHAnsi" w:hAnsiTheme="majorHAnsi" w:cs="Times New Roman"/>
        </w:rPr>
      </w:pPr>
      <w:r w:rsidRPr="008B1848">
        <w:rPr>
          <w:rFonts w:asciiTheme="majorHAnsi" w:hAnsiTheme="majorHAnsi" w:cs="Times New Roman"/>
        </w:rPr>
        <w:t>On</w:t>
      </w:r>
      <w:r w:rsidR="00207483">
        <w:rPr>
          <w:rFonts w:asciiTheme="majorHAnsi" w:hAnsiTheme="majorHAnsi" w:cs="Times New Roman"/>
        </w:rPr>
        <w:t>-</w:t>
      </w:r>
      <w:r w:rsidRPr="008B1848">
        <w:rPr>
          <w:rFonts w:asciiTheme="majorHAnsi" w:hAnsiTheme="majorHAnsi" w:cs="Times New Roman"/>
        </w:rPr>
        <w:t xml:space="preserve">site </w:t>
      </w:r>
      <w:r w:rsidR="00207483">
        <w:rPr>
          <w:rFonts w:asciiTheme="majorHAnsi" w:hAnsiTheme="majorHAnsi" w:cs="Times New Roman"/>
        </w:rPr>
        <w:t xml:space="preserve">interviews anticipated to start </w:t>
      </w:r>
      <w:r w:rsidR="00D62FA8">
        <w:rPr>
          <w:rFonts w:asciiTheme="majorHAnsi" w:hAnsiTheme="majorHAnsi" w:cs="Times New Roman"/>
        </w:rPr>
        <w:t>mid February to</w:t>
      </w:r>
      <w:r w:rsidRPr="008B1848">
        <w:rPr>
          <w:rFonts w:asciiTheme="majorHAnsi" w:hAnsiTheme="majorHAnsi" w:cs="Times New Roman"/>
        </w:rPr>
        <w:t xml:space="preserve"> March</w:t>
      </w:r>
      <w:r w:rsidR="009154AB">
        <w:rPr>
          <w:rFonts w:asciiTheme="majorHAnsi" w:hAnsiTheme="majorHAnsi" w:cs="Times New Roman"/>
        </w:rPr>
        <w:t>, encourage LAC members to engage with candidates as there</w:t>
      </w:r>
      <w:r w:rsidR="00C01F35">
        <w:rPr>
          <w:rFonts w:asciiTheme="majorHAnsi" w:hAnsiTheme="majorHAnsi" w:cs="Times New Roman"/>
        </w:rPr>
        <w:t xml:space="preserve"> may be potential collaboration opportunities.</w:t>
      </w:r>
      <w:r w:rsidR="009154AB">
        <w:rPr>
          <w:rFonts w:asciiTheme="majorHAnsi" w:hAnsiTheme="majorHAnsi" w:cs="Times New Roman"/>
        </w:rPr>
        <w:t xml:space="preserve"> </w:t>
      </w:r>
    </w:p>
    <w:p w14:paraId="762A31FE" w14:textId="77777777" w:rsidR="008B1848" w:rsidRDefault="008B1848" w:rsidP="008B1848">
      <w:pPr>
        <w:pStyle w:val="ListParagraph"/>
        <w:ind w:left="1080"/>
        <w:rPr>
          <w:rFonts w:asciiTheme="majorHAnsi" w:hAnsiTheme="majorHAnsi" w:cs="Times New Roman"/>
        </w:rPr>
      </w:pPr>
    </w:p>
    <w:p w14:paraId="4B0A6207" w14:textId="77777777" w:rsidR="003A29D0" w:rsidRDefault="003A29D0" w:rsidP="008B1848">
      <w:pPr>
        <w:pStyle w:val="ListParagraph"/>
        <w:ind w:left="1080"/>
        <w:rPr>
          <w:rFonts w:asciiTheme="majorHAnsi" w:hAnsiTheme="majorHAnsi" w:cs="Times New Roman"/>
        </w:rPr>
      </w:pPr>
    </w:p>
    <w:p w14:paraId="685F8553" w14:textId="77777777" w:rsidR="003A29D0" w:rsidRPr="008B1848" w:rsidRDefault="003A29D0" w:rsidP="008B1848">
      <w:pPr>
        <w:pStyle w:val="ListParagraph"/>
        <w:ind w:left="1080"/>
        <w:rPr>
          <w:rFonts w:asciiTheme="majorHAnsi" w:hAnsiTheme="majorHAnsi" w:cs="Times New Roman"/>
        </w:rPr>
      </w:pPr>
    </w:p>
    <w:p w14:paraId="05DD556B" w14:textId="712B1010" w:rsidR="008B1848" w:rsidRPr="008B1848" w:rsidRDefault="008B1848" w:rsidP="008B1848">
      <w:pPr>
        <w:pStyle w:val="ListParagraph"/>
        <w:numPr>
          <w:ilvl w:val="1"/>
          <w:numId w:val="2"/>
        </w:numPr>
        <w:rPr>
          <w:rFonts w:asciiTheme="majorHAnsi" w:hAnsiTheme="majorHAnsi" w:cs="Times New Roman"/>
          <w:b/>
        </w:rPr>
      </w:pPr>
      <w:proofErr w:type="spellStart"/>
      <w:r w:rsidRPr="008B1848">
        <w:rPr>
          <w:rFonts w:asciiTheme="majorHAnsi" w:hAnsiTheme="majorHAnsi" w:cs="Times New Roman"/>
          <w:b/>
        </w:rPr>
        <w:lastRenderedPageBreak/>
        <w:t>ClimateQual</w:t>
      </w:r>
      <w:proofErr w:type="spellEnd"/>
      <w:r w:rsidRPr="008B1848">
        <w:rPr>
          <w:rFonts w:asciiTheme="majorHAnsi" w:hAnsiTheme="majorHAnsi" w:cs="Times New Roman"/>
          <w:b/>
        </w:rPr>
        <w:t xml:space="preserve"> </w:t>
      </w:r>
      <w:r w:rsidR="008C3433">
        <w:rPr>
          <w:rFonts w:asciiTheme="majorHAnsi" w:hAnsiTheme="majorHAnsi" w:cs="Times New Roman"/>
          <w:b/>
        </w:rPr>
        <w:t xml:space="preserve">survey </w:t>
      </w:r>
    </w:p>
    <w:p w14:paraId="4B60EC1E" w14:textId="436E8284" w:rsidR="008C3433" w:rsidRDefault="00207483" w:rsidP="008C3433">
      <w:pPr>
        <w:pStyle w:val="ListParagraph"/>
        <w:numPr>
          <w:ilvl w:val="0"/>
          <w:numId w:val="16"/>
        </w:numPr>
        <w:rPr>
          <w:rFonts w:asciiTheme="majorHAnsi" w:hAnsiTheme="majorHAnsi" w:cs="Times New Roman"/>
        </w:rPr>
      </w:pPr>
      <w:r>
        <w:rPr>
          <w:rFonts w:asciiTheme="majorHAnsi" w:hAnsiTheme="majorHAnsi" w:cs="Times New Roman"/>
        </w:rPr>
        <w:t xml:space="preserve">Scheduled for </w:t>
      </w:r>
      <w:r w:rsidR="008B1848" w:rsidRPr="008B1848">
        <w:rPr>
          <w:rFonts w:asciiTheme="majorHAnsi" w:hAnsiTheme="majorHAnsi" w:cs="Times New Roman"/>
        </w:rPr>
        <w:t>Fe</w:t>
      </w:r>
      <w:r>
        <w:rPr>
          <w:rFonts w:asciiTheme="majorHAnsi" w:hAnsiTheme="majorHAnsi" w:cs="Times New Roman"/>
        </w:rPr>
        <w:t xml:space="preserve">bruary 23 – March 14, 2015 </w:t>
      </w:r>
    </w:p>
    <w:p w14:paraId="17229F26" w14:textId="6AAE48F6" w:rsidR="008B1848" w:rsidRDefault="00D62FA8" w:rsidP="008C3433">
      <w:pPr>
        <w:pStyle w:val="ListParagraph"/>
        <w:numPr>
          <w:ilvl w:val="0"/>
          <w:numId w:val="16"/>
        </w:numPr>
        <w:rPr>
          <w:rFonts w:asciiTheme="majorHAnsi" w:hAnsiTheme="majorHAnsi" w:cs="Times New Roman"/>
        </w:rPr>
      </w:pPr>
      <w:r>
        <w:rPr>
          <w:rFonts w:asciiTheme="majorHAnsi" w:hAnsiTheme="majorHAnsi" w:cs="Times New Roman"/>
        </w:rPr>
        <w:t xml:space="preserve">Members of the </w:t>
      </w:r>
      <w:proofErr w:type="spellStart"/>
      <w:r>
        <w:rPr>
          <w:rFonts w:asciiTheme="majorHAnsi" w:hAnsiTheme="majorHAnsi" w:cs="Times New Roman"/>
        </w:rPr>
        <w:t>ClimateQual</w:t>
      </w:r>
      <w:proofErr w:type="spellEnd"/>
      <w:r>
        <w:rPr>
          <w:rFonts w:asciiTheme="majorHAnsi" w:hAnsiTheme="majorHAnsi" w:cs="Times New Roman"/>
        </w:rPr>
        <w:t xml:space="preserve"> task force are </w:t>
      </w:r>
      <w:r w:rsidR="00B80926">
        <w:rPr>
          <w:rFonts w:asciiTheme="majorHAnsi" w:hAnsiTheme="majorHAnsi" w:cs="Times New Roman"/>
        </w:rPr>
        <w:t>meeting</w:t>
      </w:r>
      <w:r>
        <w:rPr>
          <w:rFonts w:asciiTheme="majorHAnsi" w:hAnsiTheme="majorHAnsi" w:cs="Times New Roman"/>
        </w:rPr>
        <w:t xml:space="preserve"> with the different divisions and units to encourage partic</w:t>
      </w:r>
      <w:r w:rsidR="00C01F35">
        <w:rPr>
          <w:rFonts w:asciiTheme="majorHAnsi" w:hAnsiTheme="majorHAnsi" w:cs="Times New Roman"/>
        </w:rPr>
        <w:t>ipation in the survey</w:t>
      </w:r>
      <w:proofErr w:type="gramStart"/>
      <w:r w:rsidR="00C01F35">
        <w:rPr>
          <w:rFonts w:asciiTheme="majorHAnsi" w:hAnsiTheme="majorHAnsi" w:cs="Times New Roman"/>
        </w:rPr>
        <w:t>;</w:t>
      </w:r>
      <w:proofErr w:type="gramEnd"/>
      <w:r w:rsidR="0071111D">
        <w:rPr>
          <w:rFonts w:asciiTheme="majorHAnsi" w:hAnsiTheme="majorHAnsi" w:cs="Times New Roman"/>
        </w:rPr>
        <w:t xml:space="preserve"> goal of </w:t>
      </w:r>
      <w:r>
        <w:rPr>
          <w:rFonts w:asciiTheme="majorHAnsi" w:hAnsiTheme="majorHAnsi" w:cs="Times New Roman"/>
        </w:rPr>
        <w:t>60% response rate.</w:t>
      </w:r>
    </w:p>
    <w:p w14:paraId="07B8B404" w14:textId="77777777" w:rsidR="008C3433" w:rsidRPr="008B1848" w:rsidRDefault="008C3433" w:rsidP="008B1848">
      <w:pPr>
        <w:pStyle w:val="ListParagraph"/>
        <w:ind w:left="1080"/>
        <w:rPr>
          <w:rFonts w:asciiTheme="majorHAnsi" w:hAnsiTheme="majorHAnsi" w:cs="Times New Roman"/>
        </w:rPr>
      </w:pPr>
    </w:p>
    <w:p w14:paraId="00CD6C74" w14:textId="6183F3F0" w:rsidR="008C3433" w:rsidRPr="002E18FA" w:rsidRDefault="00AC1282" w:rsidP="00392C68">
      <w:pPr>
        <w:pStyle w:val="ListParagraph"/>
        <w:numPr>
          <w:ilvl w:val="1"/>
          <w:numId w:val="2"/>
        </w:numPr>
        <w:rPr>
          <w:rFonts w:asciiTheme="majorHAnsi" w:hAnsiTheme="majorHAnsi" w:cs="Times New Roman"/>
          <w:b/>
        </w:rPr>
      </w:pPr>
      <w:r w:rsidRPr="002E18FA">
        <w:rPr>
          <w:rFonts w:asciiTheme="majorHAnsi" w:hAnsiTheme="majorHAnsi" w:cs="Times New Roman"/>
          <w:b/>
        </w:rPr>
        <w:t>Discussion of</w:t>
      </w:r>
      <w:r w:rsidR="008C3433" w:rsidRPr="002E18FA">
        <w:rPr>
          <w:rFonts w:asciiTheme="majorHAnsi" w:hAnsiTheme="majorHAnsi" w:cs="Times New Roman"/>
          <w:b/>
        </w:rPr>
        <w:t xml:space="preserve"> </w:t>
      </w:r>
      <w:r w:rsidR="008C10B7" w:rsidRPr="002E18FA">
        <w:rPr>
          <w:rFonts w:asciiTheme="majorHAnsi" w:hAnsiTheme="majorHAnsi" w:cs="Times New Roman"/>
          <w:b/>
        </w:rPr>
        <w:t>Integrated Postsecondary Education Data System (</w:t>
      </w:r>
      <w:r w:rsidR="008C3433" w:rsidRPr="002E18FA">
        <w:rPr>
          <w:rFonts w:asciiTheme="majorHAnsi" w:hAnsiTheme="majorHAnsi" w:cs="Times New Roman"/>
          <w:b/>
        </w:rPr>
        <w:t>IPEDS</w:t>
      </w:r>
      <w:r w:rsidR="008C10B7" w:rsidRPr="002E18FA">
        <w:rPr>
          <w:rFonts w:asciiTheme="majorHAnsi" w:hAnsiTheme="majorHAnsi" w:cs="Times New Roman"/>
          <w:b/>
        </w:rPr>
        <w:t>)</w:t>
      </w:r>
      <w:r w:rsidR="008C3433" w:rsidRPr="002E18FA">
        <w:rPr>
          <w:rFonts w:asciiTheme="majorHAnsi" w:hAnsiTheme="majorHAnsi" w:cs="Times New Roman"/>
          <w:b/>
        </w:rPr>
        <w:t xml:space="preserve"> in Assessment community</w:t>
      </w:r>
    </w:p>
    <w:p w14:paraId="7803E0FD" w14:textId="65AB1335" w:rsidR="008C10B7" w:rsidRDefault="008C10B7" w:rsidP="00AD3565">
      <w:pPr>
        <w:pStyle w:val="ListParagraph"/>
        <w:numPr>
          <w:ilvl w:val="0"/>
          <w:numId w:val="18"/>
        </w:numPr>
        <w:rPr>
          <w:rFonts w:asciiTheme="majorHAnsi" w:hAnsiTheme="majorHAnsi" w:cs="Times New Roman"/>
        </w:rPr>
      </w:pPr>
      <w:r>
        <w:rPr>
          <w:rFonts w:asciiTheme="majorHAnsi" w:hAnsiTheme="majorHAnsi" w:cs="Times New Roman"/>
        </w:rPr>
        <w:t>A</w:t>
      </w:r>
      <w:r w:rsidR="00AD3565">
        <w:rPr>
          <w:rFonts w:asciiTheme="majorHAnsi" w:hAnsiTheme="majorHAnsi" w:cs="Times New Roman"/>
        </w:rPr>
        <w:t xml:space="preserve"> new </w:t>
      </w:r>
      <w:r w:rsidR="003A29D0">
        <w:rPr>
          <w:rFonts w:asciiTheme="majorHAnsi" w:hAnsiTheme="majorHAnsi" w:cs="Times New Roman"/>
        </w:rPr>
        <w:t xml:space="preserve">data collection </w:t>
      </w:r>
      <w:r w:rsidR="008C0B5B">
        <w:rPr>
          <w:rFonts w:asciiTheme="majorHAnsi" w:hAnsiTheme="majorHAnsi" w:cs="Times New Roman"/>
        </w:rPr>
        <w:t xml:space="preserve">survey </w:t>
      </w:r>
      <w:r w:rsidR="003A29D0">
        <w:rPr>
          <w:rFonts w:asciiTheme="majorHAnsi" w:hAnsiTheme="majorHAnsi" w:cs="Times New Roman"/>
        </w:rPr>
        <w:t xml:space="preserve">on universities </w:t>
      </w:r>
      <w:bookmarkStart w:id="0" w:name="_GoBack"/>
      <w:bookmarkEnd w:id="0"/>
      <w:r w:rsidR="008C0B5B">
        <w:rPr>
          <w:rFonts w:asciiTheme="majorHAnsi" w:hAnsiTheme="majorHAnsi" w:cs="Times New Roman"/>
        </w:rPr>
        <w:t xml:space="preserve">that has </w:t>
      </w:r>
      <w:r>
        <w:rPr>
          <w:rFonts w:asciiTheme="majorHAnsi" w:hAnsiTheme="majorHAnsi" w:cs="Times New Roman"/>
        </w:rPr>
        <w:t>integrated</w:t>
      </w:r>
      <w:r w:rsidR="008C0B5B">
        <w:rPr>
          <w:rFonts w:asciiTheme="majorHAnsi" w:hAnsiTheme="majorHAnsi" w:cs="Times New Roman"/>
        </w:rPr>
        <w:t xml:space="preserve"> questions from the now defunct </w:t>
      </w:r>
      <w:r w:rsidR="008C0B5B" w:rsidRPr="00392C68">
        <w:rPr>
          <w:rFonts w:asciiTheme="majorHAnsi" w:hAnsiTheme="majorHAnsi" w:cs="Times New Roman"/>
        </w:rPr>
        <w:t>Academic Library Survey (NCES)</w:t>
      </w:r>
      <w:r>
        <w:rPr>
          <w:rFonts w:asciiTheme="majorHAnsi" w:hAnsiTheme="majorHAnsi" w:cs="Times New Roman"/>
        </w:rPr>
        <w:t>.  In general, the library-oriented questions are not quite aligned with library practices (i.e.</w:t>
      </w:r>
      <w:r w:rsidRPr="008C10B7">
        <w:rPr>
          <w:rFonts w:asciiTheme="majorHAnsi" w:hAnsiTheme="majorHAnsi" w:cs="Times New Roman"/>
        </w:rPr>
        <w:t xml:space="preserve"> </w:t>
      </w:r>
      <w:r w:rsidRPr="00392C68">
        <w:rPr>
          <w:rFonts w:asciiTheme="majorHAnsi" w:hAnsiTheme="majorHAnsi" w:cs="Times New Roman"/>
        </w:rPr>
        <w:t>circulation of digital</w:t>
      </w:r>
      <w:r>
        <w:rPr>
          <w:rFonts w:asciiTheme="majorHAnsi" w:hAnsiTheme="majorHAnsi" w:cs="Times New Roman"/>
        </w:rPr>
        <w:t xml:space="preserve"> media</w:t>
      </w:r>
      <w:r w:rsidRPr="00392C68">
        <w:rPr>
          <w:rFonts w:asciiTheme="majorHAnsi" w:hAnsiTheme="majorHAnsi" w:cs="Times New Roman"/>
        </w:rPr>
        <w:t>/e</w:t>
      </w:r>
      <w:r>
        <w:rPr>
          <w:rFonts w:asciiTheme="majorHAnsi" w:hAnsiTheme="majorHAnsi" w:cs="Times New Roman"/>
        </w:rPr>
        <w:t>-books)</w:t>
      </w:r>
      <w:r w:rsidR="0071111D">
        <w:rPr>
          <w:rFonts w:asciiTheme="majorHAnsi" w:hAnsiTheme="majorHAnsi" w:cs="Times New Roman"/>
        </w:rPr>
        <w:t xml:space="preserve">; </w:t>
      </w:r>
      <w:r w:rsidR="002E18FA">
        <w:rPr>
          <w:rFonts w:asciiTheme="majorHAnsi" w:hAnsiTheme="majorHAnsi" w:cs="Times New Roman"/>
        </w:rPr>
        <w:t xml:space="preserve">modifications to these questions have been raised but will not be implemented in the 2015 survey. </w:t>
      </w:r>
      <w:r w:rsidR="0071111D">
        <w:rPr>
          <w:rFonts w:asciiTheme="majorHAnsi" w:hAnsiTheme="majorHAnsi" w:cs="Times New Roman"/>
        </w:rPr>
        <w:t xml:space="preserve"> </w:t>
      </w:r>
      <w:r>
        <w:rPr>
          <w:rFonts w:asciiTheme="majorHAnsi" w:hAnsiTheme="majorHAnsi" w:cs="Times New Roman"/>
        </w:rPr>
        <w:t xml:space="preserve"> </w:t>
      </w:r>
    </w:p>
    <w:p w14:paraId="2169CB75" w14:textId="77777777" w:rsidR="00392C68" w:rsidRPr="00392C68" w:rsidRDefault="00392C68" w:rsidP="00392C68">
      <w:pPr>
        <w:pStyle w:val="ListParagraph"/>
        <w:ind w:left="1080"/>
        <w:rPr>
          <w:rFonts w:asciiTheme="majorHAnsi" w:hAnsiTheme="majorHAnsi" w:cs="Times New Roman"/>
        </w:rPr>
      </w:pPr>
    </w:p>
    <w:p w14:paraId="3262D2EF" w14:textId="28F8ABEC" w:rsidR="008C0B5B" w:rsidRPr="00377621" w:rsidRDefault="00392C68" w:rsidP="00392C68">
      <w:pPr>
        <w:pStyle w:val="ListParagraph"/>
        <w:numPr>
          <w:ilvl w:val="1"/>
          <w:numId w:val="2"/>
        </w:numPr>
        <w:rPr>
          <w:rFonts w:asciiTheme="majorHAnsi" w:hAnsiTheme="majorHAnsi" w:cs="Times New Roman"/>
          <w:b/>
        </w:rPr>
      </w:pPr>
      <w:r w:rsidRPr="00377621">
        <w:rPr>
          <w:rFonts w:asciiTheme="majorHAnsi" w:hAnsiTheme="majorHAnsi" w:cs="Times New Roman"/>
          <w:b/>
        </w:rPr>
        <w:t xml:space="preserve">E-books task force </w:t>
      </w:r>
      <w:r w:rsidR="00B80926">
        <w:rPr>
          <w:rFonts w:asciiTheme="majorHAnsi" w:hAnsiTheme="majorHAnsi" w:cs="Times New Roman"/>
          <w:b/>
        </w:rPr>
        <w:t>– assessment resource guide</w:t>
      </w:r>
    </w:p>
    <w:p w14:paraId="33447FD2" w14:textId="31C003E0" w:rsidR="00392C68" w:rsidRPr="00377621" w:rsidRDefault="003A29D0" w:rsidP="00377621">
      <w:pPr>
        <w:pStyle w:val="ListParagraph"/>
        <w:numPr>
          <w:ilvl w:val="0"/>
          <w:numId w:val="18"/>
        </w:numPr>
        <w:rPr>
          <w:rFonts w:asciiTheme="majorHAnsi" w:hAnsiTheme="majorHAnsi" w:cs="Times New Roman"/>
        </w:rPr>
      </w:pPr>
      <w:r>
        <w:rPr>
          <w:rFonts w:asciiTheme="majorHAnsi" w:hAnsiTheme="majorHAnsi" w:cs="Times New Roman"/>
        </w:rPr>
        <w:t>Task force c</w:t>
      </w:r>
      <w:r w:rsidR="001546BC">
        <w:rPr>
          <w:rFonts w:asciiTheme="majorHAnsi" w:hAnsiTheme="majorHAnsi" w:cs="Times New Roman"/>
        </w:rPr>
        <w:t>onsulted with Jen on what resources and tools are available to assess e-books/media</w:t>
      </w:r>
      <w:r w:rsidR="00A43454">
        <w:rPr>
          <w:rFonts w:asciiTheme="majorHAnsi" w:hAnsiTheme="majorHAnsi" w:cs="Times New Roman"/>
        </w:rPr>
        <w:t>. Developed a guide on E-books Data Collection and Assessment Tools including questions, metrics, and a framework approach</w:t>
      </w:r>
      <w:r w:rsidR="00377621">
        <w:rPr>
          <w:rFonts w:asciiTheme="majorHAnsi" w:hAnsiTheme="majorHAnsi" w:cs="Times New Roman"/>
        </w:rPr>
        <w:t xml:space="preserve"> (will be added to </w:t>
      </w:r>
      <w:r w:rsidR="00404C6C" w:rsidRPr="00377621">
        <w:rPr>
          <w:rFonts w:asciiTheme="majorHAnsi" w:hAnsiTheme="majorHAnsi" w:cs="Times New Roman"/>
        </w:rPr>
        <w:t>the</w:t>
      </w:r>
      <w:r w:rsidR="008C0B5B" w:rsidRPr="00377621">
        <w:rPr>
          <w:rFonts w:asciiTheme="majorHAnsi" w:hAnsiTheme="majorHAnsi" w:cs="Times New Roman"/>
        </w:rPr>
        <w:t xml:space="preserve"> </w:t>
      </w:r>
      <w:r w:rsidR="00392C68" w:rsidRPr="00377621">
        <w:rPr>
          <w:rFonts w:asciiTheme="majorHAnsi" w:hAnsiTheme="majorHAnsi" w:cs="Times New Roman"/>
        </w:rPr>
        <w:t xml:space="preserve">E-resources tab </w:t>
      </w:r>
      <w:r w:rsidR="00404C6C" w:rsidRPr="00377621">
        <w:rPr>
          <w:rFonts w:asciiTheme="majorHAnsi" w:hAnsiTheme="majorHAnsi" w:cs="Times New Roman"/>
        </w:rPr>
        <w:t xml:space="preserve">of the </w:t>
      </w:r>
      <w:r w:rsidR="008C0B5B" w:rsidRPr="00377621">
        <w:rPr>
          <w:rFonts w:asciiTheme="majorHAnsi" w:hAnsiTheme="majorHAnsi" w:cs="Times New Roman"/>
        </w:rPr>
        <w:t xml:space="preserve">Assessment </w:t>
      </w:r>
      <w:proofErr w:type="spellStart"/>
      <w:r w:rsidR="008C0B5B" w:rsidRPr="00377621">
        <w:rPr>
          <w:rFonts w:asciiTheme="majorHAnsi" w:hAnsiTheme="majorHAnsi" w:cs="Times New Roman"/>
        </w:rPr>
        <w:t>LibGuide</w:t>
      </w:r>
      <w:proofErr w:type="spellEnd"/>
      <w:r w:rsidR="00883FB0">
        <w:rPr>
          <w:rFonts w:asciiTheme="majorHAnsi" w:hAnsiTheme="majorHAnsi" w:cs="Times New Roman"/>
        </w:rPr>
        <w:t>)</w:t>
      </w:r>
      <w:r w:rsidR="00377621" w:rsidRPr="00377621">
        <w:rPr>
          <w:rFonts w:asciiTheme="majorHAnsi" w:hAnsiTheme="majorHAnsi" w:cs="Times New Roman"/>
        </w:rPr>
        <w:t>.</w:t>
      </w:r>
    </w:p>
    <w:p w14:paraId="5F656765" w14:textId="77777777" w:rsidR="00392C68" w:rsidRPr="00392C68" w:rsidRDefault="00392C68" w:rsidP="00392C68">
      <w:pPr>
        <w:pStyle w:val="ListParagraph"/>
        <w:ind w:left="1080"/>
        <w:rPr>
          <w:rFonts w:asciiTheme="majorHAnsi" w:hAnsiTheme="majorHAnsi" w:cs="Times New Roman"/>
        </w:rPr>
      </w:pPr>
    </w:p>
    <w:p w14:paraId="4ED9EC06" w14:textId="3F3AA1C9" w:rsidR="003B64DE" w:rsidRPr="003B64DE" w:rsidRDefault="00FD44D1" w:rsidP="003B64DE">
      <w:pPr>
        <w:pStyle w:val="ListParagraph"/>
        <w:numPr>
          <w:ilvl w:val="1"/>
          <w:numId w:val="2"/>
        </w:numPr>
        <w:rPr>
          <w:rFonts w:asciiTheme="majorHAnsi" w:hAnsiTheme="majorHAnsi" w:cs="Times New Roman"/>
          <w:b/>
        </w:rPr>
      </w:pPr>
      <w:r w:rsidRPr="006638A6">
        <w:rPr>
          <w:rFonts w:asciiTheme="majorHAnsi" w:hAnsiTheme="majorHAnsi" w:cs="Times New Roman"/>
          <w:b/>
        </w:rPr>
        <w:t>Voyager training</w:t>
      </w:r>
    </w:p>
    <w:p w14:paraId="503C24E2" w14:textId="48CE37EF" w:rsidR="003B64DE" w:rsidRPr="00377621" w:rsidRDefault="003B64DE" w:rsidP="003B64DE">
      <w:pPr>
        <w:pStyle w:val="ListParagraph"/>
        <w:numPr>
          <w:ilvl w:val="0"/>
          <w:numId w:val="16"/>
        </w:numPr>
        <w:rPr>
          <w:rFonts w:asciiTheme="majorHAnsi" w:hAnsiTheme="majorHAnsi" w:cs="Times New Roman"/>
          <w:b/>
        </w:rPr>
      </w:pPr>
      <w:r w:rsidRPr="00822F3E">
        <w:rPr>
          <w:rFonts w:asciiTheme="majorHAnsi" w:hAnsiTheme="majorHAnsi" w:cs="Times New Roman"/>
        </w:rPr>
        <w:t xml:space="preserve">Propose the LAC </w:t>
      </w:r>
      <w:r>
        <w:rPr>
          <w:rFonts w:asciiTheme="majorHAnsi" w:hAnsiTheme="majorHAnsi" w:cs="Times New Roman"/>
        </w:rPr>
        <w:t xml:space="preserve">be involved in </w:t>
      </w:r>
      <w:r w:rsidRPr="00822F3E">
        <w:rPr>
          <w:rFonts w:asciiTheme="majorHAnsi" w:hAnsiTheme="majorHAnsi" w:cs="Times New Roman"/>
        </w:rPr>
        <w:t>sponsor</w:t>
      </w:r>
      <w:r>
        <w:rPr>
          <w:rFonts w:asciiTheme="majorHAnsi" w:hAnsiTheme="majorHAnsi" w:cs="Times New Roman"/>
        </w:rPr>
        <w:t>ing</w:t>
      </w:r>
      <w:r w:rsidRPr="00822F3E">
        <w:rPr>
          <w:rFonts w:asciiTheme="majorHAnsi" w:hAnsiTheme="majorHAnsi" w:cs="Times New Roman"/>
        </w:rPr>
        <w:t xml:space="preserve"> a training session </w:t>
      </w:r>
      <w:r>
        <w:rPr>
          <w:rFonts w:asciiTheme="majorHAnsi" w:hAnsiTheme="majorHAnsi" w:cs="Times New Roman"/>
        </w:rPr>
        <w:t>for use of Voyager</w:t>
      </w:r>
      <w:r w:rsidR="00377621">
        <w:rPr>
          <w:rFonts w:asciiTheme="majorHAnsi" w:hAnsiTheme="majorHAnsi" w:cs="Times New Roman"/>
        </w:rPr>
        <w:t xml:space="preserve"> (led by Jon Gorman)</w:t>
      </w:r>
      <w:r>
        <w:rPr>
          <w:rFonts w:asciiTheme="majorHAnsi" w:hAnsiTheme="majorHAnsi" w:cs="Times New Roman"/>
        </w:rPr>
        <w:t>; can be an introductory or intermediate session to learn about the data structures and improve query writing.</w:t>
      </w:r>
    </w:p>
    <w:p w14:paraId="2A44A810" w14:textId="77777777" w:rsidR="00377621" w:rsidRPr="00A43454" w:rsidRDefault="00377621" w:rsidP="00377621">
      <w:pPr>
        <w:pStyle w:val="ListParagraph"/>
        <w:ind w:left="1800"/>
        <w:rPr>
          <w:rFonts w:asciiTheme="majorHAnsi" w:hAnsiTheme="majorHAnsi" w:cs="Times New Roman"/>
          <w:b/>
        </w:rPr>
      </w:pPr>
    </w:p>
    <w:p w14:paraId="3C3B33E5" w14:textId="0F71BF9A" w:rsidR="003B64DE" w:rsidRPr="00A43454" w:rsidRDefault="003B64DE" w:rsidP="003B64DE">
      <w:pPr>
        <w:pStyle w:val="ListParagraph"/>
        <w:numPr>
          <w:ilvl w:val="1"/>
          <w:numId w:val="2"/>
        </w:numPr>
        <w:rPr>
          <w:rFonts w:asciiTheme="majorHAnsi" w:hAnsiTheme="majorHAnsi" w:cs="Times New Roman"/>
          <w:b/>
        </w:rPr>
      </w:pPr>
      <w:r w:rsidRPr="00A43454">
        <w:rPr>
          <w:rFonts w:asciiTheme="majorHAnsi" w:hAnsiTheme="majorHAnsi" w:cs="Times New Roman"/>
          <w:b/>
          <w:bCs/>
        </w:rPr>
        <w:t>ACRL Information Literacy Framework</w:t>
      </w:r>
    </w:p>
    <w:p w14:paraId="649B3258" w14:textId="314FB95B" w:rsidR="003B64DE" w:rsidRPr="003B64DE" w:rsidRDefault="00A43454" w:rsidP="003B64DE">
      <w:pPr>
        <w:pStyle w:val="ListParagraph"/>
        <w:numPr>
          <w:ilvl w:val="0"/>
          <w:numId w:val="20"/>
        </w:numPr>
        <w:rPr>
          <w:rFonts w:asciiTheme="majorHAnsi" w:hAnsiTheme="majorHAnsi" w:cs="Times New Roman"/>
          <w:bCs/>
        </w:rPr>
      </w:pPr>
      <w:r>
        <w:rPr>
          <w:rFonts w:asciiTheme="majorHAnsi" w:hAnsiTheme="majorHAnsi" w:cs="Times New Roman"/>
        </w:rPr>
        <w:t>Framework currently under revision</w:t>
      </w:r>
      <w:r w:rsidR="003B64DE">
        <w:rPr>
          <w:rFonts w:asciiTheme="majorHAnsi" w:hAnsiTheme="majorHAnsi" w:cs="Times New Roman"/>
        </w:rPr>
        <w:t xml:space="preserve"> (</w:t>
      </w:r>
      <w:r w:rsidR="003B64DE" w:rsidRPr="003B64DE">
        <w:rPr>
          <w:rFonts w:asciiTheme="majorHAnsi" w:hAnsiTheme="majorHAnsi" w:cs="Times New Roman"/>
          <w:bCs/>
        </w:rPr>
        <w:t>http://www.acrl.ala.org/acrlinsider/archives/9460</w:t>
      </w:r>
      <w:r w:rsidR="003B64DE">
        <w:rPr>
          <w:rFonts w:asciiTheme="majorHAnsi" w:hAnsiTheme="majorHAnsi" w:cs="Times New Roman"/>
          <w:bCs/>
        </w:rPr>
        <w:t>)</w:t>
      </w:r>
    </w:p>
    <w:p w14:paraId="23A0687D" w14:textId="4AA92081" w:rsidR="009B72DE" w:rsidRPr="0032142B" w:rsidRDefault="0032142B" w:rsidP="0032142B">
      <w:pPr>
        <w:pStyle w:val="ListParagraph"/>
        <w:numPr>
          <w:ilvl w:val="0"/>
          <w:numId w:val="20"/>
        </w:numPr>
        <w:rPr>
          <w:rFonts w:asciiTheme="majorHAnsi" w:hAnsiTheme="majorHAnsi" w:cs="Times New Roman"/>
        </w:rPr>
      </w:pPr>
      <w:r>
        <w:rPr>
          <w:rFonts w:asciiTheme="majorHAnsi" w:hAnsiTheme="majorHAnsi" w:cs="Times New Roman"/>
        </w:rPr>
        <w:t>Discussed the role of assessment in the revised framework as well a</w:t>
      </w:r>
      <w:r w:rsidR="004A1D67">
        <w:rPr>
          <w:rFonts w:asciiTheme="majorHAnsi" w:hAnsiTheme="majorHAnsi" w:cs="Times New Roman"/>
        </w:rPr>
        <w:t xml:space="preserve">s the application of </w:t>
      </w:r>
      <w:proofErr w:type="gramStart"/>
      <w:r w:rsidR="004A1D67">
        <w:rPr>
          <w:rFonts w:asciiTheme="majorHAnsi" w:hAnsiTheme="majorHAnsi" w:cs="Times New Roman"/>
        </w:rPr>
        <w:t>standards which</w:t>
      </w:r>
      <w:proofErr w:type="gramEnd"/>
      <w:r w:rsidR="004A1D67">
        <w:rPr>
          <w:rFonts w:asciiTheme="majorHAnsi" w:hAnsiTheme="majorHAnsi" w:cs="Times New Roman"/>
        </w:rPr>
        <w:t xml:space="preserve"> may be going away even though accreditation agencies still use them</w:t>
      </w:r>
      <w:r w:rsidR="00A43454">
        <w:rPr>
          <w:rFonts w:asciiTheme="majorHAnsi" w:hAnsiTheme="majorHAnsi" w:cs="Times New Roman"/>
        </w:rPr>
        <w:t>.</w:t>
      </w:r>
    </w:p>
    <w:p w14:paraId="659D9350" w14:textId="19DC752D" w:rsidR="00335CE7" w:rsidRDefault="003B64DE" w:rsidP="00404C6C">
      <w:pPr>
        <w:pStyle w:val="ListParagraph"/>
        <w:numPr>
          <w:ilvl w:val="0"/>
          <w:numId w:val="20"/>
        </w:numPr>
        <w:rPr>
          <w:rFonts w:asciiTheme="majorHAnsi" w:hAnsiTheme="majorHAnsi" w:cs="Times New Roman"/>
        </w:rPr>
      </w:pPr>
      <w:r>
        <w:rPr>
          <w:rFonts w:asciiTheme="majorHAnsi" w:hAnsiTheme="majorHAnsi" w:cs="Times New Roman"/>
        </w:rPr>
        <w:t>F</w:t>
      </w:r>
      <w:r w:rsidR="00335CE7">
        <w:rPr>
          <w:rFonts w:asciiTheme="majorHAnsi" w:hAnsiTheme="majorHAnsi" w:cs="Times New Roman"/>
        </w:rPr>
        <w:t xml:space="preserve">urther discussion </w:t>
      </w:r>
      <w:r w:rsidR="00EE7FEC">
        <w:rPr>
          <w:rFonts w:asciiTheme="majorHAnsi" w:hAnsiTheme="majorHAnsi" w:cs="Times New Roman"/>
        </w:rPr>
        <w:t xml:space="preserve">of Framework </w:t>
      </w:r>
      <w:r w:rsidR="00335CE7">
        <w:rPr>
          <w:rFonts w:asciiTheme="majorHAnsi" w:hAnsiTheme="majorHAnsi" w:cs="Times New Roman"/>
        </w:rPr>
        <w:t xml:space="preserve">at </w:t>
      </w:r>
      <w:r w:rsidR="00335CE7" w:rsidRPr="00392C68">
        <w:rPr>
          <w:rFonts w:asciiTheme="majorHAnsi" w:hAnsiTheme="majorHAnsi" w:cs="Times New Roman"/>
        </w:rPr>
        <w:t xml:space="preserve">ACRL conference in March </w:t>
      </w:r>
      <w:r w:rsidR="00335CE7">
        <w:rPr>
          <w:rFonts w:asciiTheme="majorHAnsi" w:hAnsiTheme="majorHAnsi" w:cs="Times New Roman"/>
        </w:rPr>
        <w:t>2015</w:t>
      </w:r>
    </w:p>
    <w:p w14:paraId="04DF3D06" w14:textId="77777777" w:rsidR="00404C6C" w:rsidRDefault="00404C6C" w:rsidP="00404C6C">
      <w:pPr>
        <w:pStyle w:val="ListParagraph"/>
        <w:ind w:left="1080"/>
        <w:rPr>
          <w:rFonts w:asciiTheme="majorHAnsi" w:hAnsiTheme="majorHAnsi" w:cs="Times New Roman"/>
        </w:rPr>
      </w:pPr>
    </w:p>
    <w:p w14:paraId="565FF525" w14:textId="77FB11D7" w:rsidR="00B74620" w:rsidRPr="00335CE7" w:rsidRDefault="00B74620" w:rsidP="00404C6C">
      <w:pPr>
        <w:pStyle w:val="ListParagraph"/>
        <w:numPr>
          <w:ilvl w:val="1"/>
          <w:numId w:val="2"/>
        </w:numPr>
        <w:rPr>
          <w:rFonts w:asciiTheme="majorHAnsi" w:hAnsiTheme="majorHAnsi" w:cs="Times New Roman"/>
          <w:b/>
        </w:rPr>
      </w:pPr>
      <w:proofErr w:type="spellStart"/>
      <w:r w:rsidRPr="00335CE7">
        <w:rPr>
          <w:rFonts w:asciiTheme="majorHAnsi" w:hAnsiTheme="majorHAnsi" w:cs="Times New Roman"/>
          <w:b/>
        </w:rPr>
        <w:t>Ithaka</w:t>
      </w:r>
      <w:proofErr w:type="spellEnd"/>
      <w:r w:rsidRPr="00335CE7">
        <w:rPr>
          <w:rFonts w:asciiTheme="majorHAnsi" w:hAnsiTheme="majorHAnsi" w:cs="Times New Roman"/>
          <w:b/>
        </w:rPr>
        <w:t xml:space="preserve"> Graduate Survey </w:t>
      </w:r>
      <w:r w:rsidR="00B80926">
        <w:rPr>
          <w:rFonts w:asciiTheme="majorHAnsi" w:hAnsiTheme="majorHAnsi" w:cs="Times New Roman"/>
          <w:b/>
        </w:rPr>
        <w:t>status</w:t>
      </w:r>
    </w:p>
    <w:p w14:paraId="625B81CB" w14:textId="72207040" w:rsidR="0049340F" w:rsidRDefault="00B74620" w:rsidP="00B74620">
      <w:pPr>
        <w:pStyle w:val="ListParagraph"/>
        <w:numPr>
          <w:ilvl w:val="0"/>
          <w:numId w:val="24"/>
        </w:numPr>
        <w:rPr>
          <w:rFonts w:asciiTheme="majorHAnsi" w:hAnsiTheme="majorHAnsi" w:cs="Times New Roman"/>
        </w:rPr>
      </w:pPr>
      <w:r>
        <w:rPr>
          <w:rFonts w:asciiTheme="majorHAnsi" w:hAnsiTheme="majorHAnsi" w:cs="Times New Roman"/>
        </w:rPr>
        <w:t xml:space="preserve">Aiming for </w:t>
      </w:r>
      <w:r w:rsidR="0049340F">
        <w:rPr>
          <w:rFonts w:asciiTheme="majorHAnsi" w:hAnsiTheme="majorHAnsi" w:cs="Times New Roman"/>
        </w:rPr>
        <w:t xml:space="preserve">roll out in </w:t>
      </w:r>
      <w:r w:rsidR="00404C6C" w:rsidRPr="00404C6C">
        <w:rPr>
          <w:rFonts w:asciiTheme="majorHAnsi" w:hAnsiTheme="majorHAnsi" w:cs="Times New Roman"/>
        </w:rPr>
        <w:t>Spring 2015 after spring break</w:t>
      </w:r>
      <w:r w:rsidR="0049340F">
        <w:rPr>
          <w:rFonts w:asciiTheme="majorHAnsi" w:hAnsiTheme="majorHAnsi" w:cs="Times New Roman"/>
        </w:rPr>
        <w:t>; Lisa and Jen representatives for LAC</w:t>
      </w:r>
      <w:r w:rsidR="00404C6C" w:rsidRPr="00404C6C">
        <w:rPr>
          <w:rFonts w:asciiTheme="majorHAnsi" w:hAnsiTheme="majorHAnsi" w:cs="Times New Roman"/>
        </w:rPr>
        <w:t xml:space="preserve"> </w:t>
      </w:r>
    </w:p>
    <w:p w14:paraId="2E15BACC" w14:textId="0028B1F8" w:rsidR="00E90B20" w:rsidRDefault="0049340F" w:rsidP="00E90B20">
      <w:pPr>
        <w:pStyle w:val="ListParagraph"/>
        <w:numPr>
          <w:ilvl w:val="0"/>
          <w:numId w:val="24"/>
        </w:numPr>
        <w:rPr>
          <w:rFonts w:asciiTheme="majorHAnsi" w:hAnsiTheme="majorHAnsi" w:cs="Times New Roman"/>
        </w:rPr>
      </w:pPr>
      <w:r w:rsidRPr="00EE7FEC">
        <w:rPr>
          <w:rFonts w:asciiTheme="majorHAnsi" w:hAnsiTheme="majorHAnsi" w:cs="Times New Roman"/>
        </w:rPr>
        <w:t>Added</w:t>
      </w:r>
      <w:r w:rsidR="00404C6C" w:rsidRPr="00EE7FEC">
        <w:rPr>
          <w:rFonts w:asciiTheme="majorHAnsi" w:hAnsiTheme="majorHAnsi" w:cs="Times New Roman"/>
        </w:rPr>
        <w:t xml:space="preserve"> modules</w:t>
      </w:r>
      <w:r w:rsidR="00541F5D" w:rsidRPr="00EE7FEC">
        <w:rPr>
          <w:rFonts w:asciiTheme="majorHAnsi" w:hAnsiTheme="majorHAnsi" w:cs="Times New Roman"/>
        </w:rPr>
        <w:t xml:space="preserve"> in</w:t>
      </w:r>
      <w:r w:rsidRPr="00EE7FEC">
        <w:rPr>
          <w:rFonts w:asciiTheme="majorHAnsi" w:hAnsiTheme="majorHAnsi" w:cs="Times New Roman"/>
        </w:rPr>
        <w:t xml:space="preserve"> survey aimed at </w:t>
      </w:r>
      <w:r w:rsidR="00404C6C" w:rsidRPr="00EE7FEC">
        <w:rPr>
          <w:rFonts w:asciiTheme="majorHAnsi" w:hAnsiTheme="majorHAnsi" w:cs="Times New Roman"/>
        </w:rPr>
        <w:t>international student</w:t>
      </w:r>
      <w:r w:rsidR="00EE7FEC" w:rsidRPr="00EE7FEC">
        <w:rPr>
          <w:rFonts w:asciiTheme="majorHAnsi" w:hAnsiTheme="majorHAnsi" w:cs="Times New Roman"/>
        </w:rPr>
        <w:t xml:space="preserve">s and STEM students; </w:t>
      </w:r>
    </w:p>
    <w:p w14:paraId="344017C3" w14:textId="77777777" w:rsidR="00EE7FEC" w:rsidRPr="00EE7FEC" w:rsidRDefault="00EE7FEC" w:rsidP="00EE7FEC">
      <w:pPr>
        <w:pStyle w:val="ListParagraph"/>
        <w:ind w:left="1800"/>
        <w:rPr>
          <w:rFonts w:asciiTheme="majorHAnsi" w:hAnsiTheme="majorHAnsi" w:cs="Times New Roman"/>
        </w:rPr>
      </w:pPr>
    </w:p>
    <w:p w14:paraId="3FC8B156" w14:textId="78404D8B" w:rsidR="00E90B20" w:rsidRPr="00C23302" w:rsidRDefault="00E90B20" w:rsidP="00E90B20">
      <w:pPr>
        <w:pStyle w:val="ListParagraph"/>
        <w:numPr>
          <w:ilvl w:val="1"/>
          <w:numId w:val="2"/>
        </w:numPr>
        <w:rPr>
          <w:rFonts w:asciiTheme="majorHAnsi" w:hAnsiTheme="majorHAnsi" w:cs="Times New Roman"/>
          <w:b/>
        </w:rPr>
      </w:pPr>
      <w:r w:rsidRPr="00C23302">
        <w:rPr>
          <w:rFonts w:asciiTheme="majorHAnsi" w:hAnsiTheme="majorHAnsi" w:cs="Times New Roman"/>
          <w:b/>
        </w:rPr>
        <w:t xml:space="preserve">Conference Room </w:t>
      </w:r>
      <w:r w:rsidR="00EE7FEC">
        <w:rPr>
          <w:rFonts w:asciiTheme="majorHAnsi" w:hAnsiTheme="majorHAnsi" w:cs="Times New Roman"/>
          <w:b/>
        </w:rPr>
        <w:t xml:space="preserve">Usage </w:t>
      </w:r>
      <w:r w:rsidRPr="00C23302">
        <w:rPr>
          <w:rFonts w:asciiTheme="majorHAnsi" w:hAnsiTheme="majorHAnsi" w:cs="Times New Roman"/>
          <w:b/>
        </w:rPr>
        <w:t>Assessment Survey</w:t>
      </w:r>
    </w:p>
    <w:p w14:paraId="1959D873" w14:textId="24AC5ECD" w:rsidR="00392C68" w:rsidRPr="00C01F35" w:rsidRDefault="00E90B20" w:rsidP="00E90B20">
      <w:pPr>
        <w:pStyle w:val="ListParagraph"/>
        <w:numPr>
          <w:ilvl w:val="0"/>
          <w:numId w:val="24"/>
        </w:numPr>
        <w:rPr>
          <w:rFonts w:asciiTheme="majorHAnsi" w:hAnsiTheme="majorHAnsi" w:cs="Times New Roman"/>
        </w:rPr>
      </w:pPr>
      <w:r>
        <w:rPr>
          <w:rFonts w:asciiTheme="majorHAnsi" w:hAnsiTheme="majorHAnsi" w:cs="Times New Roman"/>
        </w:rPr>
        <w:t xml:space="preserve">Working with Facilities to assess conference room space use, survey to be </w:t>
      </w:r>
      <w:r w:rsidRPr="00C01F35">
        <w:rPr>
          <w:rFonts w:asciiTheme="majorHAnsi" w:hAnsiTheme="majorHAnsi" w:cs="Times New Roman"/>
        </w:rPr>
        <w:t>piloted in the coming weeks.</w:t>
      </w:r>
    </w:p>
    <w:p w14:paraId="5BC125A9" w14:textId="77777777" w:rsidR="001A70A9" w:rsidRDefault="001A70A9" w:rsidP="001A70A9">
      <w:pPr>
        <w:pStyle w:val="ListParagraph"/>
        <w:rPr>
          <w:rFonts w:asciiTheme="majorHAnsi" w:hAnsiTheme="majorHAnsi" w:cs="Times New Roman"/>
        </w:rPr>
      </w:pPr>
    </w:p>
    <w:p w14:paraId="5F6B35CB" w14:textId="77777777" w:rsidR="00EE7FEC" w:rsidRDefault="00EE7FEC" w:rsidP="001A70A9">
      <w:pPr>
        <w:pStyle w:val="ListParagraph"/>
        <w:rPr>
          <w:rFonts w:asciiTheme="majorHAnsi" w:hAnsiTheme="majorHAnsi" w:cs="Times New Roman"/>
        </w:rPr>
      </w:pPr>
    </w:p>
    <w:p w14:paraId="2EFB8AB5" w14:textId="77777777" w:rsidR="00EE7FEC" w:rsidRDefault="00EE7FEC" w:rsidP="001A70A9">
      <w:pPr>
        <w:pStyle w:val="ListParagraph"/>
        <w:rPr>
          <w:rFonts w:asciiTheme="majorHAnsi" w:hAnsiTheme="majorHAnsi" w:cs="Times New Roman"/>
        </w:rPr>
      </w:pPr>
    </w:p>
    <w:p w14:paraId="0305130E" w14:textId="77777777" w:rsidR="00EE7FEC" w:rsidRPr="00C01F35" w:rsidRDefault="00EE7FEC" w:rsidP="001A70A9">
      <w:pPr>
        <w:pStyle w:val="ListParagraph"/>
        <w:rPr>
          <w:rFonts w:asciiTheme="majorHAnsi" w:hAnsiTheme="majorHAnsi" w:cs="Times New Roman"/>
        </w:rPr>
      </w:pPr>
    </w:p>
    <w:p w14:paraId="439558A2" w14:textId="6ACB9A81" w:rsidR="00404C6C" w:rsidRPr="00C01F35" w:rsidRDefault="00F22819" w:rsidP="00404C6C">
      <w:pPr>
        <w:pStyle w:val="ListParagraph"/>
        <w:numPr>
          <w:ilvl w:val="0"/>
          <w:numId w:val="2"/>
        </w:numPr>
        <w:rPr>
          <w:rFonts w:asciiTheme="majorHAnsi" w:hAnsiTheme="majorHAnsi" w:cs="Times New Roman"/>
          <w:b/>
        </w:rPr>
      </w:pPr>
      <w:r w:rsidRPr="00C01F35">
        <w:rPr>
          <w:rFonts w:asciiTheme="majorHAnsi" w:hAnsiTheme="majorHAnsi" w:cs="Times New Roman"/>
          <w:b/>
        </w:rPr>
        <w:t xml:space="preserve">New </w:t>
      </w:r>
      <w:r w:rsidR="00404C6C" w:rsidRPr="00C01F35">
        <w:rPr>
          <w:rFonts w:asciiTheme="majorHAnsi" w:hAnsiTheme="majorHAnsi" w:cs="Times New Roman"/>
          <w:b/>
        </w:rPr>
        <w:t>business</w:t>
      </w:r>
    </w:p>
    <w:p w14:paraId="10DA9E3E" w14:textId="6D4347AF" w:rsidR="00030430" w:rsidRPr="00C01F35" w:rsidRDefault="00030430" w:rsidP="00404C6C">
      <w:pPr>
        <w:pStyle w:val="ListParagraph"/>
        <w:numPr>
          <w:ilvl w:val="1"/>
          <w:numId w:val="2"/>
        </w:numPr>
        <w:rPr>
          <w:rFonts w:asciiTheme="majorHAnsi" w:hAnsiTheme="majorHAnsi" w:cs="Times New Roman"/>
          <w:b/>
        </w:rPr>
      </w:pPr>
      <w:r w:rsidRPr="00C01F35">
        <w:rPr>
          <w:rFonts w:asciiTheme="majorHAnsi" w:hAnsiTheme="majorHAnsi" w:cs="Times New Roman"/>
          <w:b/>
        </w:rPr>
        <w:t xml:space="preserve"> </w:t>
      </w:r>
      <w:r w:rsidR="00C23302" w:rsidRPr="00C01F35">
        <w:rPr>
          <w:rFonts w:asciiTheme="majorHAnsi" w:hAnsiTheme="majorHAnsi" w:cs="Times New Roman"/>
          <w:b/>
        </w:rPr>
        <w:t xml:space="preserve">Assessment in the </w:t>
      </w:r>
      <w:r w:rsidR="00EE7FEC">
        <w:rPr>
          <w:rFonts w:asciiTheme="majorHAnsi" w:hAnsiTheme="majorHAnsi" w:cs="Times New Roman"/>
          <w:b/>
        </w:rPr>
        <w:t>Business L</w:t>
      </w:r>
      <w:r w:rsidR="002C3E2D" w:rsidRPr="00C01F35">
        <w:rPr>
          <w:rFonts w:asciiTheme="majorHAnsi" w:hAnsiTheme="majorHAnsi" w:cs="Times New Roman"/>
          <w:b/>
        </w:rPr>
        <w:t xml:space="preserve">ibrary </w:t>
      </w:r>
      <w:r w:rsidR="00C23302" w:rsidRPr="00C01F35">
        <w:rPr>
          <w:rFonts w:asciiTheme="majorHAnsi" w:hAnsiTheme="majorHAnsi" w:cs="Times New Roman"/>
          <w:b/>
        </w:rPr>
        <w:t xml:space="preserve">community </w:t>
      </w:r>
      <w:r w:rsidR="002C3E2D" w:rsidRPr="00C01F35">
        <w:rPr>
          <w:rFonts w:asciiTheme="majorHAnsi" w:hAnsiTheme="majorHAnsi" w:cs="Times New Roman"/>
          <w:b/>
        </w:rPr>
        <w:t>(Becky)</w:t>
      </w:r>
    </w:p>
    <w:p w14:paraId="75B6B016" w14:textId="7E35FD38" w:rsidR="009E28C4" w:rsidRPr="00C01F35" w:rsidRDefault="002C3E2D" w:rsidP="00C23302">
      <w:pPr>
        <w:pStyle w:val="ListParagraph"/>
        <w:numPr>
          <w:ilvl w:val="0"/>
          <w:numId w:val="24"/>
        </w:numPr>
        <w:rPr>
          <w:rFonts w:asciiTheme="majorHAnsi" w:hAnsiTheme="majorHAnsi" w:cs="Times New Roman"/>
        </w:rPr>
      </w:pPr>
      <w:r w:rsidRPr="00C01F35">
        <w:rPr>
          <w:rFonts w:asciiTheme="majorHAnsi" w:hAnsiTheme="majorHAnsi" w:cs="Times New Roman"/>
        </w:rPr>
        <w:t xml:space="preserve">Discussed the role of </w:t>
      </w:r>
      <w:r w:rsidR="00F22819" w:rsidRPr="00C01F35">
        <w:rPr>
          <w:rFonts w:asciiTheme="majorHAnsi" w:hAnsiTheme="majorHAnsi" w:cs="Times New Roman"/>
        </w:rPr>
        <w:t>assessment</w:t>
      </w:r>
      <w:r w:rsidRPr="00C01F35">
        <w:rPr>
          <w:rFonts w:asciiTheme="majorHAnsi" w:hAnsiTheme="majorHAnsi" w:cs="Times New Roman"/>
        </w:rPr>
        <w:t xml:space="preserve"> within the </w:t>
      </w:r>
      <w:r w:rsidR="00EE7FEC">
        <w:rPr>
          <w:rFonts w:asciiTheme="majorHAnsi" w:hAnsiTheme="majorHAnsi" w:cs="Times New Roman"/>
        </w:rPr>
        <w:t>b</w:t>
      </w:r>
      <w:r w:rsidR="009E28C4" w:rsidRPr="00C01F35">
        <w:rPr>
          <w:rFonts w:asciiTheme="majorHAnsi" w:hAnsiTheme="majorHAnsi" w:cs="Times New Roman"/>
        </w:rPr>
        <w:t>usiness</w:t>
      </w:r>
      <w:r w:rsidRPr="00C01F35">
        <w:rPr>
          <w:rFonts w:asciiTheme="majorHAnsi" w:hAnsiTheme="majorHAnsi" w:cs="Times New Roman"/>
        </w:rPr>
        <w:t xml:space="preserve"> librarian community </w:t>
      </w:r>
      <w:r w:rsidR="00C23302" w:rsidRPr="00C01F35">
        <w:rPr>
          <w:rFonts w:asciiTheme="majorHAnsi" w:hAnsiTheme="majorHAnsi" w:cs="Times New Roman"/>
        </w:rPr>
        <w:t>(</w:t>
      </w:r>
      <w:proofErr w:type="spellStart"/>
      <w:r w:rsidR="00EE7FEC">
        <w:rPr>
          <w:rFonts w:asciiTheme="majorHAnsi" w:hAnsiTheme="majorHAnsi" w:cs="Times New Roman"/>
        </w:rPr>
        <w:t>i.e</w:t>
      </w:r>
      <w:proofErr w:type="spellEnd"/>
      <w:r w:rsidR="00EE7FEC">
        <w:rPr>
          <w:rFonts w:asciiTheme="majorHAnsi" w:hAnsiTheme="majorHAnsi" w:cs="Times New Roman"/>
        </w:rPr>
        <w:t xml:space="preserve"> </w:t>
      </w:r>
      <w:r w:rsidR="00C23302" w:rsidRPr="00C01F35">
        <w:rPr>
          <w:rFonts w:asciiTheme="majorHAnsi" w:hAnsiTheme="majorHAnsi" w:cs="Times New Roman"/>
        </w:rPr>
        <w:t>BRASS</w:t>
      </w:r>
      <w:r w:rsidR="00EE7FEC">
        <w:rPr>
          <w:rFonts w:asciiTheme="majorHAnsi" w:hAnsiTheme="majorHAnsi" w:cs="Times New Roman"/>
        </w:rPr>
        <w:t>-ALA</w:t>
      </w:r>
      <w:r w:rsidR="00C23302" w:rsidRPr="00C01F35">
        <w:rPr>
          <w:rFonts w:asciiTheme="majorHAnsi" w:hAnsiTheme="majorHAnsi" w:cs="Times New Roman"/>
        </w:rPr>
        <w:t xml:space="preserve">, </w:t>
      </w:r>
      <w:r w:rsidR="00C23302" w:rsidRPr="00C01F35">
        <w:rPr>
          <w:rFonts w:asciiTheme="majorHAnsi" w:hAnsiTheme="majorHAnsi" w:cs="Times New Roman"/>
          <w:iCs/>
        </w:rPr>
        <w:t>Association to Advance Collegiate Schools of Business</w:t>
      </w:r>
      <w:r w:rsidR="00C23302" w:rsidRPr="00C01F35">
        <w:rPr>
          <w:rFonts w:asciiTheme="majorHAnsi" w:hAnsiTheme="majorHAnsi" w:cs="Times New Roman"/>
          <w:i/>
          <w:iCs/>
        </w:rPr>
        <w:t>)</w:t>
      </w:r>
      <w:r w:rsidR="00EE7FEC">
        <w:rPr>
          <w:rFonts w:asciiTheme="majorHAnsi" w:hAnsiTheme="majorHAnsi" w:cs="Times New Roman"/>
          <w:iCs/>
        </w:rPr>
        <w:t xml:space="preserve"> and the </w:t>
      </w:r>
      <w:r w:rsidR="00EE7FEC">
        <w:rPr>
          <w:rFonts w:asciiTheme="majorHAnsi" w:hAnsiTheme="majorHAnsi" w:cs="Times New Roman"/>
        </w:rPr>
        <w:t>focus</w:t>
      </w:r>
      <w:r w:rsidRPr="00C01F35">
        <w:rPr>
          <w:rFonts w:asciiTheme="majorHAnsi" w:hAnsiTheme="majorHAnsi" w:cs="Times New Roman"/>
        </w:rPr>
        <w:t xml:space="preserve"> on core competencies for business </w:t>
      </w:r>
      <w:r w:rsidR="00EE7FEC">
        <w:rPr>
          <w:rFonts w:asciiTheme="majorHAnsi" w:hAnsiTheme="majorHAnsi" w:cs="Times New Roman"/>
        </w:rPr>
        <w:t>school students</w:t>
      </w:r>
      <w:proofErr w:type="gramStart"/>
      <w:r w:rsidR="00EE7FEC">
        <w:rPr>
          <w:rFonts w:asciiTheme="majorHAnsi" w:hAnsiTheme="majorHAnsi" w:cs="Times New Roman"/>
        </w:rPr>
        <w:t>;</w:t>
      </w:r>
      <w:proofErr w:type="gramEnd"/>
      <w:r w:rsidR="00EE7FEC">
        <w:rPr>
          <w:rFonts w:asciiTheme="majorHAnsi" w:hAnsiTheme="majorHAnsi" w:cs="Times New Roman"/>
        </w:rPr>
        <w:t xml:space="preserve"> </w:t>
      </w:r>
      <w:r w:rsidR="00A94775" w:rsidRPr="00C01F35">
        <w:rPr>
          <w:rFonts w:asciiTheme="majorHAnsi" w:hAnsiTheme="majorHAnsi" w:cs="Times New Roman"/>
        </w:rPr>
        <w:t>wide variation in standards availability and usage</w:t>
      </w:r>
      <w:r w:rsidR="00EE7FEC">
        <w:rPr>
          <w:rFonts w:asciiTheme="majorHAnsi" w:hAnsiTheme="majorHAnsi" w:cs="Times New Roman"/>
        </w:rPr>
        <w:t xml:space="preserve"> to inform these competencies.</w:t>
      </w:r>
      <w:r w:rsidR="00C23302" w:rsidRPr="00C01F35">
        <w:rPr>
          <w:rFonts w:asciiTheme="majorHAnsi" w:hAnsiTheme="majorHAnsi" w:cs="Times New Roman"/>
        </w:rPr>
        <w:t xml:space="preserve"> </w:t>
      </w:r>
      <w:r w:rsidR="00EE7FEC">
        <w:rPr>
          <w:rFonts w:asciiTheme="majorHAnsi" w:hAnsiTheme="majorHAnsi" w:cs="Times New Roman"/>
        </w:rPr>
        <w:t>S</w:t>
      </w:r>
      <w:r w:rsidR="00151557" w:rsidRPr="00C01F35">
        <w:rPr>
          <w:rFonts w:asciiTheme="majorHAnsi" w:hAnsiTheme="majorHAnsi" w:cs="Times New Roman"/>
        </w:rPr>
        <w:t>uggested</w:t>
      </w:r>
      <w:r w:rsidR="00C23302" w:rsidRPr="00C01F35">
        <w:rPr>
          <w:rFonts w:asciiTheme="majorHAnsi" w:hAnsiTheme="majorHAnsi" w:cs="Times New Roman"/>
        </w:rPr>
        <w:t xml:space="preserve"> </w:t>
      </w:r>
      <w:r w:rsidR="00151557" w:rsidRPr="00C01F35">
        <w:rPr>
          <w:rFonts w:asciiTheme="majorHAnsi" w:hAnsiTheme="majorHAnsi" w:cs="Times New Roman"/>
        </w:rPr>
        <w:t>credit courses in library research within business schools to potentially address standards.</w:t>
      </w:r>
    </w:p>
    <w:p w14:paraId="5DF8BD63" w14:textId="6975EFB4" w:rsidR="000927F9" w:rsidRPr="00C01F35" w:rsidRDefault="00A94775" w:rsidP="00C01F35">
      <w:pPr>
        <w:pStyle w:val="ListParagraph"/>
        <w:numPr>
          <w:ilvl w:val="0"/>
          <w:numId w:val="24"/>
        </w:numPr>
        <w:rPr>
          <w:rFonts w:asciiTheme="majorHAnsi" w:hAnsiTheme="majorHAnsi" w:cs="Times New Roman"/>
        </w:rPr>
      </w:pPr>
      <w:r w:rsidRPr="00C01F35">
        <w:rPr>
          <w:rFonts w:asciiTheme="majorHAnsi" w:hAnsiTheme="majorHAnsi" w:cs="Times New Roman"/>
        </w:rPr>
        <w:t xml:space="preserve">Discussed the differences in scope between </w:t>
      </w:r>
      <w:r w:rsidR="00EE7FEC">
        <w:rPr>
          <w:rFonts w:asciiTheme="majorHAnsi" w:hAnsiTheme="majorHAnsi" w:cs="Times New Roman"/>
        </w:rPr>
        <w:t>“</w:t>
      </w:r>
      <w:r w:rsidR="009E28C4" w:rsidRPr="00C01F35">
        <w:rPr>
          <w:rFonts w:asciiTheme="majorHAnsi" w:hAnsiTheme="majorHAnsi" w:cs="Times New Roman"/>
        </w:rPr>
        <w:t>s</w:t>
      </w:r>
      <w:r w:rsidRPr="00C01F35">
        <w:rPr>
          <w:rFonts w:asciiTheme="majorHAnsi" w:hAnsiTheme="majorHAnsi" w:cs="Times New Roman"/>
        </w:rPr>
        <w:t>tandards</w:t>
      </w:r>
      <w:r w:rsidR="00EE7FEC">
        <w:rPr>
          <w:rFonts w:asciiTheme="majorHAnsi" w:hAnsiTheme="majorHAnsi" w:cs="Times New Roman"/>
        </w:rPr>
        <w:t>”</w:t>
      </w:r>
      <w:r w:rsidRPr="00C01F35">
        <w:rPr>
          <w:rFonts w:asciiTheme="majorHAnsi" w:hAnsiTheme="majorHAnsi" w:cs="Times New Roman"/>
        </w:rPr>
        <w:t xml:space="preserve"> and the Information Literacy Framework</w:t>
      </w:r>
      <w:r w:rsidR="009E28C4" w:rsidRPr="00C01F35">
        <w:rPr>
          <w:rFonts w:asciiTheme="majorHAnsi" w:hAnsiTheme="majorHAnsi" w:cs="Times New Roman"/>
        </w:rPr>
        <w:t>; Framework development is more library-centric and integrates threshold concepts that can be tailored to different library communities</w:t>
      </w:r>
      <w:r w:rsidR="00EE7FEC">
        <w:rPr>
          <w:rFonts w:asciiTheme="majorHAnsi" w:hAnsiTheme="majorHAnsi" w:cs="Times New Roman"/>
        </w:rPr>
        <w:t>.</w:t>
      </w:r>
    </w:p>
    <w:p w14:paraId="7D031474" w14:textId="77777777" w:rsidR="000927F9" w:rsidRPr="00030430" w:rsidRDefault="000927F9" w:rsidP="000927F9">
      <w:pPr>
        <w:pStyle w:val="ListParagraph"/>
        <w:ind w:left="1080"/>
        <w:rPr>
          <w:rFonts w:asciiTheme="majorHAnsi" w:hAnsiTheme="majorHAnsi" w:cs="Times New Roman"/>
          <w:b/>
          <w:color w:val="1F497D" w:themeColor="text2"/>
        </w:rPr>
      </w:pPr>
    </w:p>
    <w:p w14:paraId="602950EA" w14:textId="5FEB0FDA" w:rsidR="00030430" w:rsidRPr="009E28C4" w:rsidRDefault="00030430" w:rsidP="00404C6C">
      <w:pPr>
        <w:pStyle w:val="ListParagraph"/>
        <w:numPr>
          <w:ilvl w:val="1"/>
          <w:numId w:val="2"/>
        </w:numPr>
        <w:rPr>
          <w:rFonts w:asciiTheme="majorHAnsi" w:hAnsiTheme="majorHAnsi" w:cs="Times New Roman"/>
          <w:b/>
        </w:rPr>
      </w:pPr>
      <w:r w:rsidRPr="009E28C4">
        <w:rPr>
          <w:rFonts w:asciiTheme="majorHAnsi" w:hAnsiTheme="majorHAnsi" w:cs="Times New Roman"/>
          <w:b/>
        </w:rPr>
        <w:t>CIC Assessment Librarians</w:t>
      </w:r>
      <w:r w:rsidR="002C3E2D" w:rsidRPr="009E28C4">
        <w:rPr>
          <w:rFonts w:asciiTheme="majorHAnsi" w:hAnsiTheme="majorHAnsi" w:cs="Times New Roman"/>
          <w:b/>
        </w:rPr>
        <w:t xml:space="preserve"> (Jen)</w:t>
      </w:r>
    </w:p>
    <w:p w14:paraId="7C7F53BC" w14:textId="0EF199EB" w:rsidR="00AE6FBD" w:rsidRPr="009E28C4" w:rsidRDefault="00AE6FBD" w:rsidP="00AE6FBD">
      <w:pPr>
        <w:pStyle w:val="ListParagraph"/>
        <w:numPr>
          <w:ilvl w:val="0"/>
          <w:numId w:val="25"/>
        </w:numPr>
        <w:rPr>
          <w:rFonts w:asciiTheme="majorHAnsi" w:hAnsiTheme="majorHAnsi" w:cs="Times New Roman"/>
        </w:rPr>
      </w:pPr>
      <w:r w:rsidRPr="009E28C4">
        <w:rPr>
          <w:rFonts w:asciiTheme="majorHAnsi" w:hAnsiTheme="majorHAnsi" w:cs="Times New Roman"/>
        </w:rPr>
        <w:t>A new interest group bringing together librarians from CIC institutions</w:t>
      </w:r>
      <w:r w:rsidR="0032142B" w:rsidRPr="009E28C4">
        <w:rPr>
          <w:rFonts w:asciiTheme="majorHAnsi" w:hAnsiTheme="majorHAnsi" w:cs="Times New Roman"/>
        </w:rPr>
        <w:t xml:space="preserve"> whose positions primarily focus on assessment </w:t>
      </w:r>
      <w:r w:rsidRPr="009E28C4">
        <w:rPr>
          <w:rFonts w:asciiTheme="majorHAnsi" w:hAnsiTheme="majorHAnsi" w:cs="Times New Roman"/>
        </w:rPr>
        <w:t>(~20 members so far)</w:t>
      </w:r>
      <w:r w:rsidR="0032142B" w:rsidRPr="009E28C4">
        <w:rPr>
          <w:rFonts w:asciiTheme="majorHAnsi" w:hAnsiTheme="majorHAnsi" w:cs="Times New Roman"/>
        </w:rPr>
        <w:t>;</w:t>
      </w:r>
      <w:r w:rsidRPr="009E28C4">
        <w:rPr>
          <w:rFonts w:asciiTheme="majorHAnsi" w:hAnsiTheme="majorHAnsi" w:cs="Times New Roman"/>
        </w:rPr>
        <w:t xml:space="preserve"> first conference call (Tuesday, January 20)</w:t>
      </w:r>
      <w:r w:rsidR="0032142B" w:rsidRPr="009E28C4">
        <w:rPr>
          <w:rFonts w:asciiTheme="majorHAnsi" w:hAnsiTheme="majorHAnsi" w:cs="Times New Roman"/>
        </w:rPr>
        <w:t xml:space="preserve"> and</w:t>
      </w:r>
      <w:r w:rsidRPr="009E28C4">
        <w:rPr>
          <w:rFonts w:asciiTheme="majorHAnsi" w:hAnsiTheme="majorHAnsi" w:cs="Times New Roman"/>
        </w:rPr>
        <w:t xml:space="preserve"> Jen requested topic suggestions to bring to the group</w:t>
      </w:r>
    </w:p>
    <w:p w14:paraId="0387B076" w14:textId="2D4D40FD" w:rsidR="00AE6FBD" w:rsidRPr="009E28C4" w:rsidRDefault="00DE5CA5" w:rsidP="00AE6FBD">
      <w:pPr>
        <w:pStyle w:val="ListParagraph"/>
        <w:numPr>
          <w:ilvl w:val="0"/>
          <w:numId w:val="25"/>
        </w:numPr>
        <w:rPr>
          <w:rFonts w:asciiTheme="majorHAnsi" w:hAnsiTheme="majorHAnsi" w:cs="Times New Roman"/>
        </w:rPr>
      </w:pPr>
      <w:r w:rsidRPr="009E28C4">
        <w:rPr>
          <w:rFonts w:asciiTheme="majorHAnsi" w:hAnsiTheme="majorHAnsi" w:cs="Times New Roman"/>
        </w:rPr>
        <w:t>Questions to ask</w:t>
      </w:r>
      <w:r w:rsidR="00AE6FBD" w:rsidRPr="009E28C4">
        <w:rPr>
          <w:rFonts w:asciiTheme="majorHAnsi" w:hAnsiTheme="majorHAnsi" w:cs="Times New Roman"/>
        </w:rPr>
        <w:t>: Do other libraries have their own dashboards? What platform do they use?</w:t>
      </w:r>
    </w:p>
    <w:p w14:paraId="6C9C12ED" w14:textId="77777777" w:rsidR="00AE6FBD" w:rsidRDefault="00AE6FBD" w:rsidP="00AE6FBD">
      <w:pPr>
        <w:rPr>
          <w:rFonts w:asciiTheme="majorHAnsi" w:hAnsiTheme="majorHAnsi" w:cs="Times New Roman"/>
          <w:color w:val="1F497D" w:themeColor="text2"/>
        </w:rPr>
      </w:pPr>
    </w:p>
    <w:p w14:paraId="52ABB689" w14:textId="77777777" w:rsidR="00440725" w:rsidRPr="000C02B0" w:rsidRDefault="00440725" w:rsidP="00440725">
      <w:pPr>
        <w:pStyle w:val="ListParagraph"/>
        <w:numPr>
          <w:ilvl w:val="0"/>
          <w:numId w:val="2"/>
        </w:numPr>
        <w:rPr>
          <w:rFonts w:asciiTheme="majorHAnsi" w:hAnsiTheme="majorHAnsi" w:cs="Times New Roman"/>
          <w:b/>
        </w:rPr>
      </w:pPr>
      <w:r w:rsidRPr="000C02B0">
        <w:rPr>
          <w:rFonts w:asciiTheme="majorHAnsi" w:hAnsiTheme="majorHAnsi" w:cs="Times New Roman"/>
          <w:b/>
        </w:rPr>
        <w:t>Sub-groups updates</w:t>
      </w:r>
    </w:p>
    <w:p w14:paraId="7D9E829D" w14:textId="353A8BC2" w:rsidR="00CB244C" w:rsidRPr="00AE6FBD" w:rsidRDefault="00440725" w:rsidP="00CB244C">
      <w:pPr>
        <w:pStyle w:val="ListParagraph"/>
        <w:numPr>
          <w:ilvl w:val="1"/>
          <w:numId w:val="2"/>
        </w:numPr>
        <w:rPr>
          <w:rFonts w:asciiTheme="majorHAnsi" w:hAnsiTheme="majorHAnsi" w:cs="Times New Roman"/>
          <w:i/>
        </w:rPr>
      </w:pPr>
      <w:r w:rsidRPr="00C01F35">
        <w:rPr>
          <w:rFonts w:asciiTheme="majorHAnsi" w:hAnsiTheme="majorHAnsi" w:cs="Times New Roman"/>
          <w:b/>
        </w:rPr>
        <w:t>Library Assessment</w:t>
      </w:r>
      <w:r w:rsidRPr="00AE6FBD">
        <w:rPr>
          <w:rFonts w:asciiTheme="majorHAnsi" w:hAnsiTheme="majorHAnsi" w:cs="Times New Roman"/>
          <w:b/>
        </w:rPr>
        <w:t xml:space="preserve"> Grant Program Working Group</w:t>
      </w:r>
      <w:r w:rsidRPr="000C02B0">
        <w:rPr>
          <w:rFonts w:asciiTheme="majorHAnsi" w:hAnsiTheme="majorHAnsi" w:cs="Times New Roman"/>
        </w:rPr>
        <w:t xml:space="preserve"> – </w:t>
      </w:r>
      <w:r w:rsidRPr="00AE6FBD">
        <w:rPr>
          <w:rFonts w:asciiTheme="majorHAnsi" w:hAnsiTheme="majorHAnsi" w:cs="Times New Roman"/>
          <w:i/>
        </w:rPr>
        <w:t>Harriett, Jason and Jen</w:t>
      </w:r>
      <w:r w:rsidR="00CB244C" w:rsidRPr="00AE6FBD">
        <w:rPr>
          <w:rFonts w:asciiTheme="majorHAnsi" w:hAnsiTheme="majorHAnsi" w:cs="Times New Roman"/>
          <w:i/>
        </w:rPr>
        <w:t xml:space="preserve"> </w:t>
      </w:r>
    </w:p>
    <w:p w14:paraId="03FBAAD7" w14:textId="5801FD9C" w:rsidR="0038334A" w:rsidRPr="008C3433" w:rsidRDefault="00EE7FEC" w:rsidP="008C3433">
      <w:pPr>
        <w:pStyle w:val="ListParagraph"/>
        <w:numPr>
          <w:ilvl w:val="0"/>
          <w:numId w:val="16"/>
        </w:numPr>
        <w:rPr>
          <w:rFonts w:asciiTheme="majorHAnsi" w:hAnsiTheme="majorHAnsi" w:cs="Times New Roman"/>
        </w:rPr>
      </w:pPr>
      <w:r>
        <w:rPr>
          <w:rFonts w:asciiTheme="majorHAnsi" w:hAnsiTheme="majorHAnsi" w:cs="Times New Roman"/>
        </w:rPr>
        <w:t>Edits to draft documents</w:t>
      </w:r>
      <w:r w:rsidR="00A82B3C" w:rsidRPr="008C3433">
        <w:rPr>
          <w:rFonts w:asciiTheme="majorHAnsi" w:hAnsiTheme="majorHAnsi" w:cs="Times New Roman"/>
        </w:rPr>
        <w:t xml:space="preserve"> are </w:t>
      </w:r>
      <w:r w:rsidR="0038334A" w:rsidRPr="008C3433">
        <w:rPr>
          <w:rFonts w:asciiTheme="majorHAnsi" w:hAnsiTheme="majorHAnsi" w:cs="Times New Roman"/>
        </w:rPr>
        <w:t>pending review by Working Group</w:t>
      </w:r>
    </w:p>
    <w:p w14:paraId="68EFC6FD" w14:textId="5F5B316A" w:rsidR="00A82B3C" w:rsidRPr="008C3433" w:rsidRDefault="0038334A" w:rsidP="008C3433">
      <w:pPr>
        <w:pStyle w:val="ListParagraph"/>
        <w:numPr>
          <w:ilvl w:val="0"/>
          <w:numId w:val="16"/>
        </w:numPr>
        <w:rPr>
          <w:rFonts w:asciiTheme="majorHAnsi" w:hAnsiTheme="majorHAnsi" w:cs="Times New Roman"/>
        </w:rPr>
      </w:pPr>
      <w:r w:rsidRPr="008C3433">
        <w:rPr>
          <w:rFonts w:asciiTheme="majorHAnsi" w:hAnsiTheme="majorHAnsi" w:cs="Times New Roman"/>
        </w:rPr>
        <w:t>Working drafts available in G drive (LAWG folder)</w:t>
      </w:r>
      <w:r w:rsidR="000345DD" w:rsidRPr="008C3433">
        <w:rPr>
          <w:rFonts w:asciiTheme="majorHAnsi" w:hAnsiTheme="majorHAnsi" w:cs="Times New Roman"/>
        </w:rPr>
        <w:t xml:space="preserve"> </w:t>
      </w:r>
    </w:p>
    <w:p w14:paraId="3143BECA" w14:textId="77777777" w:rsidR="000345DD" w:rsidRPr="000C02B0" w:rsidRDefault="000345DD" w:rsidP="00A82B3C">
      <w:pPr>
        <w:pStyle w:val="ListParagraph"/>
        <w:ind w:left="1440"/>
        <w:rPr>
          <w:rFonts w:asciiTheme="majorHAnsi" w:hAnsiTheme="majorHAnsi" w:cs="Times New Roman"/>
        </w:rPr>
      </w:pPr>
    </w:p>
    <w:p w14:paraId="5126E97F" w14:textId="77777777" w:rsidR="000F130C" w:rsidRPr="00AE6FBD" w:rsidRDefault="00440725" w:rsidP="000F130C">
      <w:pPr>
        <w:pStyle w:val="ListParagraph"/>
        <w:numPr>
          <w:ilvl w:val="1"/>
          <w:numId w:val="2"/>
        </w:numPr>
        <w:rPr>
          <w:rFonts w:asciiTheme="majorHAnsi" w:hAnsiTheme="majorHAnsi" w:cs="Times New Roman"/>
          <w:i/>
        </w:rPr>
      </w:pPr>
      <w:r w:rsidRPr="00AE6FBD">
        <w:rPr>
          <w:rFonts w:asciiTheme="majorHAnsi" w:hAnsiTheme="majorHAnsi" w:cs="Times New Roman"/>
          <w:b/>
        </w:rPr>
        <w:t>Library Data Dashboard Solutions Study Group</w:t>
      </w:r>
      <w:r w:rsidRPr="000F130C">
        <w:rPr>
          <w:rFonts w:asciiTheme="majorHAnsi" w:hAnsiTheme="majorHAnsi" w:cs="Times New Roman"/>
        </w:rPr>
        <w:t xml:space="preserve"> – </w:t>
      </w:r>
      <w:r w:rsidRPr="00AE6FBD">
        <w:rPr>
          <w:rFonts w:asciiTheme="majorHAnsi" w:hAnsiTheme="majorHAnsi" w:cs="Times New Roman"/>
          <w:i/>
        </w:rPr>
        <w:t xml:space="preserve">Becky, Kirk and Jen </w:t>
      </w:r>
    </w:p>
    <w:p w14:paraId="343B701D" w14:textId="77777777" w:rsidR="0038334A" w:rsidRPr="008C3433" w:rsidRDefault="0038334A" w:rsidP="008C3433">
      <w:pPr>
        <w:pStyle w:val="ListParagraph"/>
        <w:numPr>
          <w:ilvl w:val="0"/>
          <w:numId w:val="17"/>
        </w:numPr>
        <w:rPr>
          <w:rFonts w:asciiTheme="majorHAnsi" w:hAnsiTheme="majorHAnsi" w:cs="Times New Roman"/>
        </w:rPr>
      </w:pPr>
      <w:r w:rsidRPr="008C3433">
        <w:rPr>
          <w:rFonts w:asciiTheme="majorHAnsi" w:hAnsiTheme="majorHAnsi" w:cs="Times New Roman"/>
        </w:rPr>
        <w:t xml:space="preserve">Reviewed contents from </w:t>
      </w:r>
      <w:r w:rsidR="000F130C" w:rsidRPr="008C3433">
        <w:rPr>
          <w:rFonts w:asciiTheme="majorHAnsi" w:hAnsiTheme="majorHAnsi" w:cs="Times New Roman"/>
        </w:rPr>
        <w:t xml:space="preserve">Box Note in the shared LAC 2014-2015 folder </w:t>
      </w:r>
    </w:p>
    <w:p w14:paraId="4F41BC37" w14:textId="20E7CA70" w:rsidR="00300B5E" w:rsidRPr="000D1A0C" w:rsidRDefault="000D1A0C" w:rsidP="008C3433">
      <w:pPr>
        <w:pStyle w:val="ListParagraph"/>
        <w:numPr>
          <w:ilvl w:val="0"/>
          <w:numId w:val="17"/>
        </w:numPr>
        <w:rPr>
          <w:rFonts w:asciiTheme="majorHAnsi" w:hAnsiTheme="majorHAnsi" w:cs="Times New Roman"/>
        </w:rPr>
      </w:pPr>
      <w:r w:rsidRPr="000D1A0C">
        <w:rPr>
          <w:rFonts w:asciiTheme="majorHAnsi" w:hAnsiTheme="majorHAnsi" w:cs="Times New Roman"/>
        </w:rPr>
        <w:t xml:space="preserve">Added other tools: </w:t>
      </w:r>
      <w:r w:rsidR="0038334A" w:rsidRPr="000D1A0C">
        <w:rPr>
          <w:rFonts w:asciiTheme="majorHAnsi" w:hAnsiTheme="majorHAnsi" w:cs="Times New Roman"/>
        </w:rPr>
        <w:t xml:space="preserve"> </w:t>
      </w:r>
      <w:proofErr w:type="spellStart"/>
      <w:r w:rsidR="00D74AFD" w:rsidRPr="000D1A0C">
        <w:rPr>
          <w:rFonts w:asciiTheme="majorHAnsi" w:hAnsiTheme="majorHAnsi" w:cs="Times New Roman"/>
        </w:rPr>
        <w:t>Nuvi</w:t>
      </w:r>
      <w:proofErr w:type="spellEnd"/>
      <w:r w:rsidR="00D74AFD" w:rsidRPr="000D1A0C">
        <w:rPr>
          <w:rFonts w:asciiTheme="majorHAnsi" w:hAnsiTheme="majorHAnsi" w:cs="Times New Roman"/>
        </w:rPr>
        <w:t xml:space="preserve"> for social media aggregations </w:t>
      </w:r>
      <w:r w:rsidRPr="000D1A0C">
        <w:rPr>
          <w:rFonts w:asciiTheme="majorHAnsi" w:hAnsiTheme="majorHAnsi" w:cs="Times New Roman"/>
        </w:rPr>
        <w:t>(</w:t>
      </w:r>
      <w:hyperlink r:id="rId10" w:history="1">
        <w:r w:rsidR="00D74AFD" w:rsidRPr="000D1A0C">
          <w:rPr>
            <w:rStyle w:val="Hyperlink"/>
            <w:rFonts w:asciiTheme="majorHAnsi" w:hAnsiTheme="majorHAnsi" w:cs="Times New Roman"/>
            <w:u w:val="none"/>
          </w:rPr>
          <w:t>http://www.nuvi.com/</w:t>
        </w:r>
      </w:hyperlink>
      <w:r w:rsidRPr="000D1A0C">
        <w:rPr>
          <w:rStyle w:val="Hyperlink"/>
          <w:rFonts w:asciiTheme="majorHAnsi" w:hAnsiTheme="majorHAnsi" w:cs="Times New Roman"/>
          <w:u w:val="none"/>
        </w:rPr>
        <w:t>)</w:t>
      </w:r>
      <w:r w:rsidR="0038334A" w:rsidRPr="000D1A0C">
        <w:rPr>
          <w:rStyle w:val="Hyperlink"/>
          <w:rFonts w:asciiTheme="majorHAnsi" w:hAnsiTheme="majorHAnsi" w:cs="Times New Roman"/>
          <w:u w:val="none"/>
        </w:rPr>
        <w:t xml:space="preserve"> </w:t>
      </w:r>
      <w:r w:rsidR="0038334A" w:rsidRPr="000D1A0C">
        <w:rPr>
          <w:rStyle w:val="Hyperlink"/>
          <w:rFonts w:asciiTheme="majorHAnsi" w:hAnsiTheme="majorHAnsi" w:cs="Times New Roman"/>
          <w:color w:val="auto"/>
          <w:u w:val="none"/>
        </w:rPr>
        <w:t xml:space="preserve">and Purdue’s </w:t>
      </w:r>
      <w:proofErr w:type="spellStart"/>
      <w:r w:rsidRPr="000D1A0C">
        <w:rPr>
          <w:rStyle w:val="Hyperlink"/>
          <w:rFonts w:asciiTheme="majorHAnsi" w:hAnsiTheme="majorHAnsi" w:cs="Times New Roman"/>
          <w:color w:val="auto"/>
          <w:u w:val="none"/>
        </w:rPr>
        <w:t>CrowdAsk</w:t>
      </w:r>
      <w:proofErr w:type="spellEnd"/>
      <w:r w:rsidRPr="000D1A0C">
        <w:rPr>
          <w:rStyle w:val="Hyperlink"/>
          <w:rFonts w:asciiTheme="majorHAnsi" w:hAnsiTheme="majorHAnsi" w:cs="Times New Roman"/>
          <w:color w:val="auto"/>
          <w:u w:val="none"/>
        </w:rPr>
        <w:t xml:space="preserve"> (https://sites.lib.purdue.edu/crowdask/)</w:t>
      </w:r>
    </w:p>
    <w:p w14:paraId="2544FE23" w14:textId="77777777" w:rsidR="000F130C" w:rsidRDefault="000F130C" w:rsidP="000F130C">
      <w:pPr>
        <w:pStyle w:val="NoSpacing"/>
        <w:rPr>
          <w:rFonts w:ascii="Cambria" w:hAnsi="Cambria"/>
          <w:b/>
        </w:rPr>
      </w:pPr>
    </w:p>
    <w:p w14:paraId="49B2E1DF" w14:textId="14F37DB9" w:rsidR="000F130C" w:rsidRDefault="000F130C" w:rsidP="000F130C">
      <w:pPr>
        <w:pStyle w:val="NoSpacing"/>
        <w:rPr>
          <w:rFonts w:ascii="Cambria" w:hAnsi="Cambria"/>
        </w:rPr>
      </w:pPr>
      <w:r w:rsidRPr="00782169">
        <w:rPr>
          <w:rFonts w:ascii="Cambria" w:hAnsi="Cambria"/>
          <w:b/>
        </w:rPr>
        <w:t>Next meeting</w:t>
      </w:r>
      <w:r>
        <w:rPr>
          <w:rFonts w:ascii="Cambria" w:hAnsi="Cambria"/>
        </w:rPr>
        <w:t xml:space="preserve">: Wednesday, </w:t>
      </w:r>
      <w:r w:rsidR="00F85BEE">
        <w:rPr>
          <w:rFonts w:ascii="Cambria" w:hAnsi="Cambria"/>
        </w:rPr>
        <w:t>February 11</w:t>
      </w:r>
      <w:r>
        <w:rPr>
          <w:rFonts w:ascii="Cambria" w:hAnsi="Cambria"/>
        </w:rPr>
        <w:t>th at 10am, room 428</w:t>
      </w:r>
    </w:p>
    <w:p w14:paraId="5138D4E2" w14:textId="61EBC98B" w:rsidR="00B46238" w:rsidRPr="00E35053" w:rsidRDefault="00B46238">
      <w:pPr>
        <w:rPr>
          <w:rFonts w:asciiTheme="majorHAnsi" w:hAnsiTheme="majorHAnsi"/>
        </w:rPr>
      </w:pPr>
    </w:p>
    <w:sectPr w:rsidR="00B46238" w:rsidRPr="00E35053" w:rsidSect="0060216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3B979" w14:textId="77777777" w:rsidR="00EE7FEC" w:rsidRDefault="00EE7FEC" w:rsidP="0060216B">
      <w:pPr>
        <w:spacing w:after="0" w:line="240" w:lineRule="auto"/>
      </w:pPr>
      <w:r>
        <w:separator/>
      </w:r>
    </w:p>
  </w:endnote>
  <w:endnote w:type="continuationSeparator" w:id="0">
    <w:p w14:paraId="057B656A" w14:textId="77777777" w:rsidR="00EE7FEC" w:rsidRDefault="00EE7FEC" w:rsidP="0060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EE7FEC" w:rsidRPr="0025191F" w14:paraId="430465C1" w14:textId="77777777" w:rsidTr="001F2974">
      <w:tc>
        <w:tcPr>
          <w:tcW w:w="201" w:type="pct"/>
          <w:tcBorders>
            <w:bottom w:val="nil"/>
            <w:right w:val="single" w:sz="4" w:space="0" w:color="BFBFBF"/>
          </w:tcBorders>
        </w:tcPr>
        <w:p w14:paraId="6DBC913C" w14:textId="77777777" w:rsidR="00EE7FEC" w:rsidRPr="007B7F10" w:rsidRDefault="00EE7FEC" w:rsidP="001F2974">
          <w:pPr>
            <w:spacing w:after="0" w:line="240" w:lineRule="auto"/>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3A29D0">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761C9EC8" w14:textId="1A465EA7" w:rsidR="00EE7FEC" w:rsidRPr="0025191F" w:rsidRDefault="00EE7FEC" w:rsidP="001F2974">
          <w:pPr>
            <w:spacing w:after="0" w:line="240" w:lineRule="auto"/>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812397384"/>
              <w:placeholder>
                <w:docPart w:val="01BC8BFBDD2E614CAC9F6AA56CB58F77"/>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sz w:val="24"/>
                  <w:szCs w:val="24"/>
                </w:rPr>
                <w:t>LAc Meeting minutes 14 January 2015</w:t>
              </w:r>
            </w:sdtContent>
          </w:sdt>
        </w:p>
      </w:tc>
    </w:tr>
  </w:tbl>
  <w:p w14:paraId="71909BE8" w14:textId="77777777" w:rsidR="00EE7FEC" w:rsidRDefault="00EE7F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EE7FEC" w:rsidRPr="0025191F" w14:paraId="314A3EB2" w14:textId="77777777" w:rsidTr="001F2974">
      <w:tc>
        <w:tcPr>
          <w:tcW w:w="4816" w:type="pct"/>
          <w:tcBorders>
            <w:bottom w:val="nil"/>
            <w:right w:val="single" w:sz="4" w:space="0" w:color="BFBFBF"/>
          </w:tcBorders>
        </w:tcPr>
        <w:p w14:paraId="14FEBDD6" w14:textId="7E910894" w:rsidR="00EE7FEC" w:rsidRPr="007B7F10" w:rsidRDefault="00EE7FEC" w:rsidP="00F85BEE">
          <w:pPr>
            <w:spacing w:after="0" w:line="240" w:lineRule="auto"/>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176972171"/>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sz w:val="24"/>
                  <w:szCs w:val="24"/>
                </w:rPr>
                <w:t>LAc Meeting minutes 14 January 2015</w:t>
              </w:r>
            </w:sdtContent>
          </w:sdt>
          <w:r>
            <w:rPr>
              <w:rFonts w:ascii="Calibri" w:hAnsi="Calibri"/>
              <w:b/>
              <w:bCs/>
              <w:caps/>
              <w:color w:val="595959" w:themeColor="text1" w:themeTint="A6"/>
              <w:sz w:val="24"/>
              <w:szCs w:val="24"/>
            </w:rPr>
            <w:t xml:space="preserve"> </w:t>
          </w:r>
        </w:p>
      </w:tc>
      <w:tc>
        <w:tcPr>
          <w:tcW w:w="184" w:type="pct"/>
          <w:tcBorders>
            <w:left w:val="single" w:sz="4" w:space="0" w:color="BFBFBF"/>
            <w:bottom w:val="nil"/>
          </w:tcBorders>
        </w:tcPr>
        <w:p w14:paraId="0BC575F0" w14:textId="77777777" w:rsidR="00EE7FEC" w:rsidRPr="0025191F" w:rsidRDefault="00EE7FEC" w:rsidP="001F2974">
          <w:pPr>
            <w:spacing w:after="0"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3A29D0">
            <w:rPr>
              <w:rFonts w:ascii="Calibri" w:hAnsi="Calibri"/>
              <w:b/>
              <w:noProof/>
              <w:color w:val="595959" w:themeColor="text1" w:themeTint="A6"/>
              <w:sz w:val="24"/>
              <w:szCs w:val="24"/>
            </w:rPr>
            <w:t>3</w:t>
          </w:r>
          <w:r w:rsidRPr="007B7F10">
            <w:rPr>
              <w:rFonts w:ascii="Calibri" w:hAnsi="Calibri"/>
              <w:b/>
              <w:color w:val="595959" w:themeColor="text1" w:themeTint="A6"/>
              <w:sz w:val="24"/>
              <w:szCs w:val="24"/>
            </w:rPr>
            <w:fldChar w:fldCharType="end"/>
          </w:r>
        </w:p>
      </w:tc>
    </w:tr>
  </w:tbl>
  <w:p w14:paraId="69BE5A7D" w14:textId="5CB04074" w:rsidR="00EE7FEC" w:rsidRPr="0060216B" w:rsidRDefault="00EE7FEC" w:rsidP="0060216B">
    <w:pPr>
      <w:spacing w:after="0" w:line="240" w:lineRule="auto"/>
      <w:rPr>
        <w:rFonts w:ascii="Calibri" w:eastAsia="Cambria" w:hAnsi="Calibri"/>
        <w:b/>
        <w:color w:val="595959" w:themeColor="text1" w:themeTint="A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A12AC" w14:textId="77777777" w:rsidR="00EE7FEC" w:rsidRDefault="00EE7FEC" w:rsidP="0060216B">
      <w:pPr>
        <w:spacing w:after="0" w:line="240" w:lineRule="auto"/>
      </w:pPr>
      <w:r>
        <w:separator/>
      </w:r>
    </w:p>
  </w:footnote>
  <w:footnote w:type="continuationSeparator" w:id="0">
    <w:p w14:paraId="186231D8" w14:textId="77777777" w:rsidR="00EE7FEC" w:rsidRDefault="00EE7FEC" w:rsidP="006021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530"/>
    <w:multiLevelType w:val="hybridMultilevel"/>
    <w:tmpl w:val="78FA9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776298"/>
    <w:multiLevelType w:val="hybridMultilevel"/>
    <w:tmpl w:val="7C7C1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DB6A0A"/>
    <w:multiLevelType w:val="hybridMultilevel"/>
    <w:tmpl w:val="AE06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2B4D0E"/>
    <w:multiLevelType w:val="hybridMultilevel"/>
    <w:tmpl w:val="FD184B9E"/>
    <w:lvl w:ilvl="0" w:tplc="99EC9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F16F58"/>
    <w:multiLevelType w:val="hybridMultilevel"/>
    <w:tmpl w:val="4FBC367A"/>
    <w:lvl w:ilvl="0" w:tplc="4B3EE2F4">
      <w:start w:val="5"/>
      <w:numFmt w:val="bullet"/>
      <w:lvlText w:val="-"/>
      <w:lvlJc w:val="left"/>
      <w:pPr>
        <w:ind w:left="1440" w:hanging="360"/>
      </w:pPr>
      <w:rPr>
        <w:rFonts w:ascii="Cambria" w:eastAsiaTheme="minorHAnsi"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81095"/>
    <w:multiLevelType w:val="hybridMultilevel"/>
    <w:tmpl w:val="D1B6D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684C0A"/>
    <w:multiLevelType w:val="multilevel"/>
    <w:tmpl w:val="EFAE88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21FD1161"/>
    <w:multiLevelType w:val="hybridMultilevel"/>
    <w:tmpl w:val="D67A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44007"/>
    <w:multiLevelType w:val="hybridMultilevel"/>
    <w:tmpl w:val="22D4A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76344"/>
    <w:multiLevelType w:val="hybridMultilevel"/>
    <w:tmpl w:val="E000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8F51B1"/>
    <w:multiLevelType w:val="hybridMultilevel"/>
    <w:tmpl w:val="58088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A75D2E"/>
    <w:multiLevelType w:val="hybridMultilevel"/>
    <w:tmpl w:val="B046FB8E"/>
    <w:lvl w:ilvl="0" w:tplc="B7908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7E187B"/>
    <w:multiLevelType w:val="hybridMultilevel"/>
    <w:tmpl w:val="A5B0C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856CA5"/>
    <w:multiLevelType w:val="hybridMultilevel"/>
    <w:tmpl w:val="F8D48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A462754"/>
    <w:multiLevelType w:val="hybridMultilevel"/>
    <w:tmpl w:val="D130D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B1F3BAF"/>
    <w:multiLevelType w:val="hybridMultilevel"/>
    <w:tmpl w:val="D8B8B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42D57"/>
    <w:multiLevelType w:val="hybridMultilevel"/>
    <w:tmpl w:val="E3049FC6"/>
    <w:lvl w:ilvl="0" w:tplc="FA6EFEE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1E77AE"/>
    <w:multiLevelType w:val="hybridMultilevel"/>
    <w:tmpl w:val="AF0832FC"/>
    <w:lvl w:ilvl="0" w:tplc="F45284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3912DD"/>
    <w:multiLevelType w:val="hybridMultilevel"/>
    <w:tmpl w:val="D10E9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2E79B6"/>
    <w:multiLevelType w:val="hybridMultilevel"/>
    <w:tmpl w:val="010A4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1C60B6"/>
    <w:multiLevelType w:val="hybridMultilevel"/>
    <w:tmpl w:val="DEAC0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CE8172B"/>
    <w:multiLevelType w:val="hybridMultilevel"/>
    <w:tmpl w:val="350EECAA"/>
    <w:lvl w:ilvl="0" w:tplc="AB125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951706"/>
    <w:multiLevelType w:val="hybridMultilevel"/>
    <w:tmpl w:val="84FAFBEA"/>
    <w:lvl w:ilvl="0" w:tplc="D7CC403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457E75"/>
    <w:multiLevelType w:val="hybridMultilevel"/>
    <w:tmpl w:val="5082F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E6E1CCF"/>
    <w:multiLevelType w:val="hybridMultilevel"/>
    <w:tmpl w:val="C8FE5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16"/>
  </w:num>
  <w:num w:numId="4">
    <w:abstractNumId w:val="17"/>
  </w:num>
  <w:num w:numId="5">
    <w:abstractNumId w:val="11"/>
  </w:num>
  <w:num w:numId="6">
    <w:abstractNumId w:val="20"/>
  </w:num>
  <w:num w:numId="7">
    <w:abstractNumId w:val="21"/>
  </w:num>
  <w:num w:numId="8">
    <w:abstractNumId w:val="22"/>
  </w:num>
  <w:num w:numId="9">
    <w:abstractNumId w:val="2"/>
  </w:num>
  <w:num w:numId="10">
    <w:abstractNumId w:val="24"/>
  </w:num>
  <w:num w:numId="11">
    <w:abstractNumId w:val="3"/>
  </w:num>
  <w:num w:numId="12">
    <w:abstractNumId w:val="19"/>
  </w:num>
  <w:num w:numId="13">
    <w:abstractNumId w:val="4"/>
  </w:num>
  <w:num w:numId="14">
    <w:abstractNumId w:val="0"/>
  </w:num>
  <w:num w:numId="15">
    <w:abstractNumId w:val="23"/>
  </w:num>
  <w:num w:numId="16">
    <w:abstractNumId w:val="13"/>
  </w:num>
  <w:num w:numId="17">
    <w:abstractNumId w:val="5"/>
  </w:num>
  <w:num w:numId="18">
    <w:abstractNumId w:val="14"/>
  </w:num>
  <w:num w:numId="19">
    <w:abstractNumId w:val="15"/>
  </w:num>
  <w:num w:numId="20">
    <w:abstractNumId w:val="10"/>
  </w:num>
  <w:num w:numId="21">
    <w:abstractNumId w:val="1"/>
  </w:num>
  <w:num w:numId="22">
    <w:abstractNumId w:val="18"/>
  </w:num>
  <w:num w:numId="23">
    <w:abstractNumId w:val="9"/>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5E"/>
    <w:rsid w:val="000137F0"/>
    <w:rsid w:val="00030430"/>
    <w:rsid w:val="000345DD"/>
    <w:rsid w:val="000422DE"/>
    <w:rsid w:val="00045728"/>
    <w:rsid w:val="00071CD8"/>
    <w:rsid w:val="00072D97"/>
    <w:rsid w:val="0008178C"/>
    <w:rsid w:val="00090253"/>
    <w:rsid w:val="000927F9"/>
    <w:rsid w:val="000A56C0"/>
    <w:rsid w:val="000C02B0"/>
    <w:rsid w:val="000C5DD0"/>
    <w:rsid w:val="000D1A0C"/>
    <w:rsid w:val="000D3D25"/>
    <w:rsid w:val="000E3D9F"/>
    <w:rsid w:val="000E531A"/>
    <w:rsid w:val="000E63B3"/>
    <w:rsid w:val="000F130C"/>
    <w:rsid w:val="00121288"/>
    <w:rsid w:val="00151557"/>
    <w:rsid w:val="0015362B"/>
    <w:rsid w:val="001546BC"/>
    <w:rsid w:val="00196A95"/>
    <w:rsid w:val="001A70A9"/>
    <w:rsid w:val="001B1E20"/>
    <w:rsid w:val="001B5677"/>
    <w:rsid w:val="001B743D"/>
    <w:rsid w:val="001E03AA"/>
    <w:rsid w:val="001E1CEA"/>
    <w:rsid w:val="001E7362"/>
    <w:rsid w:val="001F2974"/>
    <w:rsid w:val="0020169B"/>
    <w:rsid w:val="00207483"/>
    <w:rsid w:val="00241965"/>
    <w:rsid w:val="00261150"/>
    <w:rsid w:val="0028747C"/>
    <w:rsid w:val="002915A3"/>
    <w:rsid w:val="002B7A6E"/>
    <w:rsid w:val="002C3E2D"/>
    <w:rsid w:val="002C51AE"/>
    <w:rsid w:val="002C5DAC"/>
    <w:rsid w:val="002C5F1F"/>
    <w:rsid w:val="002D7B91"/>
    <w:rsid w:val="002E18FA"/>
    <w:rsid w:val="002E61EC"/>
    <w:rsid w:val="00300B5E"/>
    <w:rsid w:val="0030153E"/>
    <w:rsid w:val="0031132D"/>
    <w:rsid w:val="0032142B"/>
    <w:rsid w:val="0033545C"/>
    <w:rsid w:val="00335CE7"/>
    <w:rsid w:val="0034654F"/>
    <w:rsid w:val="00364F5D"/>
    <w:rsid w:val="00377621"/>
    <w:rsid w:val="0038334A"/>
    <w:rsid w:val="00392718"/>
    <w:rsid w:val="00392C68"/>
    <w:rsid w:val="003937CD"/>
    <w:rsid w:val="003969E2"/>
    <w:rsid w:val="003A29D0"/>
    <w:rsid w:val="003B64DE"/>
    <w:rsid w:val="003E4BFA"/>
    <w:rsid w:val="003E7797"/>
    <w:rsid w:val="003F1C33"/>
    <w:rsid w:val="00404C6C"/>
    <w:rsid w:val="00437CE2"/>
    <w:rsid w:val="00440725"/>
    <w:rsid w:val="00451371"/>
    <w:rsid w:val="00466B23"/>
    <w:rsid w:val="00480E1F"/>
    <w:rsid w:val="00481A7F"/>
    <w:rsid w:val="00490A79"/>
    <w:rsid w:val="004912C8"/>
    <w:rsid w:val="0049340F"/>
    <w:rsid w:val="004A1D67"/>
    <w:rsid w:val="004A50E6"/>
    <w:rsid w:val="004D61EC"/>
    <w:rsid w:val="004E58D5"/>
    <w:rsid w:val="005252AF"/>
    <w:rsid w:val="005327E1"/>
    <w:rsid w:val="00541F5D"/>
    <w:rsid w:val="00561171"/>
    <w:rsid w:val="00561D14"/>
    <w:rsid w:val="00573E6F"/>
    <w:rsid w:val="00580043"/>
    <w:rsid w:val="00583159"/>
    <w:rsid w:val="00586B53"/>
    <w:rsid w:val="00593033"/>
    <w:rsid w:val="005B0F80"/>
    <w:rsid w:val="005C262C"/>
    <w:rsid w:val="005C38CA"/>
    <w:rsid w:val="005C73CE"/>
    <w:rsid w:val="005C7F37"/>
    <w:rsid w:val="005D0657"/>
    <w:rsid w:val="005D36E5"/>
    <w:rsid w:val="005D3929"/>
    <w:rsid w:val="005D4920"/>
    <w:rsid w:val="005E78C9"/>
    <w:rsid w:val="0060216B"/>
    <w:rsid w:val="00617BB3"/>
    <w:rsid w:val="00661A2F"/>
    <w:rsid w:val="006638A6"/>
    <w:rsid w:val="0067642F"/>
    <w:rsid w:val="006B4E5B"/>
    <w:rsid w:val="006C787B"/>
    <w:rsid w:val="006D6DAA"/>
    <w:rsid w:val="006E2E5E"/>
    <w:rsid w:val="00701DB5"/>
    <w:rsid w:val="0070206B"/>
    <w:rsid w:val="0070501A"/>
    <w:rsid w:val="0071111D"/>
    <w:rsid w:val="00714C27"/>
    <w:rsid w:val="00743FCC"/>
    <w:rsid w:val="00752489"/>
    <w:rsid w:val="007755D8"/>
    <w:rsid w:val="007D0DBD"/>
    <w:rsid w:val="007F68DD"/>
    <w:rsid w:val="00806A54"/>
    <w:rsid w:val="00810ADA"/>
    <w:rsid w:val="00822F3E"/>
    <w:rsid w:val="00831D96"/>
    <w:rsid w:val="00840A5A"/>
    <w:rsid w:val="00883FB0"/>
    <w:rsid w:val="00884DC1"/>
    <w:rsid w:val="008B1848"/>
    <w:rsid w:val="008B68FF"/>
    <w:rsid w:val="008C0B5B"/>
    <w:rsid w:val="008C10B7"/>
    <w:rsid w:val="008C3433"/>
    <w:rsid w:val="008F1903"/>
    <w:rsid w:val="008F49CE"/>
    <w:rsid w:val="00904397"/>
    <w:rsid w:val="009154AB"/>
    <w:rsid w:val="009379AE"/>
    <w:rsid w:val="00942CAB"/>
    <w:rsid w:val="0096151B"/>
    <w:rsid w:val="009812FC"/>
    <w:rsid w:val="00986238"/>
    <w:rsid w:val="009A4031"/>
    <w:rsid w:val="009A4C6C"/>
    <w:rsid w:val="009B3659"/>
    <w:rsid w:val="009B72DE"/>
    <w:rsid w:val="009D7690"/>
    <w:rsid w:val="009E28C4"/>
    <w:rsid w:val="00A42DC1"/>
    <w:rsid w:val="00A43454"/>
    <w:rsid w:val="00A61A88"/>
    <w:rsid w:val="00A64491"/>
    <w:rsid w:val="00A71C4A"/>
    <w:rsid w:val="00A82B3C"/>
    <w:rsid w:val="00A875CA"/>
    <w:rsid w:val="00A94775"/>
    <w:rsid w:val="00A96854"/>
    <w:rsid w:val="00AA3C28"/>
    <w:rsid w:val="00AA4F25"/>
    <w:rsid w:val="00AB4498"/>
    <w:rsid w:val="00AC1282"/>
    <w:rsid w:val="00AD0CA7"/>
    <w:rsid w:val="00AD3565"/>
    <w:rsid w:val="00AD3736"/>
    <w:rsid w:val="00AE6FBD"/>
    <w:rsid w:val="00B060DD"/>
    <w:rsid w:val="00B46238"/>
    <w:rsid w:val="00B6704E"/>
    <w:rsid w:val="00B67D28"/>
    <w:rsid w:val="00B74620"/>
    <w:rsid w:val="00B80926"/>
    <w:rsid w:val="00B81827"/>
    <w:rsid w:val="00BE2CAE"/>
    <w:rsid w:val="00C01F35"/>
    <w:rsid w:val="00C0441D"/>
    <w:rsid w:val="00C0448A"/>
    <w:rsid w:val="00C22568"/>
    <w:rsid w:val="00C23302"/>
    <w:rsid w:val="00C3331A"/>
    <w:rsid w:val="00C45B30"/>
    <w:rsid w:val="00C47258"/>
    <w:rsid w:val="00C71064"/>
    <w:rsid w:val="00C97EE9"/>
    <w:rsid w:val="00CA2A31"/>
    <w:rsid w:val="00CB244C"/>
    <w:rsid w:val="00CB7F59"/>
    <w:rsid w:val="00CC2489"/>
    <w:rsid w:val="00CC54A5"/>
    <w:rsid w:val="00CD16DC"/>
    <w:rsid w:val="00CE2D0F"/>
    <w:rsid w:val="00D241EF"/>
    <w:rsid w:val="00D31D2C"/>
    <w:rsid w:val="00D625DE"/>
    <w:rsid w:val="00D62FA8"/>
    <w:rsid w:val="00D74AFD"/>
    <w:rsid w:val="00D9117D"/>
    <w:rsid w:val="00D97BE2"/>
    <w:rsid w:val="00DB37ED"/>
    <w:rsid w:val="00DB526F"/>
    <w:rsid w:val="00DC447C"/>
    <w:rsid w:val="00DC66CF"/>
    <w:rsid w:val="00DD36D1"/>
    <w:rsid w:val="00DD4C39"/>
    <w:rsid w:val="00DE5CA5"/>
    <w:rsid w:val="00DF3D7F"/>
    <w:rsid w:val="00DF5E07"/>
    <w:rsid w:val="00E03C4B"/>
    <w:rsid w:val="00E065D3"/>
    <w:rsid w:val="00E35053"/>
    <w:rsid w:val="00E440E6"/>
    <w:rsid w:val="00E64FC0"/>
    <w:rsid w:val="00E827FF"/>
    <w:rsid w:val="00E90B20"/>
    <w:rsid w:val="00ED07D4"/>
    <w:rsid w:val="00ED745E"/>
    <w:rsid w:val="00EE7FEC"/>
    <w:rsid w:val="00F07E18"/>
    <w:rsid w:val="00F11FF6"/>
    <w:rsid w:val="00F15D2E"/>
    <w:rsid w:val="00F22819"/>
    <w:rsid w:val="00F32A65"/>
    <w:rsid w:val="00F50EF4"/>
    <w:rsid w:val="00F752E4"/>
    <w:rsid w:val="00F8089E"/>
    <w:rsid w:val="00F8313A"/>
    <w:rsid w:val="00F85BEE"/>
    <w:rsid w:val="00F85DD4"/>
    <w:rsid w:val="00F864F9"/>
    <w:rsid w:val="00FB7F15"/>
    <w:rsid w:val="00FD44D1"/>
    <w:rsid w:val="00FD6657"/>
    <w:rsid w:val="00FF3E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4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53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E5E"/>
    <w:rPr>
      <w:color w:val="0000FF"/>
      <w:u w:val="single"/>
    </w:rPr>
  </w:style>
  <w:style w:type="paragraph" w:styleId="ListParagraph">
    <w:name w:val="List Paragraph"/>
    <w:basedOn w:val="Normal"/>
    <w:uiPriority w:val="34"/>
    <w:qFormat/>
    <w:rsid w:val="006E2E5E"/>
    <w:pPr>
      <w:ind w:left="720"/>
      <w:contextualSpacing/>
    </w:pPr>
  </w:style>
  <w:style w:type="character" w:customStyle="1" w:styleId="Heading1Char">
    <w:name w:val="Heading 1 Char"/>
    <w:basedOn w:val="DefaultParagraphFont"/>
    <w:link w:val="Heading1"/>
    <w:uiPriority w:val="9"/>
    <w:rsid w:val="000E53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53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531A"/>
    <w:rPr>
      <w:rFonts w:asciiTheme="majorHAnsi" w:eastAsiaTheme="majorEastAsia" w:hAnsiTheme="majorHAnsi" w:cstheme="majorBidi"/>
      <w:b/>
      <w:bCs/>
      <w:color w:val="4F81BD" w:themeColor="accent1"/>
    </w:rPr>
  </w:style>
  <w:style w:type="character" w:customStyle="1" w:styleId="tx">
    <w:name w:val="tx"/>
    <w:basedOn w:val="DefaultParagraphFont"/>
    <w:rsid w:val="00D97BE2"/>
  </w:style>
  <w:style w:type="character" w:customStyle="1" w:styleId="author-185143749">
    <w:name w:val="author-185143749"/>
    <w:basedOn w:val="DefaultParagraphFont"/>
    <w:rsid w:val="00440725"/>
  </w:style>
  <w:style w:type="character" w:customStyle="1" w:styleId="apple-converted-space">
    <w:name w:val="apple-converted-space"/>
    <w:basedOn w:val="DefaultParagraphFont"/>
    <w:rsid w:val="00440725"/>
  </w:style>
  <w:style w:type="character" w:customStyle="1" w:styleId="author-182596205">
    <w:name w:val="author-182596205"/>
    <w:basedOn w:val="DefaultParagraphFont"/>
    <w:rsid w:val="00440725"/>
  </w:style>
  <w:style w:type="character" w:customStyle="1" w:styleId="author-15723804">
    <w:name w:val="author-15723804"/>
    <w:basedOn w:val="DefaultParagraphFont"/>
    <w:rsid w:val="00440725"/>
  </w:style>
  <w:style w:type="character" w:customStyle="1" w:styleId="author-184191219">
    <w:name w:val="author-184191219"/>
    <w:basedOn w:val="DefaultParagraphFont"/>
    <w:rsid w:val="00440725"/>
  </w:style>
  <w:style w:type="character" w:customStyle="1" w:styleId="author-184827255">
    <w:name w:val="author-184827255"/>
    <w:basedOn w:val="DefaultParagraphFont"/>
    <w:rsid w:val="00440725"/>
  </w:style>
  <w:style w:type="character" w:customStyle="1" w:styleId="author-182674469">
    <w:name w:val="author-182674469"/>
    <w:basedOn w:val="DefaultParagraphFont"/>
    <w:rsid w:val="00440725"/>
  </w:style>
  <w:style w:type="paragraph" w:styleId="Header">
    <w:name w:val="header"/>
    <w:basedOn w:val="Normal"/>
    <w:link w:val="HeaderChar"/>
    <w:uiPriority w:val="99"/>
    <w:unhideWhenUsed/>
    <w:rsid w:val="006021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216B"/>
  </w:style>
  <w:style w:type="paragraph" w:styleId="Footer">
    <w:name w:val="footer"/>
    <w:basedOn w:val="Normal"/>
    <w:link w:val="FooterChar"/>
    <w:uiPriority w:val="99"/>
    <w:unhideWhenUsed/>
    <w:rsid w:val="006021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216B"/>
  </w:style>
  <w:style w:type="paragraph" w:styleId="NoSpacing">
    <w:name w:val="No Spacing"/>
    <w:uiPriority w:val="1"/>
    <w:qFormat/>
    <w:rsid w:val="001E03AA"/>
    <w:pPr>
      <w:spacing w:after="0" w:line="240" w:lineRule="auto"/>
    </w:pPr>
  </w:style>
  <w:style w:type="paragraph" w:styleId="BalloonText">
    <w:name w:val="Balloon Text"/>
    <w:basedOn w:val="Normal"/>
    <w:link w:val="BalloonTextChar"/>
    <w:uiPriority w:val="99"/>
    <w:semiHidden/>
    <w:unhideWhenUsed/>
    <w:rsid w:val="00AC12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2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06B"/>
    <w:rPr>
      <w:sz w:val="18"/>
      <w:szCs w:val="18"/>
    </w:rPr>
  </w:style>
  <w:style w:type="paragraph" w:styleId="CommentText">
    <w:name w:val="annotation text"/>
    <w:basedOn w:val="Normal"/>
    <w:link w:val="CommentTextChar"/>
    <w:uiPriority w:val="99"/>
    <w:semiHidden/>
    <w:unhideWhenUsed/>
    <w:rsid w:val="0070206B"/>
    <w:pPr>
      <w:spacing w:line="240" w:lineRule="auto"/>
    </w:pPr>
    <w:rPr>
      <w:sz w:val="24"/>
      <w:szCs w:val="24"/>
    </w:rPr>
  </w:style>
  <w:style w:type="character" w:customStyle="1" w:styleId="CommentTextChar">
    <w:name w:val="Comment Text Char"/>
    <w:basedOn w:val="DefaultParagraphFont"/>
    <w:link w:val="CommentText"/>
    <w:uiPriority w:val="99"/>
    <w:semiHidden/>
    <w:rsid w:val="0070206B"/>
    <w:rPr>
      <w:sz w:val="24"/>
      <w:szCs w:val="24"/>
    </w:rPr>
  </w:style>
  <w:style w:type="paragraph" w:styleId="CommentSubject">
    <w:name w:val="annotation subject"/>
    <w:basedOn w:val="CommentText"/>
    <w:next w:val="CommentText"/>
    <w:link w:val="CommentSubjectChar"/>
    <w:uiPriority w:val="99"/>
    <w:semiHidden/>
    <w:unhideWhenUsed/>
    <w:rsid w:val="0070206B"/>
    <w:rPr>
      <w:b/>
      <w:bCs/>
      <w:sz w:val="20"/>
      <w:szCs w:val="20"/>
    </w:rPr>
  </w:style>
  <w:style w:type="character" w:customStyle="1" w:styleId="CommentSubjectChar">
    <w:name w:val="Comment Subject Char"/>
    <w:basedOn w:val="CommentTextChar"/>
    <w:link w:val="CommentSubject"/>
    <w:uiPriority w:val="99"/>
    <w:semiHidden/>
    <w:rsid w:val="0070206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53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E5E"/>
    <w:rPr>
      <w:color w:val="0000FF"/>
      <w:u w:val="single"/>
    </w:rPr>
  </w:style>
  <w:style w:type="paragraph" w:styleId="ListParagraph">
    <w:name w:val="List Paragraph"/>
    <w:basedOn w:val="Normal"/>
    <w:uiPriority w:val="34"/>
    <w:qFormat/>
    <w:rsid w:val="006E2E5E"/>
    <w:pPr>
      <w:ind w:left="720"/>
      <w:contextualSpacing/>
    </w:pPr>
  </w:style>
  <w:style w:type="character" w:customStyle="1" w:styleId="Heading1Char">
    <w:name w:val="Heading 1 Char"/>
    <w:basedOn w:val="DefaultParagraphFont"/>
    <w:link w:val="Heading1"/>
    <w:uiPriority w:val="9"/>
    <w:rsid w:val="000E53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53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531A"/>
    <w:rPr>
      <w:rFonts w:asciiTheme="majorHAnsi" w:eastAsiaTheme="majorEastAsia" w:hAnsiTheme="majorHAnsi" w:cstheme="majorBidi"/>
      <w:b/>
      <w:bCs/>
      <w:color w:val="4F81BD" w:themeColor="accent1"/>
    </w:rPr>
  </w:style>
  <w:style w:type="character" w:customStyle="1" w:styleId="tx">
    <w:name w:val="tx"/>
    <w:basedOn w:val="DefaultParagraphFont"/>
    <w:rsid w:val="00D97BE2"/>
  </w:style>
  <w:style w:type="character" w:customStyle="1" w:styleId="author-185143749">
    <w:name w:val="author-185143749"/>
    <w:basedOn w:val="DefaultParagraphFont"/>
    <w:rsid w:val="00440725"/>
  </w:style>
  <w:style w:type="character" w:customStyle="1" w:styleId="apple-converted-space">
    <w:name w:val="apple-converted-space"/>
    <w:basedOn w:val="DefaultParagraphFont"/>
    <w:rsid w:val="00440725"/>
  </w:style>
  <w:style w:type="character" w:customStyle="1" w:styleId="author-182596205">
    <w:name w:val="author-182596205"/>
    <w:basedOn w:val="DefaultParagraphFont"/>
    <w:rsid w:val="00440725"/>
  </w:style>
  <w:style w:type="character" w:customStyle="1" w:styleId="author-15723804">
    <w:name w:val="author-15723804"/>
    <w:basedOn w:val="DefaultParagraphFont"/>
    <w:rsid w:val="00440725"/>
  </w:style>
  <w:style w:type="character" w:customStyle="1" w:styleId="author-184191219">
    <w:name w:val="author-184191219"/>
    <w:basedOn w:val="DefaultParagraphFont"/>
    <w:rsid w:val="00440725"/>
  </w:style>
  <w:style w:type="character" w:customStyle="1" w:styleId="author-184827255">
    <w:name w:val="author-184827255"/>
    <w:basedOn w:val="DefaultParagraphFont"/>
    <w:rsid w:val="00440725"/>
  </w:style>
  <w:style w:type="character" w:customStyle="1" w:styleId="author-182674469">
    <w:name w:val="author-182674469"/>
    <w:basedOn w:val="DefaultParagraphFont"/>
    <w:rsid w:val="00440725"/>
  </w:style>
  <w:style w:type="paragraph" w:styleId="Header">
    <w:name w:val="header"/>
    <w:basedOn w:val="Normal"/>
    <w:link w:val="HeaderChar"/>
    <w:uiPriority w:val="99"/>
    <w:unhideWhenUsed/>
    <w:rsid w:val="006021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216B"/>
  </w:style>
  <w:style w:type="paragraph" w:styleId="Footer">
    <w:name w:val="footer"/>
    <w:basedOn w:val="Normal"/>
    <w:link w:val="FooterChar"/>
    <w:uiPriority w:val="99"/>
    <w:unhideWhenUsed/>
    <w:rsid w:val="006021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216B"/>
  </w:style>
  <w:style w:type="paragraph" w:styleId="NoSpacing">
    <w:name w:val="No Spacing"/>
    <w:uiPriority w:val="1"/>
    <w:qFormat/>
    <w:rsid w:val="001E03AA"/>
    <w:pPr>
      <w:spacing w:after="0" w:line="240" w:lineRule="auto"/>
    </w:pPr>
  </w:style>
  <w:style w:type="paragraph" w:styleId="BalloonText">
    <w:name w:val="Balloon Text"/>
    <w:basedOn w:val="Normal"/>
    <w:link w:val="BalloonTextChar"/>
    <w:uiPriority w:val="99"/>
    <w:semiHidden/>
    <w:unhideWhenUsed/>
    <w:rsid w:val="00AC12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2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06B"/>
    <w:rPr>
      <w:sz w:val="18"/>
      <w:szCs w:val="18"/>
    </w:rPr>
  </w:style>
  <w:style w:type="paragraph" w:styleId="CommentText">
    <w:name w:val="annotation text"/>
    <w:basedOn w:val="Normal"/>
    <w:link w:val="CommentTextChar"/>
    <w:uiPriority w:val="99"/>
    <w:semiHidden/>
    <w:unhideWhenUsed/>
    <w:rsid w:val="0070206B"/>
    <w:pPr>
      <w:spacing w:line="240" w:lineRule="auto"/>
    </w:pPr>
    <w:rPr>
      <w:sz w:val="24"/>
      <w:szCs w:val="24"/>
    </w:rPr>
  </w:style>
  <w:style w:type="character" w:customStyle="1" w:styleId="CommentTextChar">
    <w:name w:val="Comment Text Char"/>
    <w:basedOn w:val="DefaultParagraphFont"/>
    <w:link w:val="CommentText"/>
    <w:uiPriority w:val="99"/>
    <w:semiHidden/>
    <w:rsid w:val="0070206B"/>
    <w:rPr>
      <w:sz w:val="24"/>
      <w:szCs w:val="24"/>
    </w:rPr>
  </w:style>
  <w:style w:type="paragraph" w:styleId="CommentSubject">
    <w:name w:val="annotation subject"/>
    <w:basedOn w:val="CommentText"/>
    <w:next w:val="CommentText"/>
    <w:link w:val="CommentSubjectChar"/>
    <w:uiPriority w:val="99"/>
    <w:semiHidden/>
    <w:unhideWhenUsed/>
    <w:rsid w:val="0070206B"/>
    <w:rPr>
      <w:b/>
      <w:bCs/>
      <w:sz w:val="20"/>
      <w:szCs w:val="20"/>
    </w:rPr>
  </w:style>
  <w:style w:type="character" w:customStyle="1" w:styleId="CommentSubjectChar">
    <w:name w:val="Comment Subject Char"/>
    <w:basedOn w:val="CommentTextChar"/>
    <w:link w:val="CommentSubject"/>
    <w:uiPriority w:val="99"/>
    <w:semiHidden/>
    <w:rsid w:val="007020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323">
      <w:bodyDiv w:val="1"/>
      <w:marLeft w:val="0"/>
      <w:marRight w:val="0"/>
      <w:marTop w:val="0"/>
      <w:marBottom w:val="0"/>
      <w:divBdr>
        <w:top w:val="none" w:sz="0" w:space="0" w:color="auto"/>
        <w:left w:val="none" w:sz="0" w:space="0" w:color="auto"/>
        <w:bottom w:val="none" w:sz="0" w:space="0" w:color="auto"/>
        <w:right w:val="none" w:sz="0" w:space="0" w:color="auto"/>
      </w:divBdr>
      <w:divsChild>
        <w:div w:id="439181469">
          <w:marLeft w:val="0"/>
          <w:marRight w:val="0"/>
          <w:marTop w:val="0"/>
          <w:marBottom w:val="0"/>
          <w:divBdr>
            <w:top w:val="none" w:sz="0" w:space="0" w:color="auto"/>
            <w:left w:val="none" w:sz="0" w:space="0" w:color="auto"/>
            <w:bottom w:val="none" w:sz="0" w:space="0" w:color="auto"/>
            <w:right w:val="none" w:sz="0" w:space="0" w:color="auto"/>
          </w:divBdr>
          <w:divsChild>
            <w:div w:id="1643193891">
              <w:marLeft w:val="0"/>
              <w:marRight w:val="0"/>
              <w:marTop w:val="0"/>
              <w:marBottom w:val="0"/>
              <w:divBdr>
                <w:top w:val="none" w:sz="0" w:space="0" w:color="auto"/>
                <w:left w:val="none" w:sz="0" w:space="0" w:color="auto"/>
                <w:bottom w:val="none" w:sz="0" w:space="0" w:color="auto"/>
                <w:right w:val="none" w:sz="0" w:space="0" w:color="auto"/>
              </w:divBdr>
            </w:div>
            <w:div w:id="763456003">
              <w:marLeft w:val="75"/>
              <w:marRight w:val="0"/>
              <w:marTop w:val="240"/>
              <w:marBottom w:val="0"/>
              <w:divBdr>
                <w:top w:val="none" w:sz="0" w:space="0" w:color="auto"/>
                <w:left w:val="none" w:sz="0" w:space="0" w:color="auto"/>
                <w:bottom w:val="none" w:sz="0" w:space="0" w:color="auto"/>
                <w:right w:val="none" w:sz="0" w:space="0" w:color="auto"/>
              </w:divBdr>
            </w:div>
          </w:divsChild>
        </w:div>
      </w:divsChild>
    </w:div>
    <w:div w:id="387654729">
      <w:bodyDiv w:val="1"/>
      <w:marLeft w:val="0"/>
      <w:marRight w:val="0"/>
      <w:marTop w:val="0"/>
      <w:marBottom w:val="0"/>
      <w:divBdr>
        <w:top w:val="none" w:sz="0" w:space="0" w:color="auto"/>
        <w:left w:val="none" w:sz="0" w:space="0" w:color="auto"/>
        <w:bottom w:val="none" w:sz="0" w:space="0" w:color="auto"/>
        <w:right w:val="none" w:sz="0" w:space="0" w:color="auto"/>
      </w:divBdr>
    </w:div>
    <w:div w:id="511147792">
      <w:bodyDiv w:val="1"/>
      <w:marLeft w:val="0"/>
      <w:marRight w:val="0"/>
      <w:marTop w:val="0"/>
      <w:marBottom w:val="0"/>
      <w:divBdr>
        <w:top w:val="none" w:sz="0" w:space="0" w:color="auto"/>
        <w:left w:val="none" w:sz="0" w:space="0" w:color="auto"/>
        <w:bottom w:val="none" w:sz="0" w:space="0" w:color="auto"/>
        <w:right w:val="none" w:sz="0" w:space="0" w:color="auto"/>
      </w:divBdr>
    </w:div>
    <w:div w:id="1340885029">
      <w:bodyDiv w:val="1"/>
      <w:marLeft w:val="0"/>
      <w:marRight w:val="0"/>
      <w:marTop w:val="0"/>
      <w:marBottom w:val="0"/>
      <w:divBdr>
        <w:top w:val="none" w:sz="0" w:space="0" w:color="auto"/>
        <w:left w:val="none" w:sz="0" w:space="0" w:color="auto"/>
        <w:bottom w:val="none" w:sz="0" w:space="0" w:color="auto"/>
        <w:right w:val="none" w:sz="0" w:space="0" w:color="auto"/>
      </w:divBdr>
    </w:div>
    <w:div w:id="20275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brary.illinois.edu/assessment/lac.html" TargetMode="External"/><Relationship Id="rId10" Type="http://schemas.openxmlformats.org/officeDocument/2006/relationships/hyperlink" Target="http://www.nuvi.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BC8BFBDD2E614CAC9F6AA56CB58F77"/>
        <w:category>
          <w:name w:val="General"/>
          <w:gallery w:val="placeholder"/>
        </w:category>
        <w:types>
          <w:type w:val="bbPlcHdr"/>
        </w:types>
        <w:behaviors>
          <w:behavior w:val="content"/>
        </w:behaviors>
        <w:guid w:val="{EC068134-7C13-8546-94B4-689FE2A32267}"/>
      </w:docPartPr>
      <w:docPartBody>
        <w:p w14:paraId="2C663272" w14:textId="5148BEAF" w:rsidR="00C77D02" w:rsidRDefault="000F2AA3" w:rsidP="000F2AA3">
          <w:pPr>
            <w:pStyle w:val="01BC8BFBDD2E614CAC9F6AA56CB58F77"/>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A3"/>
    <w:rsid w:val="000F2AA3"/>
    <w:rsid w:val="005B1A33"/>
    <w:rsid w:val="00B828E9"/>
    <w:rsid w:val="00C77D02"/>
    <w:rsid w:val="00DD7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8CF0AEDCBC5B49B43E2D0D738B79C3">
    <w:name w:val="B38CF0AEDCBC5B49B43E2D0D738B79C3"/>
    <w:rsid w:val="000F2AA3"/>
  </w:style>
  <w:style w:type="paragraph" w:customStyle="1" w:styleId="C17391273A3B6D49B371D721035E7D8E">
    <w:name w:val="C17391273A3B6D49B371D721035E7D8E"/>
    <w:rsid w:val="000F2AA3"/>
  </w:style>
  <w:style w:type="paragraph" w:customStyle="1" w:styleId="42622F6875C7AC40AA43454A8F16594B">
    <w:name w:val="42622F6875C7AC40AA43454A8F16594B"/>
    <w:rsid w:val="000F2AA3"/>
  </w:style>
  <w:style w:type="paragraph" w:customStyle="1" w:styleId="18D43B56364C4C4E98D97A8D5EA4164C">
    <w:name w:val="18D43B56364C4C4E98D97A8D5EA4164C"/>
    <w:rsid w:val="000F2AA3"/>
  </w:style>
  <w:style w:type="paragraph" w:customStyle="1" w:styleId="01BC8BFBDD2E614CAC9F6AA56CB58F77">
    <w:name w:val="01BC8BFBDD2E614CAC9F6AA56CB58F77"/>
    <w:rsid w:val="000F2A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8CF0AEDCBC5B49B43E2D0D738B79C3">
    <w:name w:val="B38CF0AEDCBC5B49B43E2D0D738B79C3"/>
    <w:rsid w:val="000F2AA3"/>
  </w:style>
  <w:style w:type="paragraph" w:customStyle="1" w:styleId="C17391273A3B6D49B371D721035E7D8E">
    <w:name w:val="C17391273A3B6D49B371D721035E7D8E"/>
    <w:rsid w:val="000F2AA3"/>
  </w:style>
  <w:style w:type="paragraph" w:customStyle="1" w:styleId="42622F6875C7AC40AA43454A8F16594B">
    <w:name w:val="42622F6875C7AC40AA43454A8F16594B"/>
    <w:rsid w:val="000F2AA3"/>
  </w:style>
  <w:style w:type="paragraph" w:customStyle="1" w:styleId="18D43B56364C4C4E98D97A8D5EA4164C">
    <w:name w:val="18D43B56364C4C4E98D97A8D5EA4164C"/>
    <w:rsid w:val="000F2AA3"/>
  </w:style>
  <w:style w:type="paragraph" w:customStyle="1" w:styleId="01BC8BFBDD2E614CAC9F6AA56CB58F77">
    <w:name w:val="01BC8BFBDD2E614CAC9F6AA56CB58F77"/>
    <w:rsid w:val="000F2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71F4-7606-194E-BB42-38B64F48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824</Words>
  <Characters>4701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LIBSTFSYS08</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Meeting minutes 14 January 2015</dc:title>
  <dc:creator>Yu, Jen-chien</dc:creator>
  <cp:lastModifiedBy>Tiffany Chao</cp:lastModifiedBy>
  <cp:revision>89</cp:revision>
  <cp:lastPrinted>2014-01-22T15:18:00Z</cp:lastPrinted>
  <dcterms:created xsi:type="dcterms:W3CDTF">2015-01-14T15:55:00Z</dcterms:created>
  <dcterms:modified xsi:type="dcterms:W3CDTF">2015-01-21T21:43:00Z</dcterms:modified>
</cp:coreProperties>
</file>