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A7D087" w14:textId="77777777" w:rsidR="00314E14" w:rsidRDefault="00314E14" w:rsidP="00314E14">
      <w:pPr>
        <w:pStyle w:val="Title"/>
      </w:pPr>
    </w:p>
    <w:p w14:paraId="34017DD3" w14:textId="77777777" w:rsidR="00314E14" w:rsidRDefault="00314E14" w:rsidP="00314E14">
      <w:pPr>
        <w:pStyle w:val="Title"/>
      </w:pPr>
    </w:p>
    <w:p w14:paraId="45D06D57" w14:textId="77777777" w:rsidR="00314E14" w:rsidRDefault="00314E14" w:rsidP="00314E14">
      <w:pPr>
        <w:pStyle w:val="Title"/>
      </w:pPr>
    </w:p>
    <w:p w14:paraId="51B197ED" w14:textId="77777777" w:rsidR="00314E14" w:rsidRDefault="00314E14" w:rsidP="00314E14">
      <w:pPr>
        <w:pStyle w:val="Title"/>
      </w:pPr>
    </w:p>
    <w:p w14:paraId="15F38469" w14:textId="77777777" w:rsidR="00314E14" w:rsidRDefault="00314E14" w:rsidP="00314E14">
      <w:pPr>
        <w:pStyle w:val="Title"/>
      </w:pPr>
    </w:p>
    <w:p w14:paraId="2FA4C4E6" w14:textId="77777777" w:rsidR="00314E14" w:rsidRDefault="00314E14" w:rsidP="00314E14">
      <w:pPr>
        <w:pStyle w:val="Title"/>
      </w:pPr>
    </w:p>
    <w:p w14:paraId="2275842E" w14:textId="77777777" w:rsidR="00314E14" w:rsidRDefault="00314E14" w:rsidP="00314E14">
      <w:pPr>
        <w:pStyle w:val="Title"/>
      </w:pPr>
    </w:p>
    <w:p w14:paraId="26E25A75" w14:textId="77777777" w:rsidR="00314E14" w:rsidRDefault="00314E14" w:rsidP="00314E14">
      <w:pPr>
        <w:pStyle w:val="Title"/>
      </w:pPr>
    </w:p>
    <w:p w14:paraId="34D00515" w14:textId="3D89B107" w:rsidR="005370D1" w:rsidRDefault="00314E14" w:rsidP="00314E14">
      <w:pPr>
        <w:pStyle w:val="Title"/>
        <w:jc w:val="center"/>
      </w:pPr>
      <w:r>
        <w:t xml:space="preserve">MPAL </w:t>
      </w:r>
      <w:r w:rsidR="002371CE">
        <w:t>A/D Station Manual</w:t>
      </w:r>
    </w:p>
    <w:p w14:paraId="0DFE6614" w14:textId="37EE2F4E" w:rsidR="00314E14" w:rsidRDefault="000057C1" w:rsidP="00314E14">
      <w:pPr>
        <w:jc w:val="center"/>
      </w:pPr>
      <w:r>
        <w:t>Fall</w:t>
      </w:r>
      <w:r w:rsidR="00314E14">
        <w:t xml:space="preserve"> 2025</w:t>
      </w:r>
    </w:p>
    <w:p w14:paraId="7AF8CB05" w14:textId="77777777" w:rsidR="00314E14" w:rsidRDefault="00314E14" w:rsidP="00314E14">
      <w:pPr>
        <w:jc w:val="center"/>
      </w:pPr>
    </w:p>
    <w:p w14:paraId="2692594B" w14:textId="57785FB9" w:rsidR="00314E14" w:rsidRDefault="00314E14">
      <w:r>
        <w:br w:type="page"/>
      </w:r>
    </w:p>
    <w:sdt>
      <w:sdtPr>
        <w:rPr>
          <w:rFonts w:asciiTheme="minorHAnsi" w:eastAsiaTheme="minorHAnsi" w:hAnsiTheme="minorHAnsi" w:cstheme="minorBidi"/>
          <w:b w:val="0"/>
          <w:bCs w:val="0"/>
          <w:color w:val="auto"/>
          <w:kern w:val="2"/>
          <w:sz w:val="24"/>
          <w:szCs w:val="24"/>
          <w14:ligatures w14:val="standardContextual"/>
        </w:rPr>
        <w:id w:val="-1642733270"/>
        <w:docPartObj>
          <w:docPartGallery w:val="Table of Contents"/>
          <w:docPartUnique/>
        </w:docPartObj>
      </w:sdtPr>
      <w:sdtEndPr>
        <w:rPr>
          <w:noProof/>
        </w:rPr>
      </w:sdtEndPr>
      <w:sdtContent>
        <w:p w14:paraId="16F11EDA" w14:textId="00013073" w:rsidR="00D96E99" w:rsidRDefault="00D96E99">
          <w:pPr>
            <w:pStyle w:val="TOCHeading"/>
          </w:pPr>
          <w:r>
            <w:t>Table of Contents</w:t>
          </w:r>
        </w:p>
        <w:p w14:paraId="75AFC372" w14:textId="63723AFC" w:rsidR="003A6726" w:rsidRDefault="00D96E99">
          <w:pPr>
            <w:pStyle w:val="TOC1"/>
            <w:tabs>
              <w:tab w:val="right" w:leader="dot" w:pos="10790"/>
            </w:tabs>
            <w:rPr>
              <w:rFonts w:eastAsiaTheme="minorEastAsia"/>
              <w:b w:val="0"/>
              <w:bCs w:val="0"/>
              <w:i w:val="0"/>
              <w:iCs w:val="0"/>
              <w:noProof/>
            </w:rPr>
          </w:pPr>
          <w:r>
            <w:rPr>
              <w:b w:val="0"/>
              <w:bCs w:val="0"/>
            </w:rPr>
            <w:fldChar w:fldCharType="begin"/>
          </w:r>
          <w:r>
            <w:instrText xml:space="preserve"> TOC \o "1-3" \h \z \u </w:instrText>
          </w:r>
          <w:r>
            <w:rPr>
              <w:b w:val="0"/>
              <w:bCs w:val="0"/>
            </w:rPr>
            <w:fldChar w:fldCharType="separate"/>
          </w:r>
          <w:hyperlink w:anchor="_Toc210119086" w:history="1">
            <w:r w:rsidR="003A6726" w:rsidRPr="000A2256">
              <w:rPr>
                <w:rStyle w:val="Hyperlink"/>
                <w:noProof/>
              </w:rPr>
              <w:t>Welcome</w:t>
            </w:r>
            <w:r w:rsidR="003A6726">
              <w:rPr>
                <w:noProof/>
                <w:webHidden/>
              </w:rPr>
              <w:tab/>
            </w:r>
            <w:r w:rsidR="003A6726">
              <w:rPr>
                <w:noProof/>
                <w:webHidden/>
              </w:rPr>
              <w:fldChar w:fldCharType="begin"/>
            </w:r>
            <w:r w:rsidR="003A6726">
              <w:rPr>
                <w:noProof/>
                <w:webHidden/>
              </w:rPr>
              <w:instrText xml:space="preserve"> PAGEREF _Toc210119086 \h </w:instrText>
            </w:r>
            <w:r w:rsidR="003A6726">
              <w:rPr>
                <w:noProof/>
                <w:webHidden/>
              </w:rPr>
            </w:r>
            <w:r w:rsidR="003A6726">
              <w:rPr>
                <w:noProof/>
                <w:webHidden/>
              </w:rPr>
              <w:fldChar w:fldCharType="separate"/>
            </w:r>
            <w:r w:rsidR="00D24C5D">
              <w:rPr>
                <w:noProof/>
                <w:webHidden/>
              </w:rPr>
              <w:t>3</w:t>
            </w:r>
            <w:r w:rsidR="003A6726">
              <w:rPr>
                <w:noProof/>
                <w:webHidden/>
              </w:rPr>
              <w:fldChar w:fldCharType="end"/>
            </w:r>
          </w:hyperlink>
        </w:p>
        <w:p w14:paraId="72E9E69F" w14:textId="3136F01E" w:rsidR="003A6726" w:rsidRDefault="003A6726">
          <w:pPr>
            <w:pStyle w:val="TOC1"/>
            <w:tabs>
              <w:tab w:val="right" w:leader="dot" w:pos="10790"/>
            </w:tabs>
            <w:rPr>
              <w:rFonts w:eastAsiaTheme="minorEastAsia"/>
              <w:b w:val="0"/>
              <w:bCs w:val="0"/>
              <w:i w:val="0"/>
              <w:iCs w:val="0"/>
              <w:noProof/>
            </w:rPr>
          </w:pPr>
          <w:hyperlink w:anchor="_Toc210119087" w:history="1">
            <w:r w:rsidRPr="000A2256">
              <w:rPr>
                <w:rStyle w:val="Hyperlink"/>
                <w:noProof/>
              </w:rPr>
              <w:t>Policies</w:t>
            </w:r>
            <w:r>
              <w:rPr>
                <w:noProof/>
                <w:webHidden/>
              </w:rPr>
              <w:tab/>
            </w:r>
            <w:r>
              <w:rPr>
                <w:noProof/>
                <w:webHidden/>
              </w:rPr>
              <w:fldChar w:fldCharType="begin"/>
            </w:r>
            <w:r>
              <w:rPr>
                <w:noProof/>
                <w:webHidden/>
              </w:rPr>
              <w:instrText xml:space="preserve"> PAGEREF _Toc210119087 \h </w:instrText>
            </w:r>
            <w:r>
              <w:rPr>
                <w:noProof/>
                <w:webHidden/>
              </w:rPr>
            </w:r>
            <w:r>
              <w:rPr>
                <w:noProof/>
                <w:webHidden/>
              </w:rPr>
              <w:fldChar w:fldCharType="separate"/>
            </w:r>
            <w:r w:rsidR="00D24C5D">
              <w:rPr>
                <w:noProof/>
                <w:webHidden/>
              </w:rPr>
              <w:t>3</w:t>
            </w:r>
            <w:r>
              <w:rPr>
                <w:noProof/>
                <w:webHidden/>
              </w:rPr>
              <w:fldChar w:fldCharType="end"/>
            </w:r>
          </w:hyperlink>
        </w:p>
        <w:p w14:paraId="1241457F" w14:textId="44128C47" w:rsidR="003A6726" w:rsidRDefault="003A6726">
          <w:pPr>
            <w:pStyle w:val="TOC1"/>
            <w:tabs>
              <w:tab w:val="right" w:leader="dot" w:pos="10790"/>
            </w:tabs>
            <w:rPr>
              <w:rFonts w:eastAsiaTheme="minorEastAsia"/>
              <w:b w:val="0"/>
              <w:bCs w:val="0"/>
              <w:i w:val="0"/>
              <w:iCs w:val="0"/>
              <w:noProof/>
            </w:rPr>
          </w:pPr>
          <w:hyperlink w:anchor="_Toc210119088" w:history="1">
            <w:r w:rsidRPr="000A2256">
              <w:rPr>
                <w:rStyle w:val="Hyperlink"/>
                <w:noProof/>
              </w:rPr>
              <w:t>Equipment Diagrams</w:t>
            </w:r>
            <w:r>
              <w:rPr>
                <w:noProof/>
                <w:webHidden/>
              </w:rPr>
              <w:tab/>
            </w:r>
            <w:r>
              <w:rPr>
                <w:noProof/>
                <w:webHidden/>
              </w:rPr>
              <w:fldChar w:fldCharType="begin"/>
            </w:r>
            <w:r>
              <w:rPr>
                <w:noProof/>
                <w:webHidden/>
              </w:rPr>
              <w:instrText xml:space="preserve"> PAGEREF _Toc210119088 \h </w:instrText>
            </w:r>
            <w:r>
              <w:rPr>
                <w:noProof/>
                <w:webHidden/>
              </w:rPr>
            </w:r>
            <w:r>
              <w:rPr>
                <w:noProof/>
                <w:webHidden/>
              </w:rPr>
              <w:fldChar w:fldCharType="separate"/>
            </w:r>
            <w:r w:rsidR="00D24C5D">
              <w:rPr>
                <w:noProof/>
                <w:webHidden/>
              </w:rPr>
              <w:t>4</w:t>
            </w:r>
            <w:r>
              <w:rPr>
                <w:noProof/>
                <w:webHidden/>
              </w:rPr>
              <w:fldChar w:fldCharType="end"/>
            </w:r>
          </w:hyperlink>
        </w:p>
        <w:p w14:paraId="6D13C39E" w14:textId="04672D36" w:rsidR="003A6726" w:rsidRDefault="003A6726">
          <w:pPr>
            <w:pStyle w:val="TOC1"/>
            <w:tabs>
              <w:tab w:val="right" w:leader="dot" w:pos="10790"/>
            </w:tabs>
            <w:rPr>
              <w:rFonts w:eastAsiaTheme="minorEastAsia"/>
              <w:b w:val="0"/>
              <w:bCs w:val="0"/>
              <w:i w:val="0"/>
              <w:iCs w:val="0"/>
              <w:noProof/>
            </w:rPr>
          </w:pPr>
          <w:hyperlink w:anchor="_Toc210119089" w:history="1">
            <w:r w:rsidRPr="000A2256">
              <w:rPr>
                <w:rStyle w:val="Hyperlink"/>
                <w:noProof/>
              </w:rPr>
              <w:t>Set-Up</w:t>
            </w:r>
            <w:r>
              <w:rPr>
                <w:noProof/>
                <w:webHidden/>
              </w:rPr>
              <w:tab/>
            </w:r>
            <w:r>
              <w:rPr>
                <w:noProof/>
                <w:webHidden/>
              </w:rPr>
              <w:fldChar w:fldCharType="begin"/>
            </w:r>
            <w:r>
              <w:rPr>
                <w:noProof/>
                <w:webHidden/>
              </w:rPr>
              <w:instrText xml:space="preserve"> PAGEREF _Toc210119089 \h </w:instrText>
            </w:r>
            <w:r>
              <w:rPr>
                <w:noProof/>
                <w:webHidden/>
              </w:rPr>
            </w:r>
            <w:r>
              <w:rPr>
                <w:noProof/>
                <w:webHidden/>
              </w:rPr>
              <w:fldChar w:fldCharType="separate"/>
            </w:r>
            <w:r w:rsidR="00D24C5D">
              <w:rPr>
                <w:noProof/>
                <w:webHidden/>
              </w:rPr>
              <w:t>7</w:t>
            </w:r>
            <w:r>
              <w:rPr>
                <w:noProof/>
                <w:webHidden/>
              </w:rPr>
              <w:fldChar w:fldCharType="end"/>
            </w:r>
          </w:hyperlink>
        </w:p>
        <w:p w14:paraId="2A44843A" w14:textId="3DBECA16" w:rsidR="003A6726" w:rsidRDefault="003A6726">
          <w:pPr>
            <w:pStyle w:val="TOC1"/>
            <w:tabs>
              <w:tab w:val="right" w:leader="dot" w:pos="10790"/>
            </w:tabs>
            <w:rPr>
              <w:rFonts w:eastAsiaTheme="minorEastAsia"/>
              <w:b w:val="0"/>
              <w:bCs w:val="0"/>
              <w:i w:val="0"/>
              <w:iCs w:val="0"/>
              <w:noProof/>
            </w:rPr>
          </w:pPr>
          <w:hyperlink w:anchor="_Toc210119090" w:history="1">
            <w:r w:rsidRPr="000A2256">
              <w:rPr>
                <w:rStyle w:val="Hyperlink"/>
                <w:noProof/>
              </w:rPr>
              <w:t>Playback and Digitization</w:t>
            </w:r>
            <w:r>
              <w:rPr>
                <w:noProof/>
                <w:webHidden/>
              </w:rPr>
              <w:tab/>
            </w:r>
            <w:r>
              <w:rPr>
                <w:noProof/>
                <w:webHidden/>
              </w:rPr>
              <w:fldChar w:fldCharType="begin"/>
            </w:r>
            <w:r>
              <w:rPr>
                <w:noProof/>
                <w:webHidden/>
              </w:rPr>
              <w:instrText xml:space="preserve"> PAGEREF _Toc210119090 \h </w:instrText>
            </w:r>
            <w:r>
              <w:rPr>
                <w:noProof/>
                <w:webHidden/>
              </w:rPr>
            </w:r>
            <w:r>
              <w:rPr>
                <w:noProof/>
                <w:webHidden/>
              </w:rPr>
              <w:fldChar w:fldCharType="separate"/>
            </w:r>
            <w:r w:rsidR="00D24C5D">
              <w:rPr>
                <w:noProof/>
                <w:webHidden/>
              </w:rPr>
              <w:t>16</w:t>
            </w:r>
            <w:r>
              <w:rPr>
                <w:noProof/>
                <w:webHidden/>
              </w:rPr>
              <w:fldChar w:fldCharType="end"/>
            </w:r>
          </w:hyperlink>
        </w:p>
        <w:p w14:paraId="21917A6A" w14:textId="622BDFE7" w:rsidR="003A6726" w:rsidRDefault="003A6726">
          <w:pPr>
            <w:pStyle w:val="TOC2"/>
            <w:tabs>
              <w:tab w:val="right" w:leader="dot" w:pos="10790"/>
            </w:tabs>
            <w:rPr>
              <w:rFonts w:eastAsiaTheme="minorEastAsia"/>
              <w:b w:val="0"/>
              <w:bCs w:val="0"/>
              <w:noProof/>
              <w:sz w:val="24"/>
              <w:szCs w:val="24"/>
            </w:rPr>
          </w:pPr>
          <w:hyperlink w:anchor="_Toc210119091" w:history="1">
            <w:r w:rsidRPr="000A2256">
              <w:rPr>
                <w:rStyle w:val="Hyperlink"/>
                <w:noProof/>
              </w:rPr>
              <w:t>Cassette Tape Player</w:t>
            </w:r>
            <w:r>
              <w:rPr>
                <w:noProof/>
                <w:webHidden/>
              </w:rPr>
              <w:tab/>
            </w:r>
            <w:r>
              <w:rPr>
                <w:noProof/>
                <w:webHidden/>
              </w:rPr>
              <w:fldChar w:fldCharType="begin"/>
            </w:r>
            <w:r>
              <w:rPr>
                <w:noProof/>
                <w:webHidden/>
              </w:rPr>
              <w:instrText xml:space="preserve"> PAGEREF _Toc210119091 \h </w:instrText>
            </w:r>
            <w:r>
              <w:rPr>
                <w:noProof/>
                <w:webHidden/>
              </w:rPr>
            </w:r>
            <w:r>
              <w:rPr>
                <w:noProof/>
                <w:webHidden/>
              </w:rPr>
              <w:fldChar w:fldCharType="separate"/>
            </w:r>
            <w:r w:rsidR="00D24C5D">
              <w:rPr>
                <w:noProof/>
                <w:webHidden/>
              </w:rPr>
              <w:t>16</w:t>
            </w:r>
            <w:r>
              <w:rPr>
                <w:noProof/>
                <w:webHidden/>
              </w:rPr>
              <w:fldChar w:fldCharType="end"/>
            </w:r>
          </w:hyperlink>
        </w:p>
        <w:p w14:paraId="65120A13" w14:textId="616C0788" w:rsidR="003A6726" w:rsidRDefault="003A6726">
          <w:pPr>
            <w:pStyle w:val="TOC2"/>
            <w:tabs>
              <w:tab w:val="right" w:leader="dot" w:pos="10790"/>
            </w:tabs>
            <w:rPr>
              <w:rFonts w:eastAsiaTheme="minorEastAsia"/>
              <w:b w:val="0"/>
              <w:bCs w:val="0"/>
              <w:noProof/>
              <w:sz w:val="24"/>
              <w:szCs w:val="24"/>
            </w:rPr>
          </w:pPr>
          <w:hyperlink w:anchor="_Toc210119092" w:history="1">
            <w:r w:rsidRPr="000A2256">
              <w:rPr>
                <w:rStyle w:val="Hyperlink"/>
                <w:noProof/>
              </w:rPr>
              <w:t>Turntable Record Player</w:t>
            </w:r>
            <w:r>
              <w:rPr>
                <w:noProof/>
                <w:webHidden/>
              </w:rPr>
              <w:tab/>
            </w:r>
            <w:r>
              <w:rPr>
                <w:noProof/>
                <w:webHidden/>
              </w:rPr>
              <w:fldChar w:fldCharType="begin"/>
            </w:r>
            <w:r>
              <w:rPr>
                <w:noProof/>
                <w:webHidden/>
              </w:rPr>
              <w:instrText xml:space="preserve"> PAGEREF _Toc210119092 \h </w:instrText>
            </w:r>
            <w:r>
              <w:rPr>
                <w:noProof/>
                <w:webHidden/>
              </w:rPr>
            </w:r>
            <w:r>
              <w:rPr>
                <w:noProof/>
                <w:webHidden/>
              </w:rPr>
              <w:fldChar w:fldCharType="separate"/>
            </w:r>
            <w:r w:rsidR="00D24C5D">
              <w:rPr>
                <w:noProof/>
                <w:webHidden/>
              </w:rPr>
              <w:t>23</w:t>
            </w:r>
            <w:r>
              <w:rPr>
                <w:noProof/>
                <w:webHidden/>
              </w:rPr>
              <w:fldChar w:fldCharType="end"/>
            </w:r>
          </w:hyperlink>
        </w:p>
        <w:p w14:paraId="00196561" w14:textId="61C9984D" w:rsidR="003A6726" w:rsidRDefault="003A6726">
          <w:pPr>
            <w:pStyle w:val="TOC1"/>
            <w:tabs>
              <w:tab w:val="right" w:leader="dot" w:pos="10790"/>
            </w:tabs>
            <w:rPr>
              <w:rFonts w:eastAsiaTheme="minorEastAsia"/>
              <w:b w:val="0"/>
              <w:bCs w:val="0"/>
              <w:i w:val="0"/>
              <w:iCs w:val="0"/>
              <w:noProof/>
            </w:rPr>
          </w:pPr>
          <w:hyperlink w:anchor="_Toc210119093" w:history="1">
            <w:r w:rsidRPr="000A2256">
              <w:rPr>
                <w:rStyle w:val="Hyperlink"/>
                <w:noProof/>
              </w:rPr>
              <w:t>Post-digitization</w:t>
            </w:r>
            <w:r>
              <w:rPr>
                <w:noProof/>
                <w:webHidden/>
              </w:rPr>
              <w:tab/>
            </w:r>
            <w:r>
              <w:rPr>
                <w:noProof/>
                <w:webHidden/>
              </w:rPr>
              <w:fldChar w:fldCharType="begin"/>
            </w:r>
            <w:r>
              <w:rPr>
                <w:noProof/>
                <w:webHidden/>
              </w:rPr>
              <w:instrText xml:space="preserve"> PAGEREF _Toc210119093 \h </w:instrText>
            </w:r>
            <w:r>
              <w:rPr>
                <w:noProof/>
                <w:webHidden/>
              </w:rPr>
            </w:r>
            <w:r>
              <w:rPr>
                <w:noProof/>
                <w:webHidden/>
              </w:rPr>
              <w:fldChar w:fldCharType="separate"/>
            </w:r>
            <w:r w:rsidR="00D24C5D">
              <w:rPr>
                <w:noProof/>
                <w:webHidden/>
              </w:rPr>
              <w:t>34</w:t>
            </w:r>
            <w:r>
              <w:rPr>
                <w:noProof/>
                <w:webHidden/>
              </w:rPr>
              <w:fldChar w:fldCharType="end"/>
            </w:r>
          </w:hyperlink>
        </w:p>
        <w:p w14:paraId="6952F1FC" w14:textId="17B89B09" w:rsidR="003A6726" w:rsidRDefault="003A6726">
          <w:pPr>
            <w:pStyle w:val="TOC1"/>
            <w:tabs>
              <w:tab w:val="right" w:leader="dot" w:pos="10790"/>
            </w:tabs>
            <w:rPr>
              <w:rFonts w:eastAsiaTheme="minorEastAsia"/>
              <w:b w:val="0"/>
              <w:bCs w:val="0"/>
              <w:i w:val="0"/>
              <w:iCs w:val="0"/>
              <w:noProof/>
            </w:rPr>
          </w:pPr>
          <w:hyperlink w:anchor="_Toc210119094" w:history="1">
            <w:r w:rsidRPr="000A2256">
              <w:rPr>
                <w:rStyle w:val="Hyperlink"/>
                <w:noProof/>
              </w:rPr>
              <w:t>Frequently Asked Questions</w:t>
            </w:r>
            <w:r>
              <w:rPr>
                <w:noProof/>
                <w:webHidden/>
              </w:rPr>
              <w:tab/>
            </w:r>
            <w:r>
              <w:rPr>
                <w:noProof/>
                <w:webHidden/>
              </w:rPr>
              <w:fldChar w:fldCharType="begin"/>
            </w:r>
            <w:r>
              <w:rPr>
                <w:noProof/>
                <w:webHidden/>
              </w:rPr>
              <w:instrText xml:space="preserve"> PAGEREF _Toc210119094 \h </w:instrText>
            </w:r>
            <w:r>
              <w:rPr>
                <w:noProof/>
                <w:webHidden/>
              </w:rPr>
            </w:r>
            <w:r>
              <w:rPr>
                <w:noProof/>
                <w:webHidden/>
              </w:rPr>
              <w:fldChar w:fldCharType="separate"/>
            </w:r>
            <w:r w:rsidR="00D24C5D">
              <w:rPr>
                <w:noProof/>
                <w:webHidden/>
              </w:rPr>
              <w:t>42</w:t>
            </w:r>
            <w:r>
              <w:rPr>
                <w:noProof/>
                <w:webHidden/>
              </w:rPr>
              <w:fldChar w:fldCharType="end"/>
            </w:r>
          </w:hyperlink>
        </w:p>
        <w:p w14:paraId="3B394DD0" w14:textId="2E1A2FC9" w:rsidR="00D96E99" w:rsidRDefault="00D96E99">
          <w:r>
            <w:rPr>
              <w:b/>
              <w:bCs/>
              <w:noProof/>
            </w:rPr>
            <w:fldChar w:fldCharType="end"/>
          </w:r>
        </w:p>
      </w:sdtContent>
    </w:sdt>
    <w:p w14:paraId="04B3D454" w14:textId="77777777" w:rsidR="00314E14" w:rsidRDefault="00314E14" w:rsidP="00314E14"/>
    <w:p w14:paraId="56078E45" w14:textId="7AE9D896" w:rsidR="00314E14" w:rsidRDefault="00314E14">
      <w:r>
        <w:br w:type="page"/>
      </w:r>
    </w:p>
    <w:p w14:paraId="372551AB" w14:textId="316CCDDA" w:rsidR="00C11A4C" w:rsidRDefault="00394A96" w:rsidP="00C11A4C">
      <w:pPr>
        <w:pStyle w:val="Heading1"/>
      </w:pPr>
      <w:bookmarkStart w:id="0" w:name="_Toc210119086"/>
      <w:r>
        <w:lastRenderedPageBreak/>
        <w:t>Welcome</w:t>
      </w:r>
      <w:bookmarkEnd w:id="0"/>
    </w:p>
    <w:p w14:paraId="2DBAD5E1" w14:textId="7BD5BF3D" w:rsidR="00C11A4C" w:rsidRDefault="00C11A4C" w:rsidP="00C11A4C">
      <w:r>
        <w:t xml:space="preserve">Welcome to the MPAL </w:t>
      </w:r>
      <w:r w:rsidR="00635115">
        <w:t>Analog-to-Digital</w:t>
      </w:r>
      <w:r>
        <w:t xml:space="preserve"> station. The equipment in this station enables patrons to create digital copies of records and cassette tapes. This manual guides users through the digitization process. First, users will prepare equipment. Second, users will play and digitize media. Third and finally, users will review and save the digital copy.</w:t>
      </w:r>
    </w:p>
    <w:p w14:paraId="7826FC6F" w14:textId="6E82B52A" w:rsidR="00314E14" w:rsidRDefault="00314E14" w:rsidP="00314E14">
      <w:pPr>
        <w:pStyle w:val="Heading1"/>
      </w:pPr>
      <w:bookmarkStart w:id="1" w:name="_Toc210119087"/>
      <w:r>
        <w:t>Policies</w:t>
      </w:r>
      <w:bookmarkEnd w:id="1"/>
    </w:p>
    <w:p w14:paraId="582917B2" w14:textId="63829869" w:rsidR="00532A4D" w:rsidRDefault="00532A4D" w:rsidP="00314E14">
      <w:pPr>
        <w:pStyle w:val="ListParagraph"/>
        <w:numPr>
          <w:ilvl w:val="0"/>
          <w:numId w:val="1"/>
        </w:numPr>
      </w:pPr>
      <w:r>
        <w:t xml:space="preserve">Please read the manual before </w:t>
      </w:r>
      <w:r w:rsidR="0037601D">
        <w:t>handling media and equipment.</w:t>
      </w:r>
    </w:p>
    <w:p w14:paraId="18FA90DD" w14:textId="49BC4ED5" w:rsidR="00314E14" w:rsidRDefault="00314E14" w:rsidP="00314E14">
      <w:pPr>
        <w:pStyle w:val="ListParagraph"/>
        <w:numPr>
          <w:ilvl w:val="0"/>
          <w:numId w:val="1"/>
        </w:numPr>
      </w:pPr>
      <w:r>
        <w:t>Please only touch the buttons and controls</w:t>
      </w:r>
      <w:r w:rsidR="00DD6EFB">
        <w:t xml:space="preserve"> designated in </w:t>
      </w:r>
      <w:r w:rsidR="005F35C0">
        <w:t>green</w:t>
      </w:r>
      <w:r>
        <w:t xml:space="preserve">. Do not </w:t>
      </w:r>
      <w:r w:rsidR="00DD6EFB">
        <w:t xml:space="preserve">adjust </w:t>
      </w:r>
      <w:r>
        <w:t>equipment or equipment components that are not included in this manual.</w:t>
      </w:r>
    </w:p>
    <w:p w14:paraId="31E4A047" w14:textId="27C262F9" w:rsidR="00314E14" w:rsidRDefault="00314E14" w:rsidP="00314E14">
      <w:pPr>
        <w:pStyle w:val="ListParagraph"/>
        <w:numPr>
          <w:ilvl w:val="0"/>
          <w:numId w:val="1"/>
        </w:numPr>
      </w:pPr>
      <w:r>
        <w:t xml:space="preserve">If </w:t>
      </w:r>
      <w:r w:rsidR="00DD6EFB">
        <w:t>media</w:t>
      </w:r>
      <w:r>
        <w:t xml:space="preserve"> or equipment </w:t>
      </w:r>
      <w:r w:rsidR="00F302C6">
        <w:t>begins</w:t>
      </w:r>
      <w:r>
        <w:t xml:space="preserve"> to malfunction or show signs of damage, please stop and alert MPAL staff.</w:t>
      </w:r>
    </w:p>
    <w:p w14:paraId="754CD23A" w14:textId="1F2BBFBE" w:rsidR="00635115" w:rsidRDefault="00635115" w:rsidP="00314E14">
      <w:pPr>
        <w:pStyle w:val="ListParagraph"/>
        <w:numPr>
          <w:ilvl w:val="0"/>
          <w:numId w:val="1"/>
        </w:numPr>
      </w:pPr>
      <w:r w:rsidRPr="00635115">
        <w:t>Food and drink are not allowed in the room as they can damage the equipment and the materials being digitized.</w:t>
      </w:r>
    </w:p>
    <w:p w14:paraId="51E6A317" w14:textId="6C3D3733" w:rsidR="00635115" w:rsidRDefault="00635115" w:rsidP="00314E14">
      <w:pPr>
        <w:pStyle w:val="ListParagraph"/>
        <w:numPr>
          <w:ilvl w:val="0"/>
          <w:numId w:val="1"/>
        </w:numPr>
      </w:pPr>
      <w:r>
        <w:t>T</w:t>
      </w:r>
      <w:r w:rsidRPr="00635115">
        <w:t>he user must remain with the station during the entirety of the conversion process. Do not leave the room while equipment is running.</w:t>
      </w:r>
    </w:p>
    <w:p w14:paraId="7EDE2212" w14:textId="6E43BFAA" w:rsidR="00635115" w:rsidRDefault="00635115" w:rsidP="00314E14">
      <w:pPr>
        <w:pStyle w:val="ListParagraph"/>
        <w:numPr>
          <w:ilvl w:val="0"/>
          <w:numId w:val="1"/>
        </w:numPr>
      </w:pPr>
      <w:r w:rsidRPr="00635115">
        <w:t>It is the user's responsibility to save their work on an external memory source (cloud storage, flash drive, etc.).</w:t>
      </w:r>
    </w:p>
    <w:p w14:paraId="5C200FC3" w14:textId="0E160B36" w:rsidR="00635115" w:rsidRDefault="00635115" w:rsidP="00314E14">
      <w:pPr>
        <w:pStyle w:val="ListParagraph"/>
        <w:numPr>
          <w:ilvl w:val="0"/>
          <w:numId w:val="1"/>
        </w:numPr>
      </w:pPr>
      <w:r w:rsidRPr="00635115">
        <w:t>The individual who booked the appointment is responsible for any damage or misuse of equipment, even if a group is working on a project together. The Library is not responsible for damage to personal property used in the room.</w:t>
      </w:r>
    </w:p>
    <w:p w14:paraId="346E7195" w14:textId="01BDF9CD" w:rsidR="00635115" w:rsidRDefault="00635115" w:rsidP="00314E14">
      <w:pPr>
        <w:pStyle w:val="ListParagraph"/>
        <w:numPr>
          <w:ilvl w:val="0"/>
          <w:numId w:val="1"/>
        </w:numPr>
      </w:pPr>
      <w:r w:rsidRPr="00635115">
        <w:t>The Analog-to-Digital Station equipment is to only be used for personal purposes; commercial use is not allowed.</w:t>
      </w:r>
    </w:p>
    <w:p w14:paraId="4747EC9E" w14:textId="4F1EFA62" w:rsidR="00B46C59" w:rsidRPr="00C11A4C" w:rsidRDefault="00B46C59" w:rsidP="00632540">
      <w:pPr>
        <w:ind w:left="360"/>
      </w:pPr>
      <w:r>
        <w:br w:type="page"/>
      </w:r>
    </w:p>
    <w:p w14:paraId="20708403" w14:textId="77777777" w:rsidR="00BE3468" w:rsidRDefault="00BE3468" w:rsidP="00BE3468">
      <w:pPr>
        <w:pStyle w:val="Heading1"/>
      </w:pPr>
      <w:bookmarkStart w:id="2" w:name="_Toc210119088"/>
      <w:r>
        <w:lastRenderedPageBreak/>
        <w:t>Equipment Diagrams</w:t>
      </w:r>
      <w:bookmarkEnd w:id="2"/>
    </w:p>
    <w:p w14:paraId="1785334C" w14:textId="77777777" w:rsidR="00BE3468" w:rsidRPr="0067227D" w:rsidRDefault="00BE3468" w:rsidP="00BE3468">
      <w:pPr>
        <w:rPr>
          <w:b/>
          <w:bCs/>
        </w:rPr>
      </w:pPr>
      <w:r w:rsidRPr="0067227D">
        <w:rPr>
          <w:b/>
          <w:bCs/>
        </w:rPr>
        <w:t>Digitization Station Diagram</w:t>
      </w:r>
    </w:p>
    <w:p w14:paraId="6C0DA174" w14:textId="77777777" w:rsidR="00BE3468" w:rsidRDefault="00BE3468" w:rsidP="00C431CA">
      <w:pPr>
        <w:jc w:val="center"/>
      </w:pPr>
      <w:r>
        <w:rPr>
          <w:noProof/>
        </w:rPr>
        <w:drawing>
          <wp:inline distT="0" distB="0" distL="0" distR="0" wp14:anchorId="6F2E1A60" wp14:editId="558233F4">
            <wp:extent cx="6502400" cy="3657600"/>
            <wp:effectExtent l="0" t="0" r="0" b="0"/>
            <wp:docPr id="319450427" name="Picture 1" descr="A computer with speakers and speak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450427" name="Picture 1" descr="A computer with speakers and speakers&#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61F7DDD8" w14:textId="480021F8" w:rsidR="00BE3468" w:rsidRPr="0067227D" w:rsidRDefault="00BE3468" w:rsidP="00BE3468">
      <w:pPr>
        <w:rPr>
          <w:b/>
          <w:bCs/>
        </w:rPr>
      </w:pPr>
      <w:r>
        <w:rPr>
          <w:b/>
          <w:bCs/>
        </w:rPr>
        <w:t xml:space="preserve">Equipment </w:t>
      </w:r>
      <w:r w:rsidRPr="0067227D">
        <w:rPr>
          <w:b/>
          <w:bCs/>
        </w:rPr>
        <w:t>Rack Diagram</w:t>
      </w:r>
      <w:r w:rsidR="00CD0681">
        <w:rPr>
          <w:b/>
          <w:bCs/>
        </w:rPr>
        <w:t xml:space="preserve"> </w:t>
      </w:r>
      <w:r w:rsidR="00FC7361" w:rsidRPr="00871A55">
        <w:t>(See FAQ for more information)</w:t>
      </w:r>
    </w:p>
    <w:p w14:paraId="7E817B06" w14:textId="0263C42F" w:rsidR="00BE3468" w:rsidRDefault="00BE3468" w:rsidP="00FC424B">
      <w:pPr>
        <w:jc w:val="center"/>
      </w:pPr>
      <w:r>
        <w:rPr>
          <w:noProof/>
        </w:rPr>
        <w:drawing>
          <wp:inline distT="0" distB="0" distL="0" distR="0" wp14:anchorId="3C367353" wp14:editId="085513BC">
            <wp:extent cx="6502400" cy="3657600"/>
            <wp:effectExtent l="0" t="0" r="0" b="0"/>
            <wp:docPr id="1603577564" name="Picture 2" descr="A close up of a devi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577564" name="Picture 2" descr="A close up of a device&#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48597E4E" w14:textId="77777777" w:rsidR="00BE3468" w:rsidRPr="0067227D" w:rsidRDefault="00BE3468" w:rsidP="00BE3468">
      <w:pPr>
        <w:rPr>
          <w:b/>
          <w:bCs/>
        </w:rPr>
      </w:pPr>
      <w:r w:rsidRPr="0067227D">
        <w:rPr>
          <w:b/>
          <w:bCs/>
        </w:rPr>
        <w:lastRenderedPageBreak/>
        <w:t>Cassette Player Diagram</w:t>
      </w:r>
    </w:p>
    <w:p w14:paraId="2C4F4A2F" w14:textId="77777777" w:rsidR="00BE3468" w:rsidRDefault="00BE3468" w:rsidP="00BE3468">
      <w:pPr>
        <w:jc w:val="center"/>
      </w:pPr>
      <w:r>
        <w:rPr>
          <w:noProof/>
        </w:rPr>
        <w:drawing>
          <wp:inline distT="0" distB="0" distL="0" distR="0" wp14:anchorId="7AA354A8" wp14:editId="66F3BA99">
            <wp:extent cx="6502400" cy="3657600"/>
            <wp:effectExtent l="0" t="0" r="0" b="0"/>
            <wp:docPr id="1032740455" name="Picture 55" descr="A close-up of a stere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740455" name="Picture 55" descr="A close-up of a stereo&#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78DDAA5D" w14:textId="77777777" w:rsidR="00BE3468" w:rsidRPr="0067227D" w:rsidRDefault="00BE3468" w:rsidP="00BE3468">
      <w:pPr>
        <w:rPr>
          <w:b/>
          <w:bCs/>
        </w:rPr>
      </w:pPr>
      <w:r w:rsidRPr="0067227D">
        <w:rPr>
          <w:b/>
          <w:bCs/>
        </w:rPr>
        <w:t>Turntable Diagram</w:t>
      </w:r>
    </w:p>
    <w:p w14:paraId="6ADDA1F3" w14:textId="77777777" w:rsidR="00BE3468" w:rsidRDefault="00BE3468" w:rsidP="00BE3468">
      <w:pPr>
        <w:jc w:val="center"/>
      </w:pPr>
      <w:r>
        <w:rPr>
          <w:noProof/>
        </w:rPr>
        <w:drawing>
          <wp:inline distT="0" distB="0" distL="0" distR="0" wp14:anchorId="2F4A6C4E" wp14:editId="5529B551">
            <wp:extent cx="6502400" cy="3657600"/>
            <wp:effectExtent l="0" t="0" r="0" b="0"/>
            <wp:docPr id="857931108" name="Picture 3" descr="A black turntable with orange arrow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931108" name="Picture 3" descr="A black turntable with orange arrows&#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539AE455" w14:textId="77777777" w:rsidR="00BE3468" w:rsidRDefault="00BE3468" w:rsidP="00BE3468">
      <w:r>
        <w:br w:type="page"/>
      </w:r>
    </w:p>
    <w:p w14:paraId="783670DC" w14:textId="77777777" w:rsidR="00BE3468" w:rsidRPr="0067227D" w:rsidRDefault="00BE3468" w:rsidP="00BE3468">
      <w:pPr>
        <w:rPr>
          <w:b/>
          <w:bCs/>
        </w:rPr>
      </w:pPr>
      <w:r w:rsidRPr="0067227D">
        <w:rPr>
          <w:b/>
          <w:bCs/>
        </w:rPr>
        <w:lastRenderedPageBreak/>
        <w:t>Audacity Diagram</w:t>
      </w:r>
    </w:p>
    <w:p w14:paraId="242D5BD2" w14:textId="77777777" w:rsidR="00BE3468" w:rsidRDefault="00BE3468" w:rsidP="00FC424B">
      <w:pPr>
        <w:jc w:val="both"/>
      </w:pPr>
      <w:r>
        <w:rPr>
          <w:noProof/>
        </w:rPr>
        <w:drawing>
          <wp:inline distT="0" distB="0" distL="0" distR="0" wp14:anchorId="3C1DBB1E" wp14:editId="5BA04DCE">
            <wp:extent cx="6502400" cy="3657600"/>
            <wp:effectExtent l="0" t="0" r="0" b="0"/>
            <wp:docPr id="194095388" name="Picture 4"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095388" name="Picture 4" descr="A screenshot of a computer&#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4996ECF4" w14:textId="77777777" w:rsidR="00D16327" w:rsidRDefault="00D16327" w:rsidP="00D16327">
      <w:pPr>
        <w:rPr>
          <w:i/>
          <w:iCs/>
          <w:lang w:val="en"/>
        </w:rPr>
      </w:pPr>
      <w:r>
        <w:rPr>
          <w:i/>
          <w:iCs/>
          <w:lang w:val="en"/>
        </w:rPr>
        <w:t>What do the various rack equipment do?</w:t>
      </w:r>
    </w:p>
    <w:p w14:paraId="3E0D24C2" w14:textId="77777777" w:rsidR="00D16327" w:rsidRPr="00CF70C5" w:rsidRDefault="00D16327" w:rsidP="00D16327">
      <w:pPr>
        <w:pStyle w:val="ListParagraph"/>
        <w:numPr>
          <w:ilvl w:val="0"/>
          <w:numId w:val="7"/>
        </w:numPr>
        <w:rPr>
          <w:i/>
          <w:iCs/>
          <w:lang w:val="en"/>
        </w:rPr>
      </w:pPr>
      <w:r>
        <w:rPr>
          <w:lang w:val="en"/>
        </w:rPr>
        <w:t>The Power Conditioner ensures that the electricity powering the equipment remains clean and consistent. It also protects the equipment from surges and damage.</w:t>
      </w:r>
    </w:p>
    <w:p w14:paraId="1947F155" w14:textId="77777777" w:rsidR="00D16327" w:rsidRPr="00867D71" w:rsidRDefault="00D16327" w:rsidP="00D16327">
      <w:pPr>
        <w:pStyle w:val="ListParagraph"/>
        <w:numPr>
          <w:ilvl w:val="0"/>
          <w:numId w:val="7"/>
        </w:numPr>
        <w:rPr>
          <w:i/>
          <w:iCs/>
          <w:lang w:val="en"/>
        </w:rPr>
      </w:pPr>
      <w:r>
        <w:rPr>
          <w:lang w:val="en"/>
        </w:rPr>
        <w:t>The Switcher switches audio inputs, allowing the digitization station to alter between the Turntable and the Cassette Deck.</w:t>
      </w:r>
    </w:p>
    <w:p w14:paraId="78020EF6" w14:textId="77777777" w:rsidR="00D16327" w:rsidRPr="00867D71" w:rsidRDefault="00D16327" w:rsidP="00D16327">
      <w:pPr>
        <w:pStyle w:val="ListParagraph"/>
        <w:numPr>
          <w:ilvl w:val="0"/>
          <w:numId w:val="7"/>
        </w:numPr>
        <w:rPr>
          <w:i/>
          <w:iCs/>
          <w:lang w:val="en"/>
        </w:rPr>
      </w:pPr>
      <w:r w:rsidRPr="00867D71">
        <w:rPr>
          <w:lang w:val="en"/>
        </w:rPr>
        <w:t>The Pre-Amp takes the mechanical audio signal from the Turntable and strengthens it, making it louder.</w:t>
      </w:r>
    </w:p>
    <w:p w14:paraId="0204DF58" w14:textId="77777777" w:rsidR="00D16327" w:rsidRPr="00D81860" w:rsidRDefault="00D16327" w:rsidP="00D16327">
      <w:pPr>
        <w:pStyle w:val="ListParagraph"/>
        <w:numPr>
          <w:ilvl w:val="0"/>
          <w:numId w:val="7"/>
        </w:numPr>
        <w:rPr>
          <w:i/>
          <w:iCs/>
          <w:lang w:val="en"/>
        </w:rPr>
      </w:pPr>
      <w:r>
        <w:rPr>
          <w:lang w:val="en"/>
        </w:rPr>
        <w:t>The A/D (Analog-to-Digital) Converter converts the audio from the Cassette Deck and Turntable from an analog signal to a digital signal. It does the digitization!</w:t>
      </w:r>
    </w:p>
    <w:p w14:paraId="5199E06B" w14:textId="77777777" w:rsidR="00BE3468" w:rsidRDefault="00BE3468" w:rsidP="00093709">
      <w:pPr>
        <w:jc w:val="both"/>
        <w:rPr>
          <w:rFonts w:asciiTheme="majorHAnsi" w:eastAsiaTheme="majorEastAsia" w:hAnsiTheme="majorHAnsi" w:cstheme="majorBidi"/>
          <w:color w:val="0F4761" w:themeColor="accent1" w:themeShade="BF"/>
          <w:sz w:val="40"/>
          <w:szCs w:val="40"/>
        </w:rPr>
      </w:pPr>
      <w:r>
        <w:br w:type="page"/>
      </w:r>
    </w:p>
    <w:p w14:paraId="7DCA0FBF" w14:textId="7B283C2F" w:rsidR="004628F1" w:rsidRDefault="004628F1" w:rsidP="00BE3468">
      <w:pPr>
        <w:pStyle w:val="Heading1"/>
      </w:pPr>
      <w:bookmarkStart w:id="3" w:name="_Toc210119089"/>
      <w:r>
        <w:lastRenderedPageBreak/>
        <w:t>Set-Up</w:t>
      </w:r>
      <w:bookmarkEnd w:id="3"/>
    </w:p>
    <w:p w14:paraId="1EC80674" w14:textId="5C986BF7" w:rsidR="00BA1FF6" w:rsidRDefault="004628F1" w:rsidP="00595C97">
      <w:pPr>
        <w:pStyle w:val="ListParagraph"/>
        <w:numPr>
          <w:ilvl w:val="0"/>
          <w:numId w:val="3"/>
        </w:numPr>
      </w:pPr>
      <w:r>
        <w:t>Turn on the rack on the right side of the computer by</w:t>
      </w:r>
      <w:r w:rsidR="00B25463">
        <w:t xml:space="preserve"> selecting the on/off switch on the Power Conditioner</w:t>
      </w:r>
      <w:r w:rsidR="0020338B">
        <w:t>.</w:t>
      </w:r>
      <w:r w:rsidR="00B23534">
        <w:t xml:space="preserve"> This will automatically turn on the various </w:t>
      </w:r>
      <w:r w:rsidR="00CE5F70">
        <w:t xml:space="preserve">rack </w:t>
      </w:r>
      <w:r w:rsidR="00B23534">
        <w:t>equipment including the Cassette Deck.</w:t>
      </w:r>
    </w:p>
    <w:p w14:paraId="0C31F52F" w14:textId="107B474F" w:rsidR="00120446" w:rsidRDefault="00120446" w:rsidP="00153CF9">
      <w:pPr>
        <w:ind w:left="360"/>
        <w:jc w:val="center"/>
      </w:pPr>
      <w:r>
        <w:rPr>
          <w:noProof/>
        </w:rPr>
        <w:drawing>
          <wp:inline distT="0" distB="0" distL="0" distR="0" wp14:anchorId="646B57CC" wp14:editId="5F981761">
            <wp:extent cx="6502400" cy="3657600"/>
            <wp:effectExtent l="0" t="0" r="0" b="0"/>
            <wp:docPr id="558588969" name="Picture 5" descr="A close up of a devi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588969" name="Picture 5" descr="A close up of a device&#10;&#10;AI-generated content may be incorrect."/>
                    <pic:cNvPicPr/>
                  </pic:nvPicPr>
                  <pic:blipFill>
                    <a:blip r:embed="rId13">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19B57945" w14:textId="77777777" w:rsidR="00480DDF" w:rsidRDefault="00480DDF">
      <w:r>
        <w:br w:type="page"/>
      </w:r>
    </w:p>
    <w:p w14:paraId="0A09E282" w14:textId="5EFC8CE1" w:rsidR="0020338B" w:rsidRDefault="004628F1" w:rsidP="00480DDF">
      <w:pPr>
        <w:pStyle w:val="ListParagraph"/>
        <w:numPr>
          <w:ilvl w:val="0"/>
          <w:numId w:val="3"/>
        </w:numPr>
      </w:pPr>
      <w:r>
        <w:lastRenderedPageBreak/>
        <w:t xml:space="preserve"> </w:t>
      </w:r>
      <w:r w:rsidR="00B25463">
        <w:t xml:space="preserve">On the Switcher, push the button labelled </w:t>
      </w:r>
      <w:r w:rsidR="005D0032">
        <w:t>“1”</w:t>
      </w:r>
      <w:r w:rsidR="00B25463">
        <w:t xml:space="preserve"> if you will be digitizing a cassette tape. Push the button labelled </w:t>
      </w:r>
      <w:r w:rsidR="005D0032">
        <w:t>“</w:t>
      </w:r>
      <w:r w:rsidR="00B25463">
        <w:t>2</w:t>
      </w:r>
      <w:r w:rsidR="005D0032">
        <w:t xml:space="preserve">” </w:t>
      </w:r>
      <w:r w:rsidR="00B25463">
        <w:t>if you will be digitizing a record</w:t>
      </w:r>
      <w:r w:rsidR="00595C97">
        <w:t>.</w:t>
      </w:r>
    </w:p>
    <w:p w14:paraId="0A2E0050" w14:textId="54877302" w:rsidR="00153CF9" w:rsidRDefault="00120446" w:rsidP="00153CF9">
      <w:pPr>
        <w:ind w:left="360"/>
        <w:jc w:val="center"/>
      </w:pPr>
      <w:r>
        <w:rPr>
          <w:noProof/>
        </w:rPr>
        <w:drawing>
          <wp:inline distT="0" distB="0" distL="0" distR="0" wp14:anchorId="67393E40" wp14:editId="5E7B9452">
            <wp:extent cx="6502400" cy="3657600"/>
            <wp:effectExtent l="0" t="0" r="0" b="0"/>
            <wp:docPr id="867787589" name="Picture 6" descr="A close up of a devi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7787589" name="Picture 6" descr="A close up of a device&#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0C7874CA" w14:textId="77777777" w:rsidR="00480DDF" w:rsidRDefault="00480DDF">
      <w:r>
        <w:br w:type="page"/>
      </w:r>
    </w:p>
    <w:p w14:paraId="4BF19FFF" w14:textId="4BAB308A" w:rsidR="00B46C59" w:rsidRDefault="00274D28" w:rsidP="00A77E45">
      <w:pPr>
        <w:pStyle w:val="ListParagraph"/>
        <w:numPr>
          <w:ilvl w:val="0"/>
          <w:numId w:val="3"/>
        </w:numPr>
      </w:pPr>
      <w:r>
        <w:lastRenderedPageBreak/>
        <w:t xml:space="preserve">On the </w:t>
      </w:r>
      <w:r w:rsidR="001772E8">
        <w:t>A/D</w:t>
      </w:r>
      <w:r>
        <w:t xml:space="preserve">, ensure that the knob in </w:t>
      </w:r>
      <w:r w:rsidR="00972E2D">
        <w:t>green</w:t>
      </w:r>
      <w:r>
        <w:t xml:space="preserve"> is turned towards “input.</w:t>
      </w:r>
      <w:r w:rsidR="00433C76">
        <w:t>”</w:t>
      </w:r>
      <w:r w:rsidR="009F011D">
        <w:t xml:space="preserve"> </w:t>
      </w:r>
    </w:p>
    <w:p w14:paraId="5DEC4268" w14:textId="7931F458" w:rsidR="00153CF9" w:rsidRDefault="00153CF9" w:rsidP="00153CF9">
      <w:pPr>
        <w:ind w:left="360"/>
        <w:jc w:val="center"/>
      </w:pPr>
      <w:r>
        <w:rPr>
          <w:noProof/>
        </w:rPr>
        <w:drawing>
          <wp:inline distT="0" distB="0" distL="0" distR="0" wp14:anchorId="0C77CE55" wp14:editId="14DEDD25">
            <wp:extent cx="6502400" cy="3657600"/>
            <wp:effectExtent l="0" t="0" r="0" b="0"/>
            <wp:docPr id="572785892" name="Picture 7" descr="A close up of a devi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785892" name="Picture 7" descr="A close up of a device&#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6C6C1816" w14:textId="77777777" w:rsidR="00480DDF" w:rsidRDefault="00480DDF">
      <w:r>
        <w:br w:type="page"/>
      </w:r>
    </w:p>
    <w:p w14:paraId="253CA4C3" w14:textId="4787C9C2" w:rsidR="00B46C59" w:rsidRDefault="00B25463" w:rsidP="00A77E45">
      <w:pPr>
        <w:pStyle w:val="ListParagraph"/>
        <w:numPr>
          <w:ilvl w:val="0"/>
          <w:numId w:val="3"/>
        </w:numPr>
      </w:pPr>
      <w:r>
        <w:lastRenderedPageBreak/>
        <w:t xml:space="preserve">If you will be digitizing a record, </w:t>
      </w:r>
      <w:r w:rsidRPr="00024AED">
        <w:rPr>
          <w:b/>
          <w:bCs/>
        </w:rPr>
        <w:t xml:space="preserve">turn on the turntable </w:t>
      </w:r>
      <w:r>
        <w:t xml:space="preserve">by twisting </w:t>
      </w:r>
      <w:r w:rsidR="008B1FC6">
        <w:t>the</w:t>
      </w:r>
      <w:r>
        <w:t xml:space="preserve"> knob in the lower left corner to “on</w:t>
      </w:r>
      <w:r w:rsidR="0020338B">
        <w:t>.</w:t>
      </w:r>
      <w:r w:rsidR="00433C76">
        <w:t>”</w:t>
      </w:r>
    </w:p>
    <w:p w14:paraId="767F24A6" w14:textId="711746FE" w:rsidR="00153CF9" w:rsidRDefault="00153CF9" w:rsidP="00153CF9">
      <w:pPr>
        <w:ind w:left="360"/>
        <w:jc w:val="center"/>
      </w:pPr>
      <w:r>
        <w:rPr>
          <w:noProof/>
        </w:rPr>
        <w:drawing>
          <wp:inline distT="0" distB="0" distL="0" distR="0" wp14:anchorId="250B7AF5" wp14:editId="6F087406">
            <wp:extent cx="6502400" cy="3657600"/>
            <wp:effectExtent l="0" t="0" r="0" b="0"/>
            <wp:docPr id="63664469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644692" name="Picture 636644692"/>
                    <pic:cNvPicPr/>
                  </pic:nvPicPr>
                  <pic:blipFill>
                    <a:blip r:embed="rId16">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2BDFB923" w14:textId="0FEE36D9" w:rsidR="00153CF9" w:rsidRDefault="00153CF9">
      <w:r>
        <w:br w:type="page"/>
      </w:r>
    </w:p>
    <w:p w14:paraId="40BACC0B" w14:textId="77777777" w:rsidR="00153CF9" w:rsidRDefault="00153CF9" w:rsidP="00153CF9"/>
    <w:p w14:paraId="3630B589" w14:textId="4CD1E8E0" w:rsidR="00B46C59" w:rsidRDefault="00B25463" w:rsidP="00153CF9">
      <w:pPr>
        <w:pStyle w:val="ListParagraph"/>
        <w:numPr>
          <w:ilvl w:val="0"/>
          <w:numId w:val="3"/>
        </w:numPr>
      </w:pPr>
      <w:r>
        <w:t>Log into the computer using your Net ID and password.</w:t>
      </w:r>
    </w:p>
    <w:p w14:paraId="2D6B9971" w14:textId="060A7C1D" w:rsidR="00093709" w:rsidRDefault="00BC0A58" w:rsidP="00153CF9">
      <w:pPr>
        <w:pStyle w:val="ListParagraph"/>
        <w:numPr>
          <w:ilvl w:val="0"/>
          <w:numId w:val="3"/>
        </w:numPr>
      </w:pPr>
      <w:r>
        <w:t xml:space="preserve">A “Motu M Series” </w:t>
      </w:r>
      <w:r w:rsidR="00DD2FAB">
        <w:t xml:space="preserve">window </w:t>
      </w:r>
      <w:r>
        <w:t xml:space="preserve">will appear. </w:t>
      </w:r>
      <w:r w:rsidR="00DD2FAB">
        <w:t xml:space="preserve">Confirm the “Sampling Rate” is set to </w:t>
      </w:r>
      <w:r w:rsidR="00D71A84">
        <w:t>48,000 and the “Buffer Size” is set to 25</w:t>
      </w:r>
      <w:r w:rsidR="00DD0CDF">
        <w:t>6</w:t>
      </w:r>
      <w:r w:rsidR="00D71A84">
        <w:t>.</w:t>
      </w:r>
    </w:p>
    <w:p w14:paraId="2D6AAC13" w14:textId="7AAC83B8" w:rsidR="009F011D" w:rsidRPr="009F011D" w:rsidRDefault="009F011D" w:rsidP="009F011D">
      <w:pPr>
        <w:pStyle w:val="ListParagraph"/>
        <w:numPr>
          <w:ilvl w:val="0"/>
          <w:numId w:val="3"/>
        </w:numPr>
      </w:pPr>
      <w:r>
        <w:t>Check the volume monitor in front of the keyboard.</w:t>
      </w:r>
      <w:r w:rsidRPr="009F011D">
        <w:t xml:space="preserve"> Confirm the knob is not set all the way to the left. Confirm “Mute” is not selected.</w:t>
      </w:r>
    </w:p>
    <w:p w14:paraId="5D800898" w14:textId="70580F92" w:rsidR="009F011D" w:rsidRDefault="009F011D" w:rsidP="009F011D">
      <w:pPr>
        <w:pStyle w:val="ListParagraph"/>
      </w:pPr>
      <w:r>
        <w:t xml:space="preserve"> </w:t>
      </w:r>
    </w:p>
    <w:p w14:paraId="1B746056" w14:textId="5188D728" w:rsidR="004646CA" w:rsidRDefault="001C448B" w:rsidP="001C448B">
      <w:pPr>
        <w:ind w:left="360"/>
        <w:jc w:val="center"/>
      </w:pPr>
      <w:r>
        <w:rPr>
          <w:noProof/>
        </w:rPr>
        <w:drawing>
          <wp:inline distT="0" distB="0" distL="0" distR="0" wp14:anchorId="09B2F147" wp14:editId="38D585A7">
            <wp:extent cx="5237683" cy="3657600"/>
            <wp:effectExtent l="0" t="0" r="1270" b="0"/>
            <wp:docPr id="13535270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527060" name="Picture 2"/>
                    <pic:cNvPicPr/>
                  </pic:nvPicPr>
                  <pic:blipFill>
                    <a:blip r:embed="rId17">
                      <a:extLst>
                        <a:ext uri="{28A0092B-C50C-407E-A947-70E740481C1C}">
                          <a14:useLocalDpi xmlns:a14="http://schemas.microsoft.com/office/drawing/2010/main" val="0"/>
                        </a:ext>
                      </a:extLst>
                    </a:blip>
                    <a:stretch>
                      <a:fillRect/>
                    </a:stretch>
                  </pic:blipFill>
                  <pic:spPr>
                    <a:xfrm>
                      <a:off x="0" y="0"/>
                      <a:ext cx="5237683" cy="3657600"/>
                    </a:xfrm>
                    <a:prstGeom prst="rect">
                      <a:avLst/>
                    </a:prstGeom>
                  </pic:spPr>
                </pic:pic>
              </a:graphicData>
            </a:graphic>
          </wp:inline>
        </w:drawing>
      </w:r>
    </w:p>
    <w:p w14:paraId="5067E76F" w14:textId="77777777" w:rsidR="001C448B" w:rsidRDefault="001C448B">
      <w:r>
        <w:br w:type="page"/>
      </w:r>
    </w:p>
    <w:p w14:paraId="4281006E" w14:textId="69A0CC75" w:rsidR="00B25463" w:rsidRDefault="00B25463" w:rsidP="004628F1">
      <w:pPr>
        <w:pStyle w:val="ListParagraph"/>
        <w:numPr>
          <w:ilvl w:val="0"/>
          <w:numId w:val="3"/>
        </w:numPr>
      </w:pPr>
      <w:r>
        <w:lastRenderedPageBreak/>
        <w:t xml:space="preserve">Open Audacity by </w:t>
      </w:r>
      <w:r w:rsidR="003E69F6">
        <w:t>typing “Audacity” into the search bar on the bottom of the home screen</w:t>
      </w:r>
      <w:r>
        <w:t>.</w:t>
      </w:r>
    </w:p>
    <w:p w14:paraId="050178E2" w14:textId="0A0CB3F9" w:rsidR="00153CF9" w:rsidRDefault="00153CF9" w:rsidP="00153CF9">
      <w:pPr>
        <w:ind w:left="360"/>
        <w:jc w:val="center"/>
      </w:pPr>
      <w:r>
        <w:rPr>
          <w:noProof/>
        </w:rPr>
        <w:drawing>
          <wp:inline distT="0" distB="0" distL="0" distR="0" wp14:anchorId="24610F95" wp14:editId="7499D367">
            <wp:extent cx="6502400" cy="3657600"/>
            <wp:effectExtent l="0" t="0" r="0" b="0"/>
            <wp:docPr id="1858543607" name="Picture 9"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8543607" name="Picture 9" descr="A screenshot of a computer&#10;&#10;AI-generated content may be incorrect."/>
                    <pic:cNvPicPr/>
                  </pic:nvPicPr>
                  <pic:blipFill>
                    <a:blip r:embed="rId18">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2D11D8FA" w14:textId="23AFCF64" w:rsidR="00BF53AA" w:rsidRDefault="00BF53AA">
      <w:r>
        <w:br w:type="page"/>
      </w:r>
    </w:p>
    <w:p w14:paraId="2AB3E2E1" w14:textId="77777777" w:rsidR="00BF53AA" w:rsidRDefault="00BF53AA" w:rsidP="00BF53AA"/>
    <w:p w14:paraId="273D1AB8" w14:textId="7344AF9C" w:rsidR="001B053A" w:rsidRDefault="005D0032" w:rsidP="00A77E45">
      <w:pPr>
        <w:pStyle w:val="ListParagraph"/>
        <w:numPr>
          <w:ilvl w:val="0"/>
          <w:numId w:val="3"/>
        </w:numPr>
      </w:pPr>
      <w:r>
        <w:t xml:space="preserve">Add stereo tracks. Select </w:t>
      </w:r>
      <w:r w:rsidR="0061673E">
        <w:t xml:space="preserve">“Tracks” </w:t>
      </w:r>
      <w:r>
        <w:t>in the top left menu bar. Click “</w:t>
      </w:r>
      <w:r w:rsidR="005C57E7">
        <w:t>Add New</w:t>
      </w:r>
      <w:r>
        <w:t>” and then select “</w:t>
      </w:r>
      <w:r w:rsidR="005C57E7">
        <w:t>Stereo Track</w:t>
      </w:r>
      <w:r w:rsidR="001B053A">
        <w:t>.”</w:t>
      </w:r>
    </w:p>
    <w:p w14:paraId="336492D8" w14:textId="29DE37FC" w:rsidR="00153CF9" w:rsidRDefault="00153CF9" w:rsidP="00153CF9">
      <w:pPr>
        <w:ind w:left="360"/>
        <w:jc w:val="center"/>
      </w:pPr>
      <w:r>
        <w:rPr>
          <w:noProof/>
        </w:rPr>
        <w:drawing>
          <wp:inline distT="0" distB="0" distL="0" distR="0" wp14:anchorId="4D16752B" wp14:editId="1DDBC6D3">
            <wp:extent cx="6502400" cy="3657600"/>
            <wp:effectExtent l="0" t="0" r="0" b="0"/>
            <wp:docPr id="2081902724" name="Picture 10" descr="A computer screen shot of a black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1902724" name="Picture 10" descr="A computer screen shot of a black screen&#10;&#10;AI-generated content may be incorrect."/>
                    <pic:cNvPicPr/>
                  </pic:nvPicPr>
                  <pic:blipFill>
                    <a:blip r:embed="rId19">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577C2081" w14:textId="35207FF1" w:rsidR="00BF53AA" w:rsidRDefault="00BF53AA">
      <w:r>
        <w:br w:type="page"/>
      </w:r>
    </w:p>
    <w:p w14:paraId="3AD90BB4" w14:textId="77777777" w:rsidR="00BF53AA" w:rsidRDefault="00BF53AA" w:rsidP="00BF53AA"/>
    <w:p w14:paraId="5A5907E5" w14:textId="5213AA61" w:rsidR="000C2DEB" w:rsidRDefault="005D0032" w:rsidP="000C2DEB">
      <w:pPr>
        <w:pStyle w:val="ListParagraph"/>
        <w:numPr>
          <w:ilvl w:val="0"/>
          <w:numId w:val="3"/>
        </w:numPr>
      </w:pPr>
      <w:r>
        <w:t>Confirm the audio settings.</w:t>
      </w:r>
      <w:r w:rsidR="000C2DEB">
        <w:t xml:space="preserve"> </w:t>
      </w:r>
      <w:r w:rsidR="001D54EA">
        <w:t>Click</w:t>
      </w:r>
      <w:r w:rsidR="000C2DEB">
        <w:t xml:space="preserve"> </w:t>
      </w:r>
      <w:r w:rsidR="001D54EA">
        <w:t>on</w:t>
      </w:r>
      <w:r w:rsidR="000C2DEB">
        <w:t xml:space="preserve"> “Audio Setup</w:t>
      </w:r>
      <w:r w:rsidR="001D54EA">
        <w:t xml:space="preserve">” on the top tool bar. </w:t>
      </w:r>
      <w:r w:rsidR="00692C11">
        <w:t xml:space="preserve">Click “Audio Settings.” A window will open. </w:t>
      </w:r>
      <w:r w:rsidR="00CE2A95">
        <w:t>Confirm the following fields</w:t>
      </w:r>
      <w:r w:rsidR="003D18E1">
        <w:t xml:space="preserve"> and select “Ok.”</w:t>
      </w:r>
    </w:p>
    <w:p w14:paraId="3A0EDE66" w14:textId="607D10CC" w:rsidR="00CE2A95" w:rsidRDefault="00CE2A95" w:rsidP="00CE2A95">
      <w:pPr>
        <w:pStyle w:val="ListParagraph"/>
        <w:numPr>
          <w:ilvl w:val="0"/>
          <w:numId w:val="9"/>
        </w:numPr>
      </w:pPr>
      <w:r>
        <w:t>Playback</w:t>
      </w:r>
      <w:r w:rsidR="00C11A4C">
        <w:t>—</w:t>
      </w:r>
      <w:r>
        <w:t>Device: Out 1-2 (MOTU M Series)</w:t>
      </w:r>
    </w:p>
    <w:p w14:paraId="6F5ACA70" w14:textId="39ACBE58" w:rsidR="00CE2A95" w:rsidRDefault="00265E0C" w:rsidP="00CE2A95">
      <w:pPr>
        <w:pStyle w:val="ListParagraph"/>
        <w:numPr>
          <w:ilvl w:val="0"/>
          <w:numId w:val="9"/>
        </w:numPr>
      </w:pPr>
      <w:r>
        <w:t>Recording</w:t>
      </w:r>
      <w:r w:rsidR="00C11A4C">
        <w:t>—</w:t>
      </w:r>
      <w:r>
        <w:t>Device: In 5-6 (MOTU M Series)</w:t>
      </w:r>
    </w:p>
    <w:p w14:paraId="0AA5D0A8" w14:textId="64335449" w:rsidR="00265E0C" w:rsidRDefault="00CF4EB7" w:rsidP="00CE2A95">
      <w:pPr>
        <w:pStyle w:val="ListParagraph"/>
        <w:numPr>
          <w:ilvl w:val="0"/>
          <w:numId w:val="9"/>
        </w:numPr>
      </w:pPr>
      <w:r>
        <w:t>Recording</w:t>
      </w:r>
      <w:r w:rsidR="00C11A4C">
        <w:t>—</w:t>
      </w:r>
      <w:r w:rsidR="00265E0C">
        <w:t xml:space="preserve">Channels: </w:t>
      </w:r>
      <w:r w:rsidR="00C11A4C">
        <w:t>2 (Stereo)</w:t>
      </w:r>
    </w:p>
    <w:p w14:paraId="3D57D40D" w14:textId="1EF4D330" w:rsidR="00CF4EB7" w:rsidRDefault="00CF4EB7" w:rsidP="00CE2A95">
      <w:pPr>
        <w:pStyle w:val="ListParagraph"/>
        <w:numPr>
          <w:ilvl w:val="0"/>
          <w:numId w:val="9"/>
        </w:numPr>
      </w:pPr>
      <w:r>
        <w:t>Quality</w:t>
      </w:r>
      <w:r w:rsidR="00C11A4C">
        <w:t>—</w:t>
      </w:r>
      <w:r w:rsidR="002E7CEA">
        <w:t>Project Sample Rate:</w:t>
      </w:r>
      <w:r w:rsidR="00E810EB">
        <w:t xml:space="preserve"> 48000 Hz</w:t>
      </w:r>
    </w:p>
    <w:p w14:paraId="7C67E568" w14:textId="12DDAB0B" w:rsidR="002E7CEA" w:rsidRDefault="002E7CEA" w:rsidP="00CE2A95">
      <w:pPr>
        <w:pStyle w:val="ListParagraph"/>
        <w:numPr>
          <w:ilvl w:val="0"/>
          <w:numId w:val="9"/>
        </w:numPr>
      </w:pPr>
      <w:r>
        <w:t>Quality</w:t>
      </w:r>
      <w:r w:rsidR="00C11A4C">
        <w:t>—</w:t>
      </w:r>
      <w:r>
        <w:t>Default Sample Rate</w:t>
      </w:r>
      <w:r w:rsidR="00E810EB">
        <w:t>: 48000 Hz</w:t>
      </w:r>
    </w:p>
    <w:p w14:paraId="7E75AE36" w14:textId="4C9D5CE8" w:rsidR="00E810EB" w:rsidRDefault="00E810EB" w:rsidP="00CE2A95">
      <w:pPr>
        <w:pStyle w:val="ListParagraph"/>
        <w:numPr>
          <w:ilvl w:val="0"/>
          <w:numId w:val="9"/>
        </w:numPr>
      </w:pPr>
      <w:r>
        <w:t>Quality</w:t>
      </w:r>
      <w:r w:rsidR="00645607">
        <w:t>—Default Sample Format: 32-bit float</w:t>
      </w:r>
    </w:p>
    <w:p w14:paraId="65B33682" w14:textId="77777777" w:rsidR="001B053A" w:rsidRDefault="00645607" w:rsidP="00CE2A95">
      <w:pPr>
        <w:pStyle w:val="ListParagraph"/>
        <w:numPr>
          <w:ilvl w:val="0"/>
          <w:numId w:val="9"/>
        </w:numPr>
      </w:pPr>
      <w:r>
        <w:t>Latency—Buffer length: 256</w:t>
      </w:r>
    </w:p>
    <w:p w14:paraId="7D2AB71B" w14:textId="263F6E38" w:rsidR="00153CF9" w:rsidRDefault="00153CF9" w:rsidP="00153CF9">
      <w:pPr>
        <w:jc w:val="center"/>
      </w:pPr>
      <w:r>
        <w:rPr>
          <w:noProof/>
        </w:rPr>
        <w:drawing>
          <wp:inline distT="0" distB="0" distL="0" distR="0" wp14:anchorId="6A741490" wp14:editId="4CE1C6D0">
            <wp:extent cx="6502400" cy="3657600"/>
            <wp:effectExtent l="0" t="0" r="0" b="0"/>
            <wp:docPr id="1607371228" name="Picture 1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7371228" name="Picture 11" descr="A screenshot of a computer&#10;&#10;AI-generated content may be incorrect."/>
                    <pic:cNvPicPr/>
                  </pic:nvPicPr>
                  <pic:blipFill>
                    <a:blip r:embed="rId20">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6AE03745" w14:textId="63F9E00F" w:rsidR="00153CF9" w:rsidRDefault="00153CF9" w:rsidP="00153CF9">
      <w:pPr>
        <w:jc w:val="center"/>
      </w:pPr>
      <w:r>
        <w:rPr>
          <w:noProof/>
        </w:rPr>
        <w:lastRenderedPageBreak/>
        <w:drawing>
          <wp:inline distT="0" distB="0" distL="0" distR="0" wp14:anchorId="04157B51" wp14:editId="7932C554">
            <wp:extent cx="6502400" cy="3657600"/>
            <wp:effectExtent l="0" t="0" r="0" b="0"/>
            <wp:docPr id="1804114335" name="Picture 12" descr="A computer screen 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114335" name="Picture 12" descr="A computer screen shot of a computer&#10;&#10;AI-generated content may be incorrect."/>
                    <pic:cNvPicPr/>
                  </pic:nvPicPr>
                  <pic:blipFill>
                    <a:blip r:embed="rId21">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03EC68B7" w14:textId="437CA6B9" w:rsidR="00645607" w:rsidRDefault="00153CF9" w:rsidP="00D64C4D">
      <w:pPr>
        <w:jc w:val="center"/>
      </w:pPr>
      <w:r>
        <w:rPr>
          <w:noProof/>
        </w:rPr>
        <w:drawing>
          <wp:inline distT="0" distB="0" distL="0" distR="0" wp14:anchorId="2014D44F" wp14:editId="62BDDB63">
            <wp:extent cx="6502400" cy="3657600"/>
            <wp:effectExtent l="0" t="0" r="0" b="0"/>
            <wp:docPr id="118435485" name="Picture 13"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35485" name="Picture 13" descr="A screenshot of a computer&#10;&#10;AI-generated content may be incorrect."/>
                    <pic:cNvPicPr/>
                  </pic:nvPicPr>
                  <pic:blipFill>
                    <a:blip r:embed="rId22">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47C22B80" w14:textId="77777777" w:rsidR="001B053A" w:rsidRDefault="001B053A" w:rsidP="00D64C4D"/>
    <w:p w14:paraId="6678E5C5" w14:textId="77777777" w:rsidR="00A2086E" w:rsidRDefault="00A2086E">
      <w:pPr>
        <w:rPr>
          <w:rFonts w:asciiTheme="majorHAnsi" w:eastAsiaTheme="majorEastAsia" w:hAnsiTheme="majorHAnsi" w:cstheme="majorBidi"/>
          <w:color w:val="0F4761" w:themeColor="accent1" w:themeShade="BF"/>
          <w:sz w:val="40"/>
          <w:szCs w:val="40"/>
        </w:rPr>
      </w:pPr>
      <w:r>
        <w:br w:type="page"/>
      </w:r>
    </w:p>
    <w:p w14:paraId="4DBDE271" w14:textId="7191D1B0" w:rsidR="005D0032" w:rsidRDefault="005D0032" w:rsidP="005D0032">
      <w:pPr>
        <w:pStyle w:val="Heading1"/>
      </w:pPr>
      <w:bookmarkStart w:id="4" w:name="_Toc210119090"/>
      <w:r>
        <w:lastRenderedPageBreak/>
        <w:t>Playback and Digitization</w:t>
      </w:r>
      <w:bookmarkEnd w:id="4"/>
    </w:p>
    <w:p w14:paraId="183A719C" w14:textId="60E6A5E9" w:rsidR="005D0032" w:rsidRDefault="005D0032" w:rsidP="005D0032">
      <w:pPr>
        <w:pStyle w:val="Heading2"/>
      </w:pPr>
      <w:bookmarkStart w:id="5" w:name="_Toc210119091"/>
      <w:r>
        <w:t>Cassette Tape Player</w:t>
      </w:r>
      <w:bookmarkEnd w:id="5"/>
    </w:p>
    <w:p w14:paraId="17762A36" w14:textId="342DB69A" w:rsidR="000A5695" w:rsidRDefault="005D0032" w:rsidP="00C014FD">
      <w:pPr>
        <w:pStyle w:val="ListParagraph"/>
        <w:numPr>
          <w:ilvl w:val="0"/>
          <w:numId w:val="5"/>
        </w:numPr>
      </w:pPr>
      <w:r>
        <w:t>Locate the side of the cassette tape you wish to play. Most cassette tapes have two sides, each containing different tracks. The first side may be labelled “A” or “1.” The second side may be labelled “B” or “2</w:t>
      </w:r>
      <w:r w:rsidR="00A2086E">
        <w:t>.”</w:t>
      </w:r>
      <w:r w:rsidR="002425AD">
        <w:t xml:space="preserve"> Face the desired side towards you</w:t>
      </w:r>
      <w:r w:rsidR="002C3372">
        <w:t xml:space="preserve"> with the</w:t>
      </w:r>
      <w:r w:rsidR="004E02FA">
        <w:t xml:space="preserve"> pressure pad facing down</w:t>
      </w:r>
      <w:r w:rsidR="002425AD">
        <w:t>.</w:t>
      </w:r>
    </w:p>
    <w:p w14:paraId="26F43682" w14:textId="5301AC8C" w:rsidR="00153CF9" w:rsidRDefault="00153CF9" w:rsidP="00153CF9">
      <w:pPr>
        <w:ind w:left="360"/>
        <w:jc w:val="center"/>
      </w:pPr>
      <w:r>
        <w:rPr>
          <w:noProof/>
        </w:rPr>
        <w:drawing>
          <wp:inline distT="0" distB="0" distL="0" distR="0" wp14:anchorId="02454BE8" wp14:editId="1177BC7A">
            <wp:extent cx="6502400" cy="3657600"/>
            <wp:effectExtent l="0" t="0" r="0" b="0"/>
            <wp:docPr id="1786795980" name="Picture 14" descr="A cassette tape with labe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795980" name="Picture 14" descr="A cassette tape with labels&#10;&#10;AI-generated content may be incorrect."/>
                    <pic:cNvPicPr/>
                  </pic:nvPicPr>
                  <pic:blipFill>
                    <a:blip r:embed="rId23">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2BBAEE48" w14:textId="416BFC6E" w:rsidR="00C014FD" w:rsidRDefault="005D0032" w:rsidP="00C014FD">
      <w:pPr>
        <w:pStyle w:val="ListParagraph"/>
        <w:numPr>
          <w:ilvl w:val="0"/>
          <w:numId w:val="5"/>
        </w:numPr>
      </w:pPr>
      <w:r>
        <w:t>Ensure th</w:t>
      </w:r>
      <w:r w:rsidR="00E0661E">
        <w:t xml:space="preserve">e </w:t>
      </w:r>
      <w:r>
        <w:t xml:space="preserve">tape </w:t>
      </w:r>
      <w:r w:rsidR="00723E9A">
        <w:t xml:space="preserve">is </w:t>
      </w:r>
      <w:r w:rsidR="002425AD">
        <w:t xml:space="preserve">fully </w:t>
      </w:r>
      <w:r w:rsidR="00723E9A">
        <w:t xml:space="preserve">wound around the </w:t>
      </w:r>
      <w:r w:rsidR="00C816C9">
        <w:t>left</w:t>
      </w:r>
      <w:r w:rsidR="00466EB0">
        <w:t>-side</w:t>
      </w:r>
      <w:r w:rsidR="00723E9A">
        <w:t xml:space="preserve"> reel</w:t>
      </w:r>
      <w:r w:rsidR="00A2086E">
        <w:t>.</w:t>
      </w:r>
    </w:p>
    <w:p w14:paraId="0E66CAFB" w14:textId="300D82E1" w:rsidR="0070566E" w:rsidRDefault="0070566E" w:rsidP="0070566E">
      <w:r>
        <w:br w:type="page"/>
      </w:r>
    </w:p>
    <w:p w14:paraId="4CC1DB5E" w14:textId="26012392" w:rsidR="00895FC0" w:rsidRDefault="002425AD" w:rsidP="00A77E45">
      <w:pPr>
        <w:pStyle w:val="ListParagraph"/>
        <w:numPr>
          <w:ilvl w:val="0"/>
          <w:numId w:val="5"/>
        </w:numPr>
      </w:pPr>
      <w:r>
        <w:lastRenderedPageBreak/>
        <w:t xml:space="preserve">Select the eject </w:t>
      </w:r>
      <w:r w:rsidR="00003DCA">
        <w:t>button on</w:t>
      </w:r>
      <w:r>
        <w:t xml:space="preserve"> the cassette tape player</w:t>
      </w:r>
      <w:r w:rsidR="00895FC0">
        <w:t>.</w:t>
      </w:r>
      <w:r>
        <w:t xml:space="preserve"> Insert the cassette into the opened slot</w:t>
      </w:r>
      <w:r w:rsidR="00864747">
        <w:t xml:space="preserve"> with the desired side facing </w:t>
      </w:r>
      <w:r w:rsidR="005B1137">
        <w:t>you</w:t>
      </w:r>
      <w:r w:rsidR="00864747">
        <w:t xml:space="preserve"> and the pressure pad facing down</w:t>
      </w:r>
      <w:r w:rsidR="00E0661E">
        <w:t>. C</w:t>
      </w:r>
      <w:r>
        <w:t xml:space="preserve">lose </w:t>
      </w:r>
      <w:r w:rsidR="00864747">
        <w:t>the slot</w:t>
      </w:r>
      <w:r w:rsidR="00CA5085">
        <w:t xml:space="preserve"> by pushing it in with your hand</w:t>
      </w:r>
      <w:r w:rsidR="00895FC0">
        <w:t>.</w:t>
      </w:r>
      <w:r w:rsidR="00CA484F">
        <w:t xml:space="preserve"> </w:t>
      </w:r>
      <w:r>
        <w:t>The</w:t>
      </w:r>
      <w:r w:rsidR="00895FC0">
        <w:t xml:space="preserve"> </w:t>
      </w:r>
      <w:r>
        <w:t>cassette tape is now ready for playback and digitization.</w:t>
      </w:r>
    </w:p>
    <w:p w14:paraId="336AFA31" w14:textId="619E6403" w:rsidR="0070566E" w:rsidRDefault="0070566E" w:rsidP="0070566E">
      <w:pPr>
        <w:ind w:left="360"/>
        <w:jc w:val="center"/>
      </w:pPr>
      <w:r>
        <w:rPr>
          <w:noProof/>
        </w:rPr>
        <w:drawing>
          <wp:inline distT="0" distB="0" distL="0" distR="0" wp14:anchorId="146FA0DB" wp14:editId="68B3C101">
            <wp:extent cx="6502400" cy="3657600"/>
            <wp:effectExtent l="0" t="0" r="0" b="0"/>
            <wp:docPr id="2091423851" name="Picture 15" descr="A close up of a devi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1423851" name="Picture 15" descr="A close up of a device&#10;&#10;AI-generated content may be incorrect."/>
                    <pic:cNvPicPr/>
                  </pic:nvPicPr>
                  <pic:blipFill>
                    <a:blip r:embed="rId24">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4786D8E3" w14:textId="129DD73E" w:rsidR="0070566E" w:rsidRDefault="0070566E" w:rsidP="0070566E">
      <w:pPr>
        <w:ind w:left="360"/>
        <w:jc w:val="center"/>
      </w:pPr>
      <w:r>
        <w:rPr>
          <w:noProof/>
        </w:rPr>
        <w:drawing>
          <wp:inline distT="0" distB="0" distL="0" distR="0" wp14:anchorId="4C572793" wp14:editId="3BBF535D">
            <wp:extent cx="6502400" cy="3657600"/>
            <wp:effectExtent l="0" t="0" r="0" b="0"/>
            <wp:docPr id="422367227" name="Picture 16" descr="A cassette tape in a mach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367227" name="Picture 16" descr="A cassette tape in a machine&#10;&#10;AI-generated content may be incorrect."/>
                    <pic:cNvPicPr/>
                  </pic:nvPicPr>
                  <pic:blipFill>
                    <a:blip r:embed="rId25">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1D909674" w14:textId="02D58BEB" w:rsidR="0070566E" w:rsidRPr="0070566E" w:rsidRDefault="0070566E" w:rsidP="0070566E">
      <w:r>
        <w:br w:type="page"/>
      </w:r>
    </w:p>
    <w:p w14:paraId="4C1D83B0" w14:textId="35EDF964" w:rsidR="002425AD" w:rsidRPr="0070566E" w:rsidRDefault="002425AD" w:rsidP="005D0032">
      <w:pPr>
        <w:pStyle w:val="ListParagraph"/>
        <w:numPr>
          <w:ilvl w:val="0"/>
          <w:numId w:val="5"/>
        </w:numPr>
      </w:pPr>
      <w:r>
        <w:rPr>
          <w:b/>
          <w:bCs/>
        </w:rPr>
        <w:lastRenderedPageBreak/>
        <w:t>Select the red record button on Audacity</w:t>
      </w:r>
      <w:r w:rsidR="0077386B">
        <w:rPr>
          <w:b/>
          <w:bCs/>
        </w:rPr>
        <w:t>.</w:t>
      </w:r>
    </w:p>
    <w:p w14:paraId="2C15E082" w14:textId="082198DA" w:rsidR="0070566E" w:rsidRDefault="0070566E" w:rsidP="0070566E">
      <w:pPr>
        <w:ind w:left="360"/>
        <w:jc w:val="center"/>
      </w:pPr>
      <w:r>
        <w:rPr>
          <w:noProof/>
        </w:rPr>
        <w:drawing>
          <wp:inline distT="0" distB="0" distL="0" distR="0" wp14:anchorId="0BF19CF8" wp14:editId="7915599E">
            <wp:extent cx="6502400" cy="3657600"/>
            <wp:effectExtent l="0" t="0" r="0" b="0"/>
            <wp:docPr id="1060087185" name="Picture 17"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0087185" name="Picture 17" descr="A screenshot of a computer&#10;&#10;AI-generated content may be incorrect."/>
                    <pic:cNvPicPr/>
                  </pic:nvPicPr>
                  <pic:blipFill>
                    <a:blip r:embed="rId26">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6311D21E" w14:textId="77777777" w:rsidR="00207ED2" w:rsidRDefault="00207ED2">
      <w:r>
        <w:br w:type="page"/>
      </w:r>
    </w:p>
    <w:p w14:paraId="636BD512" w14:textId="00DC265E" w:rsidR="00213FBE" w:rsidRDefault="002425AD" w:rsidP="00A77E45">
      <w:pPr>
        <w:pStyle w:val="ListParagraph"/>
        <w:numPr>
          <w:ilvl w:val="0"/>
          <w:numId w:val="5"/>
        </w:numPr>
      </w:pPr>
      <w:r>
        <w:lastRenderedPageBreak/>
        <w:t>Push the play button on the cassette tape player</w:t>
      </w:r>
      <w:r w:rsidR="0077386B">
        <w:t>.</w:t>
      </w:r>
      <w:r>
        <w:t xml:space="preserve"> Sound will begin to play from the speakers and </w:t>
      </w:r>
      <w:r w:rsidR="004C3153">
        <w:t>waveforms</w:t>
      </w:r>
      <w:r>
        <w:t xml:space="preserve"> will </w:t>
      </w:r>
      <w:r w:rsidR="004C3153">
        <w:t>appear</w:t>
      </w:r>
      <w:r>
        <w:t xml:space="preserve"> on Audacity</w:t>
      </w:r>
      <w:r w:rsidR="00213FBE">
        <w:t>.</w:t>
      </w:r>
      <w:r w:rsidR="00D16327">
        <w:t xml:space="preserve"> Volume and waveforms may be low; gains can be adjusted post-digitization.</w:t>
      </w:r>
    </w:p>
    <w:p w14:paraId="232130C4" w14:textId="76976CBB" w:rsidR="0070566E" w:rsidRDefault="0070566E" w:rsidP="0070566E">
      <w:pPr>
        <w:ind w:left="360"/>
        <w:jc w:val="center"/>
      </w:pPr>
      <w:r>
        <w:rPr>
          <w:noProof/>
        </w:rPr>
        <w:drawing>
          <wp:inline distT="0" distB="0" distL="0" distR="0" wp14:anchorId="2A334A4E" wp14:editId="36EAA598">
            <wp:extent cx="6502400" cy="3657600"/>
            <wp:effectExtent l="0" t="0" r="0" b="0"/>
            <wp:docPr id="99175530" name="Picture 18" descr="A close up of a devi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75530" name="Picture 18" descr="A close up of a device&#10;&#10;AI-generated content may be incorrect."/>
                    <pic:cNvPicPr/>
                  </pic:nvPicPr>
                  <pic:blipFill>
                    <a:blip r:embed="rId27">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35DC1C28" w14:textId="6AA14C45" w:rsidR="0070566E" w:rsidRDefault="0070566E" w:rsidP="00792B78">
      <w:pPr>
        <w:ind w:left="360"/>
        <w:jc w:val="center"/>
      </w:pPr>
      <w:r>
        <w:rPr>
          <w:noProof/>
        </w:rPr>
        <w:drawing>
          <wp:inline distT="0" distB="0" distL="0" distR="0" wp14:anchorId="48F7DAFE" wp14:editId="658A7F12">
            <wp:extent cx="6502400" cy="3657600"/>
            <wp:effectExtent l="0" t="0" r="0" b="0"/>
            <wp:docPr id="1974624088" name="Picture 19"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4624088" name="Picture 19" descr="A screenshot of a computer&#10;&#10;AI-generated content may be incorrect."/>
                    <pic:cNvPicPr/>
                  </pic:nvPicPr>
                  <pic:blipFill>
                    <a:blip r:embed="rId28">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38D5173F" w14:textId="77777777" w:rsidR="00207ED2" w:rsidRDefault="00207ED2">
      <w:r>
        <w:br w:type="page"/>
      </w:r>
    </w:p>
    <w:p w14:paraId="4F7B7CB1" w14:textId="2BB423FB" w:rsidR="00286D5E" w:rsidRPr="0070566E" w:rsidRDefault="002425AD" w:rsidP="00286D5E">
      <w:pPr>
        <w:pStyle w:val="ListParagraph"/>
        <w:numPr>
          <w:ilvl w:val="0"/>
          <w:numId w:val="5"/>
        </w:numPr>
      </w:pPr>
      <w:r>
        <w:lastRenderedPageBreak/>
        <w:t>When you are finished or when the cassette has stopped playing, click the black stop button on Audacity</w:t>
      </w:r>
      <w:r w:rsidR="009154E8">
        <w:t xml:space="preserve"> to cease the recording</w:t>
      </w:r>
      <w:r w:rsidR="0077386B">
        <w:t>.</w:t>
      </w:r>
      <w:r w:rsidR="00CD1236">
        <w:t xml:space="preserve"> </w:t>
      </w:r>
      <w:r w:rsidR="00CD1236">
        <w:rPr>
          <w:b/>
          <w:bCs/>
        </w:rPr>
        <w:t xml:space="preserve">See the </w:t>
      </w:r>
      <w:r w:rsidR="002E6295">
        <w:rPr>
          <w:b/>
          <w:bCs/>
        </w:rPr>
        <w:t>Post-</w:t>
      </w:r>
      <w:r w:rsidR="00466EB0">
        <w:rPr>
          <w:b/>
          <w:bCs/>
        </w:rPr>
        <w:t>di</w:t>
      </w:r>
      <w:r w:rsidR="002E6295">
        <w:rPr>
          <w:b/>
          <w:bCs/>
        </w:rPr>
        <w:t xml:space="preserve">gitization </w:t>
      </w:r>
      <w:r w:rsidR="00466EB0">
        <w:rPr>
          <w:b/>
          <w:bCs/>
        </w:rPr>
        <w:t>s</w:t>
      </w:r>
      <w:r w:rsidR="002E6295">
        <w:rPr>
          <w:b/>
          <w:bCs/>
        </w:rPr>
        <w:t>ection to learn how to export your file.</w:t>
      </w:r>
    </w:p>
    <w:p w14:paraId="7BDB6D72" w14:textId="36D9EA3D" w:rsidR="0070566E" w:rsidRDefault="0070566E" w:rsidP="0070566E">
      <w:pPr>
        <w:ind w:left="360"/>
        <w:jc w:val="center"/>
      </w:pPr>
      <w:r>
        <w:rPr>
          <w:noProof/>
        </w:rPr>
        <w:drawing>
          <wp:inline distT="0" distB="0" distL="0" distR="0" wp14:anchorId="60FBFB0D" wp14:editId="293109ED">
            <wp:extent cx="6502400" cy="3657600"/>
            <wp:effectExtent l="0" t="0" r="0" b="0"/>
            <wp:docPr id="1428130536" name="Picture 20"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8130536" name="Picture 20" descr="A screenshot of a computer&#10;&#10;AI-generated content may be incorrect."/>
                    <pic:cNvPicPr/>
                  </pic:nvPicPr>
                  <pic:blipFill>
                    <a:blip r:embed="rId29">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6BF20024" w14:textId="6C10971D" w:rsidR="0070566E" w:rsidRDefault="0070566E">
      <w:r>
        <w:br w:type="page"/>
      </w:r>
    </w:p>
    <w:p w14:paraId="538229D9" w14:textId="77777777" w:rsidR="0070566E" w:rsidRDefault="0070566E" w:rsidP="0070566E"/>
    <w:p w14:paraId="0EB34EE5" w14:textId="43C1EE40" w:rsidR="006B677B" w:rsidRDefault="00C16336" w:rsidP="006B677B">
      <w:pPr>
        <w:pStyle w:val="ListParagraph"/>
        <w:numPr>
          <w:ilvl w:val="0"/>
          <w:numId w:val="5"/>
        </w:numPr>
      </w:pPr>
      <w:r>
        <w:t>Hit</w:t>
      </w:r>
      <w:r w:rsidR="009154E8">
        <w:t xml:space="preserve"> the </w:t>
      </w:r>
      <w:r w:rsidR="0070566E">
        <w:t>stop button</w:t>
      </w:r>
      <w:r w:rsidR="000260F0">
        <w:t>.</w:t>
      </w:r>
      <w:r w:rsidR="0070566E">
        <w:t xml:space="preserve"> </w:t>
      </w:r>
      <w:r w:rsidR="000260F0">
        <w:t xml:space="preserve">If </w:t>
      </w:r>
      <w:r w:rsidR="00E3792B">
        <w:t>you do not wish to pl</w:t>
      </w:r>
      <w:r w:rsidR="004863B9">
        <w:t>ay the next side</w:t>
      </w:r>
      <w:r w:rsidR="00E3792B">
        <w:t>, select “Rew” and rewind the tape back to the start.</w:t>
      </w:r>
      <w:r w:rsidR="00725B1F">
        <w:t xml:space="preserve"> </w:t>
      </w:r>
      <w:r w:rsidR="00E3792B">
        <w:t>T</w:t>
      </w:r>
      <w:r w:rsidR="0070566E">
        <w:t xml:space="preserve">hen </w:t>
      </w:r>
      <w:r w:rsidR="00F65968">
        <w:t xml:space="preserve">hit </w:t>
      </w:r>
      <w:r w:rsidR="0070566E">
        <w:t xml:space="preserve">the </w:t>
      </w:r>
      <w:r w:rsidR="009154E8">
        <w:t xml:space="preserve">eject button on the cassette tape player and remove the cassette tape. </w:t>
      </w:r>
    </w:p>
    <w:p w14:paraId="383602B2" w14:textId="55B12E59" w:rsidR="0070566E" w:rsidRDefault="00387B4C" w:rsidP="0070566E">
      <w:pPr>
        <w:ind w:left="360"/>
        <w:jc w:val="center"/>
      </w:pPr>
      <w:r>
        <w:rPr>
          <w:noProof/>
        </w:rPr>
        <w:drawing>
          <wp:inline distT="0" distB="0" distL="0" distR="0" wp14:anchorId="094BEB58" wp14:editId="1E5533C6">
            <wp:extent cx="6502400" cy="3657600"/>
            <wp:effectExtent l="0" t="0" r="0" b="0"/>
            <wp:docPr id="771585862" name="Picture 1" descr="A close up of a devi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585862" name="Picture 1" descr="A close up of a device&#10;&#10;AI-generated content may be incorrect."/>
                    <pic:cNvPicPr/>
                  </pic:nvPicPr>
                  <pic:blipFill>
                    <a:blip r:embed="rId30">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599342C0" w14:textId="77777777" w:rsidR="00387B4C" w:rsidRDefault="00387B4C" w:rsidP="0070566E">
      <w:pPr>
        <w:ind w:left="360"/>
        <w:jc w:val="center"/>
      </w:pPr>
    </w:p>
    <w:p w14:paraId="0C766E7A" w14:textId="396EB3E7" w:rsidR="0070566E" w:rsidRDefault="0070566E" w:rsidP="00360FA7">
      <w:pPr>
        <w:ind w:left="360"/>
        <w:jc w:val="center"/>
      </w:pPr>
      <w:r>
        <w:rPr>
          <w:noProof/>
        </w:rPr>
        <w:drawing>
          <wp:inline distT="0" distB="0" distL="0" distR="0" wp14:anchorId="6A6D3CBD" wp14:editId="0C311EF5">
            <wp:extent cx="6502400" cy="3657600"/>
            <wp:effectExtent l="0" t="0" r="0" b="0"/>
            <wp:docPr id="1159349833" name="Picture 21" descr="A hand holding a cassette tap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9349833" name="Picture 21" descr="A hand holding a cassette tape&#10;&#10;AI-generated content may be incorrect."/>
                    <pic:cNvPicPr/>
                  </pic:nvPicPr>
                  <pic:blipFill>
                    <a:blip r:embed="rId31">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36BC445D" w14:textId="77777777" w:rsidR="0070566E" w:rsidRDefault="0070566E" w:rsidP="0070566E">
      <w:pPr>
        <w:pStyle w:val="ListParagraph"/>
      </w:pPr>
    </w:p>
    <w:p w14:paraId="390B5F54" w14:textId="537D641C" w:rsidR="00AF2AE0" w:rsidRDefault="00AF2AE0" w:rsidP="006B677B">
      <w:pPr>
        <w:pStyle w:val="ListParagraph"/>
        <w:numPr>
          <w:ilvl w:val="0"/>
          <w:numId w:val="5"/>
        </w:numPr>
      </w:pPr>
      <w:r>
        <w:t xml:space="preserve">To play the other side of the cassette tape, hit the eject button on the cassette tape player and remove the cassette tape. Flip the cassette tape and reinsert it into the cassette tape player. </w:t>
      </w:r>
    </w:p>
    <w:p w14:paraId="1C9686A6" w14:textId="244FD435" w:rsidR="004A359B" w:rsidRDefault="004A359B" w:rsidP="0059164D">
      <w:pPr>
        <w:pStyle w:val="ListParagraph"/>
        <w:numPr>
          <w:ilvl w:val="0"/>
          <w:numId w:val="5"/>
        </w:numPr>
      </w:pPr>
      <w:r>
        <w:t>On Audacity, select “File</w:t>
      </w:r>
      <w:r w:rsidR="002E6295">
        <w:t>—</w:t>
      </w:r>
      <w:r>
        <w:t xml:space="preserve">New Project” and repeat </w:t>
      </w:r>
      <w:r w:rsidR="004D6816">
        <w:t xml:space="preserve">Set-up </w:t>
      </w:r>
      <w:r>
        <w:t>steps</w:t>
      </w:r>
      <w:r w:rsidR="004D6816">
        <w:t xml:space="preserve"> </w:t>
      </w:r>
      <w:r w:rsidR="0059164D">
        <w:t>8</w:t>
      </w:r>
      <w:r w:rsidR="004D6816">
        <w:t>-</w:t>
      </w:r>
      <w:r w:rsidR="0059164D">
        <w:t>9</w:t>
      </w:r>
      <w:r w:rsidR="004D6816">
        <w:t xml:space="preserve"> and Cassette Digitization steps 1-</w:t>
      </w:r>
      <w:r w:rsidR="0059164D">
        <w:t xml:space="preserve">7. </w:t>
      </w:r>
      <w:r w:rsidR="0059164D">
        <w:rPr>
          <w:b/>
          <w:bCs/>
        </w:rPr>
        <w:t>See the Post-digitization section to learn how to export your file.</w:t>
      </w:r>
    </w:p>
    <w:p w14:paraId="2198B65A" w14:textId="2D401619" w:rsidR="0070566E" w:rsidRDefault="0070566E" w:rsidP="0070566E">
      <w:pPr>
        <w:jc w:val="center"/>
      </w:pPr>
      <w:r>
        <w:rPr>
          <w:noProof/>
        </w:rPr>
        <w:drawing>
          <wp:inline distT="0" distB="0" distL="0" distR="0" wp14:anchorId="0E9C8564" wp14:editId="5186AA21">
            <wp:extent cx="6502400" cy="3657600"/>
            <wp:effectExtent l="0" t="0" r="0" b="0"/>
            <wp:docPr id="65148069" name="Picture 23"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48069" name="Picture 23" descr="A screenshot of a computer&#10;&#10;AI-generated content may be incorrect."/>
                    <pic:cNvPicPr/>
                  </pic:nvPicPr>
                  <pic:blipFill>
                    <a:blip r:embed="rId32">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36FB7E49" w14:textId="77777777" w:rsidR="009154E8" w:rsidRDefault="009154E8" w:rsidP="009154E8"/>
    <w:p w14:paraId="7353F13F" w14:textId="77777777" w:rsidR="00307427" w:rsidRDefault="00307427">
      <w:pPr>
        <w:rPr>
          <w:rFonts w:asciiTheme="majorHAnsi" w:eastAsiaTheme="majorEastAsia" w:hAnsiTheme="majorHAnsi" w:cstheme="majorBidi"/>
          <w:color w:val="0F4761" w:themeColor="accent1" w:themeShade="BF"/>
          <w:sz w:val="32"/>
          <w:szCs w:val="32"/>
        </w:rPr>
      </w:pPr>
      <w:r>
        <w:br w:type="page"/>
      </w:r>
    </w:p>
    <w:p w14:paraId="6A7228F3" w14:textId="6009CEEB" w:rsidR="009154E8" w:rsidRDefault="009154E8" w:rsidP="009154E8">
      <w:pPr>
        <w:pStyle w:val="Heading2"/>
      </w:pPr>
      <w:bookmarkStart w:id="6" w:name="_Toc210119092"/>
      <w:r>
        <w:lastRenderedPageBreak/>
        <w:t>Turntable Record Player</w:t>
      </w:r>
      <w:bookmarkEnd w:id="6"/>
    </w:p>
    <w:p w14:paraId="66CDE0FC" w14:textId="146B06F3" w:rsidR="002E6295" w:rsidRDefault="009154E8" w:rsidP="00CA5ADD">
      <w:pPr>
        <w:pStyle w:val="ListParagraph"/>
        <w:numPr>
          <w:ilvl w:val="0"/>
          <w:numId w:val="6"/>
        </w:numPr>
      </w:pPr>
      <w:r>
        <w:t>Identify the type of record you hope to play</w:t>
      </w:r>
      <w:r w:rsidR="003B08FA">
        <w:t xml:space="preserve"> and its playback speed.</w:t>
      </w:r>
    </w:p>
    <w:p w14:paraId="47DC03DB" w14:textId="186ACF6C" w:rsidR="009154E8" w:rsidRDefault="009154E8" w:rsidP="009154E8">
      <w:pPr>
        <w:pStyle w:val="ListParagraph"/>
        <w:numPr>
          <w:ilvl w:val="0"/>
          <w:numId w:val="7"/>
        </w:numPr>
      </w:pPr>
      <w:r>
        <w:t xml:space="preserve">LP: A </w:t>
      </w:r>
      <w:r w:rsidR="00710DCC">
        <w:t>1</w:t>
      </w:r>
      <w:r w:rsidR="00A17872">
        <w:t>2</w:t>
      </w:r>
      <w:r w:rsidR="00710DCC">
        <w:t>in</w:t>
      </w:r>
      <w:r>
        <w:t xml:space="preserve"> vinyl </w:t>
      </w:r>
      <w:r w:rsidR="002E6295">
        <w:t xml:space="preserve">(lighter, </w:t>
      </w:r>
      <w:r w:rsidR="00553720">
        <w:t xml:space="preserve">plastic) </w:t>
      </w:r>
      <w:r>
        <w:t xml:space="preserve">disc that </w:t>
      </w:r>
      <w:r w:rsidR="003B08FA">
        <w:t xml:space="preserve">plays at 33 </w:t>
      </w:r>
      <w:r w:rsidR="003B08FA" w:rsidRPr="001721B0">
        <w:rPr>
          <w:vertAlign w:val="superscript"/>
        </w:rPr>
        <w:t>1/3</w:t>
      </w:r>
      <w:r w:rsidR="003B08FA">
        <w:t xml:space="preserve"> rpm</w:t>
      </w:r>
      <w:r w:rsidR="00553720">
        <w:t>.</w:t>
      </w:r>
    </w:p>
    <w:p w14:paraId="672E4624" w14:textId="38696B63" w:rsidR="009154E8" w:rsidRDefault="009154E8" w:rsidP="009154E8">
      <w:pPr>
        <w:pStyle w:val="ListParagraph"/>
        <w:numPr>
          <w:ilvl w:val="0"/>
          <w:numId w:val="7"/>
        </w:numPr>
      </w:pPr>
      <w:r>
        <w:t xml:space="preserve">45: A 7in vinyl </w:t>
      </w:r>
      <w:r w:rsidR="00553720">
        <w:t xml:space="preserve">(lighter, plastic) </w:t>
      </w:r>
      <w:r>
        <w:t>disc</w:t>
      </w:r>
      <w:r w:rsidR="003B08FA">
        <w:t xml:space="preserve"> that plays at 45 rpm</w:t>
      </w:r>
      <w:r w:rsidR="00553720">
        <w:t>.</w:t>
      </w:r>
    </w:p>
    <w:p w14:paraId="4DD8C4DC" w14:textId="15CED4E7" w:rsidR="002E6295" w:rsidRDefault="00CA5ADD" w:rsidP="00631F0A">
      <w:pPr>
        <w:jc w:val="center"/>
      </w:pPr>
      <w:r>
        <w:rPr>
          <w:noProof/>
        </w:rPr>
        <w:drawing>
          <wp:inline distT="0" distB="0" distL="0" distR="0" wp14:anchorId="5AD31B0D" wp14:editId="62286DCE">
            <wp:extent cx="6502400" cy="3657600"/>
            <wp:effectExtent l="0" t="0" r="0" b="0"/>
            <wp:docPr id="1138292764" name="Picture 25" descr="A black record with a yellow labe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292764" name="Picture 25" descr="A black record with a yellow label&#10;&#10;AI-generated content may be incorrect."/>
                    <pic:cNvPicPr/>
                  </pic:nvPicPr>
                  <pic:blipFill>
                    <a:blip r:embed="rId33">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r>
        <w:br w:type="page"/>
      </w:r>
    </w:p>
    <w:p w14:paraId="357DD027" w14:textId="14801069" w:rsidR="00FB7D2D" w:rsidRDefault="00EB0465" w:rsidP="00D24C5D">
      <w:pPr>
        <w:pStyle w:val="ListParagraph"/>
        <w:numPr>
          <w:ilvl w:val="0"/>
          <w:numId w:val="6"/>
        </w:numPr>
      </w:pPr>
      <w:r>
        <w:lastRenderedPageBreak/>
        <w:t xml:space="preserve">Remove the record from its sleeve. </w:t>
      </w:r>
      <w:r w:rsidR="00AC3CC2">
        <w:t>Place your hands on the outer</w:t>
      </w:r>
      <w:r w:rsidR="0037346D">
        <w:t xml:space="preserve"> edge of the record and a</w:t>
      </w:r>
      <w:r>
        <w:t xml:space="preserve">ttempt to avoid </w:t>
      </w:r>
      <w:r w:rsidR="00AC3CC2">
        <w:t>touching the grooved surface</w:t>
      </w:r>
      <w:r w:rsidR="0037346D">
        <w:t>.</w:t>
      </w:r>
    </w:p>
    <w:p w14:paraId="6376800C" w14:textId="036FA16C" w:rsidR="00D24C5D" w:rsidRDefault="00D24C5D" w:rsidP="00D24C5D">
      <w:pPr>
        <w:ind w:left="360"/>
      </w:pPr>
      <w:r>
        <w:rPr>
          <w:noProof/>
        </w:rPr>
        <w:drawing>
          <wp:inline distT="0" distB="0" distL="0" distR="0" wp14:anchorId="6C9061BB" wp14:editId="4A4EF5A8">
            <wp:extent cx="6502400" cy="3657600"/>
            <wp:effectExtent l="0" t="0" r="0" b="0"/>
            <wp:docPr id="1409164685" name="Picture 2" descr="A hand holding a reco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9164685" name="Picture 2" descr="A hand holding a record&#10;&#10;AI-generated content may be incorrect."/>
                    <pic:cNvPicPr/>
                  </pic:nvPicPr>
                  <pic:blipFill>
                    <a:blip r:embed="rId34">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7D27E0C6" w14:textId="560E89A3" w:rsidR="00D24C5D" w:rsidRDefault="00D24C5D" w:rsidP="00D24C5D">
      <w:pPr>
        <w:ind w:left="360"/>
      </w:pPr>
      <w:r>
        <w:rPr>
          <w:noProof/>
        </w:rPr>
        <w:drawing>
          <wp:inline distT="0" distB="0" distL="0" distR="0" wp14:anchorId="06C31859" wp14:editId="7E3F2185">
            <wp:extent cx="6502400" cy="3657600"/>
            <wp:effectExtent l="0" t="0" r="0" b="0"/>
            <wp:docPr id="1075377708" name="Picture 3" descr="A person holding a reco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377708" name="Picture 3" descr="A person holding a record&#10;&#10;AI-generated content may be incorrect."/>
                    <pic:cNvPicPr/>
                  </pic:nvPicPr>
                  <pic:blipFill>
                    <a:blip r:embed="rId35">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731C3A94" w14:textId="77777777" w:rsidR="00D24C5D" w:rsidRDefault="00D24C5D" w:rsidP="00D24C5D">
      <w:pPr>
        <w:ind w:left="360"/>
      </w:pPr>
    </w:p>
    <w:p w14:paraId="2F9D1329" w14:textId="61204F06" w:rsidR="007D1259" w:rsidRDefault="009154E8" w:rsidP="0037346D">
      <w:pPr>
        <w:pStyle w:val="ListParagraph"/>
        <w:numPr>
          <w:ilvl w:val="1"/>
          <w:numId w:val="6"/>
        </w:numPr>
      </w:pPr>
      <w:r>
        <w:lastRenderedPageBreak/>
        <w:t>Locate the side of the record you wish to play.</w:t>
      </w:r>
      <w:r w:rsidR="004C3153" w:rsidRPr="004C3153">
        <w:t xml:space="preserve"> </w:t>
      </w:r>
      <w:r w:rsidR="004C3153">
        <w:t>The first side may be labelled “A</w:t>
      </w:r>
      <w:r w:rsidR="005839CD">
        <w:t>.”</w:t>
      </w:r>
      <w:r w:rsidR="004C3153">
        <w:t xml:space="preserve"> The second side may be labelled “B</w:t>
      </w:r>
      <w:r w:rsidR="005839CD">
        <w:t>.”</w:t>
      </w:r>
    </w:p>
    <w:p w14:paraId="57B83E8F" w14:textId="63CD9A84" w:rsidR="0070566E" w:rsidRDefault="0070566E" w:rsidP="0070566E">
      <w:pPr>
        <w:ind w:left="360"/>
        <w:jc w:val="center"/>
      </w:pPr>
      <w:r>
        <w:rPr>
          <w:noProof/>
        </w:rPr>
        <w:drawing>
          <wp:inline distT="0" distB="0" distL="0" distR="0" wp14:anchorId="61ADB715" wp14:editId="024DB3E7">
            <wp:extent cx="6502400" cy="3657600"/>
            <wp:effectExtent l="0" t="0" r="0" b="0"/>
            <wp:docPr id="1917077606" name="Picture 24" descr="A record with an arrow pointing to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7077606" name="Picture 24" descr="A record with an arrow pointing to it&#10;&#10;AI-generated content may be incorrect."/>
                    <pic:cNvPicPr/>
                  </pic:nvPicPr>
                  <pic:blipFill>
                    <a:blip r:embed="rId36">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58C0E42E" w14:textId="77777777" w:rsidR="00207ED2" w:rsidRDefault="00207ED2">
      <w:r>
        <w:br w:type="page"/>
      </w:r>
    </w:p>
    <w:p w14:paraId="00F093D8" w14:textId="1582DF65" w:rsidR="004C3153" w:rsidRDefault="004C3153" w:rsidP="009154E8">
      <w:pPr>
        <w:pStyle w:val="ListParagraph"/>
        <w:numPr>
          <w:ilvl w:val="0"/>
          <w:numId w:val="6"/>
        </w:numPr>
      </w:pPr>
      <w:r>
        <w:lastRenderedPageBreak/>
        <w:t>Place the record on the turntable with the side you wish to play facing up</w:t>
      </w:r>
      <w:r w:rsidR="007D1259">
        <w:t>.</w:t>
      </w:r>
    </w:p>
    <w:p w14:paraId="53BA21DD" w14:textId="2AAD813D" w:rsidR="007D1259" w:rsidRDefault="004C3153" w:rsidP="00A77E45">
      <w:pPr>
        <w:pStyle w:val="ListParagraph"/>
      </w:pPr>
      <w:r>
        <w:t>If you are playing a 45, place the adapter located on the left side of the turntable around the central spindle. The</w:t>
      </w:r>
      <w:r w:rsidR="002F7A34">
        <w:t>n</w:t>
      </w:r>
      <w:r>
        <w:t xml:space="preserve"> place </w:t>
      </w:r>
      <w:r w:rsidR="0062009E">
        <w:t xml:space="preserve">down </w:t>
      </w:r>
      <w:r>
        <w:t>your 45</w:t>
      </w:r>
      <w:r w:rsidR="007D1259">
        <w:t>.</w:t>
      </w:r>
    </w:p>
    <w:p w14:paraId="419571AE" w14:textId="239917A2" w:rsidR="00881E3C" w:rsidRDefault="00881E3C" w:rsidP="00881E3C">
      <w:pPr>
        <w:jc w:val="center"/>
      </w:pPr>
      <w:r>
        <w:rPr>
          <w:noProof/>
        </w:rPr>
        <w:drawing>
          <wp:inline distT="0" distB="0" distL="0" distR="0" wp14:anchorId="432C6164" wp14:editId="167E5759">
            <wp:extent cx="6502400" cy="3657600"/>
            <wp:effectExtent l="0" t="0" r="0" b="0"/>
            <wp:docPr id="248388927" name="Picture 26" descr="A record player with a record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388927" name="Picture 26" descr="A record player with a record on it&#10;&#10;AI-generated content may be incorrect."/>
                    <pic:cNvPicPr/>
                  </pic:nvPicPr>
                  <pic:blipFill>
                    <a:blip r:embed="rId37">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2CD4034D" w14:textId="18AD8764" w:rsidR="00881E3C" w:rsidRDefault="00B15D23" w:rsidP="00881E3C">
      <w:pPr>
        <w:jc w:val="center"/>
      </w:pPr>
      <w:r>
        <w:rPr>
          <w:noProof/>
        </w:rPr>
        <w:drawing>
          <wp:inline distT="0" distB="0" distL="0" distR="0" wp14:anchorId="542FD747" wp14:editId="199C39D6">
            <wp:extent cx="6501384" cy="3630541"/>
            <wp:effectExtent l="0" t="0" r="0" b="8255"/>
            <wp:docPr id="1954515979" name="Picture 1" descr="A record player with a turn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4515979" name="Picture 1" descr="A record player with a turntable&#10;&#10;AI-generated content may be incorrect."/>
                    <pic:cNvPicPr/>
                  </pic:nvPicPr>
                  <pic:blipFill>
                    <a:blip r:embed="rId38">
                      <a:extLst>
                        <a:ext uri="{28A0092B-C50C-407E-A947-70E740481C1C}">
                          <a14:useLocalDpi xmlns:a14="http://schemas.microsoft.com/office/drawing/2010/main" val="0"/>
                        </a:ext>
                      </a:extLst>
                    </a:blip>
                    <a:stretch>
                      <a:fillRect/>
                    </a:stretch>
                  </pic:blipFill>
                  <pic:spPr>
                    <a:xfrm>
                      <a:off x="0" y="0"/>
                      <a:ext cx="6501384" cy="3630541"/>
                    </a:xfrm>
                    <a:prstGeom prst="rect">
                      <a:avLst/>
                    </a:prstGeom>
                  </pic:spPr>
                </pic:pic>
              </a:graphicData>
            </a:graphic>
          </wp:inline>
        </w:drawing>
      </w:r>
    </w:p>
    <w:p w14:paraId="2AA5B3E9" w14:textId="77777777" w:rsidR="00722CC8" w:rsidRDefault="00722CC8">
      <w:r>
        <w:br w:type="page"/>
      </w:r>
    </w:p>
    <w:p w14:paraId="64439A3C" w14:textId="62B73CD5" w:rsidR="001872E1" w:rsidRDefault="004C3153" w:rsidP="00A77E45">
      <w:pPr>
        <w:pStyle w:val="ListParagraph"/>
        <w:numPr>
          <w:ilvl w:val="0"/>
          <w:numId w:val="6"/>
        </w:numPr>
      </w:pPr>
      <w:r>
        <w:lastRenderedPageBreak/>
        <w:t>Select the appropriate speed by hitting the respective button on the lower left side of the turntable</w:t>
      </w:r>
      <w:r w:rsidR="007D1259">
        <w:t>.</w:t>
      </w:r>
      <w:r>
        <w:t xml:space="preserve"> If you are playing a 78, hit both buttons at the same time.</w:t>
      </w:r>
    </w:p>
    <w:p w14:paraId="081C1B69" w14:textId="07417C1D" w:rsidR="00881E3C" w:rsidRDefault="00881E3C" w:rsidP="00881E3C">
      <w:pPr>
        <w:jc w:val="center"/>
      </w:pPr>
      <w:r>
        <w:rPr>
          <w:noProof/>
        </w:rPr>
        <w:drawing>
          <wp:inline distT="0" distB="0" distL="0" distR="0" wp14:anchorId="76430F2B" wp14:editId="340227C1">
            <wp:extent cx="6502400" cy="3657600"/>
            <wp:effectExtent l="0" t="0" r="0" b="0"/>
            <wp:docPr id="540980625" name="Picture 28" descr="A record player with a reco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980625" name="Picture 28" descr="A record player with a record&#10;&#10;AI-generated content may be incorrect."/>
                    <pic:cNvPicPr/>
                  </pic:nvPicPr>
                  <pic:blipFill>
                    <a:blip r:embed="rId39">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48591E42" w14:textId="1A5E4E2E" w:rsidR="00881E3C" w:rsidRDefault="00881E3C" w:rsidP="00881E3C">
      <w:r>
        <w:br w:type="page"/>
      </w:r>
    </w:p>
    <w:p w14:paraId="17532EDB" w14:textId="56F055A1" w:rsidR="007D1259" w:rsidRDefault="004C3153" w:rsidP="00A77E45">
      <w:pPr>
        <w:pStyle w:val="ListParagraph"/>
        <w:numPr>
          <w:ilvl w:val="0"/>
          <w:numId w:val="6"/>
        </w:numPr>
      </w:pPr>
      <w:r>
        <w:lastRenderedPageBreak/>
        <w:t xml:space="preserve">Select the </w:t>
      </w:r>
      <w:r w:rsidR="00BB6EC0">
        <w:t xml:space="preserve">“start/stop” </w:t>
      </w:r>
      <w:r>
        <w:t>button on turntable</w:t>
      </w:r>
      <w:r w:rsidR="007D1259">
        <w:t>.</w:t>
      </w:r>
    </w:p>
    <w:p w14:paraId="324B4FFC" w14:textId="18E43C60" w:rsidR="00881E3C" w:rsidRDefault="00881E3C" w:rsidP="00881E3C">
      <w:pPr>
        <w:ind w:left="360"/>
        <w:jc w:val="center"/>
      </w:pPr>
      <w:r>
        <w:rPr>
          <w:noProof/>
        </w:rPr>
        <w:drawing>
          <wp:inline distT="0" distB="0" distL="0" distR="0" wp14:anchorId="06ECFD07" wp14:editId="0321C092">
            <wp:extent cx="6502400" cy="3657600"/>
            <wp:effectExtent l="0" t="0" r="0" b="0"/>
            <wp:docPr id="397522269" name="Picture 29" descr="A record player with a record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522269" name="Picture 29" descr="A record player with a record on it&#10;&#10;AI-generated content may be incorrect."/>
                    <pic:cNvPicPr/>
                  </pic:nvPicPr>
                  <pic:blipFill>
                    <a:blip r:embed="rId40">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5028CD3C" w14:textId="073EE2BB" w:rsidR="004C3153" w:rsidRPr="00881E3C" w:rsidRDefault="004C3153" w:rsidP="009154E8">
      <w:pPr>
        <w:pStyle w:val="ListParagraph"/>
        <w:numPr>
          <w:ilvl w:val="0"/>
          <w:numId w:val="6"/>
        </w:numPr>
      </w:pPr>
      <w:r>
        <w:rPr>
          <w:b/>
          <w:bCs/>
        </w:rPr>
        <w:t>Select the red record button on Audacity.</w:t>
      </w:r>
    </w:p>
    <w:p w14:paraId="36F9B3DF" w14:textId="4D731C68" w:rsidR="00881E3C" w:rsidRPr="004C3153" w:rsidRDefault="00881E3C" w:rsidP="00881E3C">
      <w:pPr>
        <w:ind w:left="360"/>
        <w:jc w:val="center"/>
      </w:pPr>
      <w:r>
        <w:rPr>
          <w:noProof/>
        </w:rPr>
        <w:drawing>
          <wp:inline distT="0" distB="0" distL="0" distR="0" wp14:anchorId="5415AE80" wp14:editId="182D07E4">
            <wp:extent cx="6502400" cy="3657600"/>
            <wp:effectExtent l="0" t="0" r="0" b="0"/>
            <wp:docPr id="646936240" name="Picture 30"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936240" name="Picture 30" descr="A screenshot of a computer&#10;&#10;AI-generated content may be incorrect."/>
                    <pic:cNvPicPr/>
                  </pic:nvPicPr>
                  <pic:blipFill>
                    <a:blip r:embed="rId26">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2DAC8B28" w14:textId="5F56DFC3" w:rsidR="00881E3C" w:rsidRDefault="00881E3C" w:rsidP="0067227D">
      <w:r>
        <w:br w:type="page"/>
      </w:r>
    </w:p>
    <w:p w14:paraId="22FF7DE5" w14:textId="12946F9A" w:rsidR="00AD72E1" w:rsidRDefault="004C3153" w:rsidP="00A77E45">
      <w:pPr>
        <w:pStyle w:val="ListParagraph"/>
        <w:numPr>
          <w:ilvl w:val="0"/>
          <w:numId w:val="6"/>
        </w:numPr>
      </w:pPr>
      <w:r>
        <w:lastRenderedPageBreak/>
        <w:t xml:space="preserve">Undo the clip holding the turntable’s arm </w:t>
      </w:r>
    </w:p>
    <w:p w14:paraId="30A8AE5C" w14:textId="4C90893E" w:rsidR="00881E3C" w:rsidRDefault="00881E3C" w:rsidP="00881E3C">
      <w:pPr>
        <w:ind w:left="360"/>
        <w:jc w:val="center"/>
      </w:pPr>
      <w:r>
        <w:rPr>
          <w:noProof/>
        </w:rPr>
        <w:drawing>
          <wp:inline distT="0" distB="0" distL="0" distR="0" wp14:anchorId="5FEDE816" wp14:editId="580869CB">
            <wp:extent cx="6502400" cy="3657600"/>
            <wp:effectExtent l="0" t="0" r="0" b="0"/>
            <wp:docPr id="719938797" name="Picture 31" descr="A close up of a record play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938797" name="Picture 31" descr="A close up of a record player&#10;&#10;AI-generated content may be incorrect."/>
                    <pic:cNvPicPr/>
                  </pic:nvPicPr>
                  <pic:blipFill>
                    <a:blip r:embed="rId41">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0A20D9C9" w14:textId="1C4811C4" w:rsidR="00AD72E1" w:rsidRDefault="004C3153" w:rsidP="00A77E45">
      <w:pPr>
        <w:pStyle w:val="ListParagraph"/>
        <w:numPr>
          <w:ilvl w:val="0"/>
          <w:numId w:val="6"/>
        </w:numPr>
      </w:pPr>
      <w:r w:rsidRPr="003B5168">
        <w:rPr>
          <w:b/>
          <w:bCs/>
        </w:rPr>
        <w:t xml:space="preserve">Raise the </w:t>
      </w:r>
      <w:r w:rsidRPr="00CF15FC">
        <w:rPr>
          <w:b/>
          <w:bCs/>
        </w:rPr>
        <w:t>leve</w:t>
      </w:r>
      <w:r w:rsidR="00F06AE4" w:rsidRPr="00CF15FC">
        <w:rPr>
          <w:b/>
          <w:bCs/>
        </w:rPr>
        <w:t>r</w:t>
      </w:r>
      <w:r w:rsidRPr="00CF15FC">
        <w:rPr>
          <w:b/>
          <w:bCs/>
        </w:rPr>
        <w:t xml:space="preserve"> on the right side of the arm’s base</w:t>
      </w:r>
      <w:r w:rsidR="00CF15FC">
        <w:rPr>
          <w:b/>
          <w:bCs/>
        </w:rPr>
        <w:t xml:space="preserve"> (please do not manually lift the arm)</w:t>
      </w:r>
      <w:r>
        <w:t>. This will raise the arm</w:t>
      </w:r>
      <w:r w:rsidR="00AD72E1">
        <w:t>.</w:t>
      </w:r>
    </w:p>
    <w:p w14:paraId="1107F05E" w14:textId="0D6E1EBF" w:rsidR="00881E3C" w:rsidRDefault="00881E3C" w:rsidP="00881E3C">
      <w:pPr>
        <w:ind w:left="360"/>
        <w:jc w:val="center"/>
      </w:pPr>
      <w:r>
        <w:rPr>
          <w:noProof/>
        </w:rPr>
        <w:drawing>
          <wp:inline distT="0" distB="0" distL="0" distR="0" wp14:anchorId="549E3B69" wp14:editId="3795CA64">
            <wp:extent cx="6502400" cy="3657600"/>
            <wp:effectExtent l="0" t="0" r="0" b="0"/>
            <wp:docPr id="1258662054" name="Picture 32" descr="A close up of a record play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662054" name="Picture 32" descr="A close up of a record player&#10;&#10;AI-generated content may be incorrect."/>
                    <pic:cNvPicPr/>
                  </pic:nvPicPr>
                  <pic:blipFill>
                    <a:blip r:embed="rId42">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06E558F8" w14:textId="77777777" w:rsidR="00881E3C" w:rsidRDefault="00881E3C" w:rsidP="00881E3C">
      <w:pPr>
        <w:ind w:left="360"/>
        <w:jc w:val="center"/>
      </w:pPr>
    </w:p>
    <w:p w14:paraId="04BED169" w14:textId="77777777" w:rsidR="002B737F" w:rsidRDefault="002B737F" w:rsidP="00881E3C">
      <w:pPr>
        <w:ind w:left="360"/>
        <w:jc w:val="center"/>
      </w:pPr>
    </w:p>
    <w:p w14:paraId="42369AAA" w14:textId="2D14A821" w:rsidR="00AD72E1" w:rsidRDefault="004C3153" w:rsidP="009C120D">
      <w:pPr>
        <w:pStyle w:val="ListParagraph"/>
        <w:numPr>
          <w:ilvl w:val="0"/>
          <w:numId w:val="6"/>
        </w:numPr>
      </w:pPr>
      <w:r>
        <w:t xml:space="preserve">Using the limb on the right side of the arm, move the arm so that it hovers above the </w:t>
      </w:r>
      <w:r w:rsidR="007A450A">
        <w:t xml:space="preserve">edge of the </w:t>
      </w:r>
      <w:r>
        <w:t>record</w:t>
      </w:r>
      <w:r w:rsidR="00AD72E1">
        <w:t>.</w:t>
      </w:r>
    </w:p>
    <w:p w14:paraId="47689017" w14:textId="66B6142A" w:rsidR="00881E3C" w:rsidRDefault="00881E3C" w:rsidP="00881E3C">
      <w:pPr>
        <w:ind w:left="360"/>
        <w:jc w:val="center"/>
      </w:pPr>
      <w:r>
        <w:rPr>
          <w:noProof/>
        </w:rPr>
        <w:drawing>
          <wp:inline distT="0" distB="0" distL="0" distR="0" wp14:anchorId="72308617" wp14:editId="78F81F71">
            <wp:extent cx="6502400" cy="3657600"/>
            <wp:effectExtent l="0" t="0" r="0" b="0"/>
            <wp:docPr id="1126739103" name="Picture 33" descr="A record player with a reco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739103" name="Picture 33" descr="A record player with a record&#10;&#10;AI-generated content may be incorrect."/>
                    <pic:cNvPicPr/>
                  </pic:nvPicPr>
                  <pic:blipFill>
                    <a:blip r:embed="rId43">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21CAA239" w14:textId="77777777" w:rsidR="00B71B87" w:rsidRDefault="00B71B87">
      <w:pPr>
        <w:rPr>
          <w:b/>
          <w:bCs/>
        </w:rPr>
      </w:pPr>
      <w:r>
        <w:rPr>
          <w:b/>
          <w:bCs/>
        </w:rPr>
        <w:br w:type="page"/>
      </w:r>
    </w:p>
    <w:p w14:paraId="2379A541" w14:textId="6BD9E8F3" w:rsidR="005E0BBF" w:rsidRDefault="004C3153" w:rsidP="00A77E45">
      <w:pPr>
        <w:pStyle w:val="ListParagraph"/>
        <w:numPr>
          <w:ilvl w:val="0"/>
          <w:numId w:val="6"/>
        </w:numPr>
      </w:pPr>
      <w:r w:rsidRPr="003B5168">
        <w:rPr>
          <w:b/>
          <w:bCs/>
        </w:rPr>
        <w:lastRenderedPageBreak/>
        <w:t>Lower the lever</w:t>
      </w:r>
      <w:r>
        <w:t xml:space="preserve"> on the right side of the arm’s base. This will lower the stylus to the record</w:t>
      </w:r>
      <w:r w:rsidR="005E0BBF">
        <w:t xml:space="preserve">. </w:t>
      </w:r>
      <w:r>
        <w:t>Sound will begin to play from the speakers and waveforms will appear on Audacity</w:t>
      </w:r>
      <w:r w:rsidR="005E0BBF">
        <w:t>.</w:t>
      </w:r>
    </w:p>
    <w:p w14:paraId="2E74B832" w14:textId="745390CA" w:rsidR="00881E3C" w:rsidRDefault="00881E3C" w:rsidP="00881E3C">
      <w:pPr>
        <w:ind w:left="360"/>
        <w:jc w:val="center"/>
      </w:pPr>
      <w:r>
        <w:rPr>
          <w:noProof/>
        </w:rPr>
        <w:drawing>
          <wp:inline distT="0" distB="0" distL="0" distR="0" wp14:anchorId="44E68207" wp14:editId="6EF2A82B">
            <wp:extent cx="6502400" cy="3657600"/>
            <wp:effectExtent l="0" t="0" r="0" b="0"/>
            <wp:docPr id="1952030063" name="Picture 34" descr="A record player with a needle on the to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030063" name="Picture 34" descr="A record player with a needle on the top&#10;&#10;AI-generated content may be incorrect."/>
                    <pic:cNvPicPr/>
                  </pic:nvPicPr>
                  <pic:blipFill>
                    <a:blip r:embed="rId44">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6F149F73" w14:textId="7F1727E2" w:rsidR="00881E3C" w:rsidRDefault="00881E3C" w:rsidP="00881E3C">
      <w:pPr>
        <w:ind w:left="360"/>
        <w:jc w:val="center"/>
      </w:pPr>
      <w:r>
        <w:rPr>
          <w:noProof/>
        </w:rPr>
        <w:drawing>
          <wp:inline distT="0" distB="0" distL="0" distR="0" wp14:anchorId="3661F5E6" wp14:editId="7787FD11">
            <wp:extent cx="6502400" cy="3657600"/>
            <wp:effectExtent l="0" t="0" r="0" b="0"/>
            <wp:docPr id="1469039410" name="Picture 35"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039410" name="Picture 35" descr="A screenshot of a computer&#10;&#10;AI-generated content may be incorrect."/>
                    <pic:cNvPicPr/>
                  </pic:nvPicPr>
                  <pic:blipFill>
                    <a:blip r:embed="rId28">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1AAAD4A8" w14:textId="77777777" w:rsidR="00B71B87" w:rsidRDefault="00B71B87">
      <w:r>
        <w:br w:type="page"/>
      </w:r>
    </w:p>
    <w:p w14:paraId="1F568CCF" w14:textId="50540AC6" w:rsidR="00F60597" w:rsidRPr="00544624" w:rsidRDefault="004C3153" w:rsidP="00D24C5D">
      <w:pPr>
        <w:pStyle w:val="ListParagraph"/>
        <w:numPr>
          <w:ilvl w:val="0"/>
          <w:numId w:val="6"/>
        </w:numPr>
      </w:pPr>
      <w:r>
        <w:lastRenderedPageBreak/>
        <w:t>When you are finished or the record has stopped playing, click the black stop button on Audacity to cease the recording</w:t>
      </w:r>
      <w:r w:rsidR="002E08B0">
        <w:t>.</w:t>
      </w:r>
      <w:r w:rsidR="000B01A0">
        <w:t xml:space="preserve"> </w:t>
      </w:r>
      <w:r w:rsidR="000B01A0" w:rsidRPr="00D24C5D">
        <w:rPr>
          <w:b/>
          <w:bCs/>
        </w:rPr>
        <w:t>See the Post</w:t>
      </w:r>
      <w:r w:rsidR="0067227D" w:rsidRPr="00D24C5D">
        <w:rPr>
          <w:b/>
          <w:bCs/>
        </w:rPr>
        <w:t>-d</w:t>
      </w:r>
      <w:r w:rsidR="000B01A0" w:rsidRPr="00D24C5D">
        <w:rPr>
          <w:b/>
          <w:bCs/>
        </w:rPr>
        <w:t>igitization section to learn how to export your file.</w:t>
      </w:r>
    </w:p>
    <w:p w14:paraId="7A18B403" w14:textId="0F785F3D" w:rsidR="00544624" w:rsidRDefault="00544624" w:rsidP="00D24C5D">
      <w:pPr>
        <w:ind w:left="360"/>
        <w:jc w:val="center"/>
      </w:pPr>
      <w:r>
        <w:rPr>
          <w:noProof/>
        </w:rPr>
        <w:drawing>
          <wp:inline distT="0" distB="0" distL="0" distR="0" wp14:anchorId="6FB83E81" wp14:editId="07BD7173">
            <wp:extent cx="6502400" cy="3657600"/>
            <wp:effectExtent l="0" t="0" r="0" b="0"/>
            <wp:docPr id="1113552921" name="Picture 36"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3552921" name="Picture 36" descr="A screenshot of a computer&#10;&#10;AI-generated content may be incorrect."/>
                    <pic:cNvPicPr/>
                  </pic:nvPicPr>
                  <pic:blipFill>
                    <a:blip r:embed="rId29">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6F125B34" w14:textId="5A05771F" w:rsidR="00F60597" w:rsidRDefault="00307427" w:rsidP="00A77E45">
      <w:pPr>
        <w:pStyle w:val="ListParagraph"/>
        <w:numPr>
          <w:ilvl w:val="0"/>
          <w:numId w:val="6"/>
        </w:numPr>
      </w:pPr>
      <w:r>
        <w:t xml:space="preserve">Hit the </w:t>
      </w:r>
      <w:r w:rsidR="00101087">
        <w:t>“</w:t>
      </w:r>
      <w:r w:rsidR="00830F25">
        <w:t>start/stop</w:t>
      </w:r>
      <w:r w:rsidR="00101087">
        <w:t>”</w:t>
      </w:r>
      <w:r>
        <w:t xml:space="preserve"> button on the turntable to stop the turntable</w:t>
      </w:r>
      <w:r w:rsidR="00830F25">
        <w:t>.</w:t>
      </w:r>
    </w:p>
    <w:p w14:paraId="275E7DFA" w14:textId="507F1639" w:rsidR="00544624" w:rsidRDefault="00544624" w:rsidP="00544624">
      <w:pPr>
        <w:ind w:left="360"/>
        <w:jc w:val="center"/>
      </w:pPr>
      <w:r>
        <w:rPr>
          <w:noProof/>
        </w:rPr>
        <w:drawing>
          <wp:inline distT="0" distB="0" distL="0" distR="0" wp14:anchorId="36845F06" wp14:editId="0E68AA1B">
            <wp:extent cx="6502400" cy="3657600"/>
            <wp:effectExtent l="0" t="0" r="0" b="0"/>
            <wp:docPr id="1824937052" name="Picture 37" descr="A record player with a record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937052" name="Picture 37" descr="A record player with a record on it&#10;&#10;AI-generated content may be incorrect."/>
                    <pic:cNvPicPr/>
                  </pic:nvPicPr>
                  <pic:blipFill>
                    <a:blip r:embed="rId40">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5715800A" w14:textId="4F30F6D3" w:rsidR="00544624" w:rsidRDefault="00544624" w:rsidP="00544624">
      <w:r>
        <w:br w:type="page"/>
      </w:r>
    </w:p>
    <w:p w14:paraId="517109F6" w14:textId="1B3ED746" w:rsidR="000C5748" w:rsidRDefault="00307427">
      <w:pPr>
        <w:pStyle w:val="ListParagraph"/>
        <w:numPr>
          <w:ilvl w:val="0"/>
          <w:numId w:val="6"/>
        </w:numPr>
      </w:pPr>
      <w:r>
        <w:lastRenderedPageBreak/>
        <w:t>If you would like to play the other side of the recor</w:t>
      </w:r>
      <w:r w:rsidRPr="003B5168">
        <w:t>d,</w:t>
      </w:r>
      <w:r w:rsidRPr="003B5168">
        <w:rPr>
          <w:b/>
          <w:bCs/>
        </w:rPr>
        <w:t xml:space="preserve"> lif</w:t>
      </w:r>
      <w:r w:rsidR="00F65EE5" w:rsidRPr="003B5168">
        <w:rPr>
          <w:b/>
          <w:bCs/>
        </w:rPr>
        <w:t>t</w:t>
      </w:r>
      <w:r w:rsidRPr="003B5168">
        <w:rPr>
          <w:b/>
          <w:bCs/>
        </w:rPr>
        <w:t xml:space="preserve"> the leve</w:t>
      </w:r>
      <w:r w:rsidR="00F65EE5" w:rsidRPr="003B5168">
        <w:rPr>
          <w:b/>
          <w:bCs/>
        </w:rPr>
        <w:t xml:space="preserve">r </w:t>
      </w:r>
      <w:r w:rsidRPr="003B5168">
        <w:rPr>
          <w:b/>
          <w:bCs/>
        </w:rPr>
        <w:t>on the right side of the arm’s base</w:t>
      </w:r>
      <w:r>
        <w:t xml:space="preserve">. The arm will then begin to hover. Move the arm to the side. Flip the record and place it on the turntable so that the side you have just played is now facing the turntable. </w:t>
      </w:r>
    </w:p>
    <w:p w14:paraId="0FE7C387" w14:textId="2778C33F" w:rsidR="0005316C" w:rsidRDefault="0005316C" w:rsidP="0005316C">
      <w:pPr>
        <w:pStyle w:val="ListParagraph"/>
        <w:numPr>
          <w:ilvl w:val="1"/>
          <w:numId w:val="6"/>
        </w:numPr>
      </w:pPr>
      <w:r>
        <w:t>On Audacity, select “File</w:t>
      </w:r>
      <w:r w:rsidR="00C16336">
        <w:t>—</w:t>
      </w:r>
      <w:r>
        <w:t xml:space="preserve">New Project” and repeat Set-up steps </w:t>
      </w:r>
      <w:r w:rsidR="001C07BC">
        <w:t>7</w:t>
      </w:r>
      <w:r>
        <w:t xml:space="preserve">-8 and </w:t>
      </w:r>
      <w:r w:rsidR="008260C0">
        <w:t>Turntable</w:t>
      </w:r>
      <w:r>
        <w:t xml:space="preserve"> Digitization steps 1-</w:t>
      </w:r>
      <w:r w:rsidR="00BC235C">
        <w:t>9</w:t>
      </w:r>
      <w:r>
        <w:t>.</w:t>
      </w:r>
    </w:p>
    <w:p w14:paraId="58E04310" w14:textId="4A154A6F" w:rsidR="00544624" w:rsidRDefault="00544624" w:rsidP="00544624">
      <w:pPr>
        <w:jc w:val="center"/>
      </w:pPr>
      <w:r>
        <w:rPr>
          <w:noProof/>
        </w:rPr>
        <w:drawing>
          <wp:inline distT="0" distB="0" distL="0" distR="0" wp14:anchorId="2DD55AF1" wp14:editId="33BAAAFF">
            <wp:extent cx="6502400" cy="3657600"/>
            <wp:effectExtent l="0" t="0" r="0" b="0"/>
            <wp:docPr id="766222144" name="Picture 39"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6222144" name="Picture 39" descr="A screenshot of a computer&#10;&#10;AI-generated content may be incorrect."/>
                    <pic:cNvPicPr/>
                  </pic:nvPicPr>
                  <pic:blipFill>
                    <a:blip r:embed="rId32">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54A9CCCB" w14:textId="1D2801F0" w:rsidR="00544624" w:rsidRDefault="00307427" w:rsidP="00544624">
      <w:pPr>
        <w:pStyle w:val="ListParagraph"/>
        <w:numPr>
          <w:ilvl w:val="0"/>
          <w:numId w:val="6"/>
        </w:numPr>
      </w:pPr>
      <w:r>
        <w:t>When you are finished, return the arm to its hold</w:t>
      </w:r>
      <w:r w:rsidR="009F011D">
        <w:t>:</w:t>
      </w:r>
      <w:r>
        <w:t xml:space="preserve"> </w:t>
      </w:r>
      <w:r w:rsidRPr="00CF15FC">
        <w:rPr>
          <w:b/>
          <w:bCs/>
        </w:rPr>
        <w:t>Lift the lever on the right side of the arm’s base</w:t>
      </w:r>
      <w:r>
        <w:t>. The arm will then begin to hover above the record. Return the arm to its support</w:t>
      </w:r>
      <w:r w:rsidRPr="00CF15FC">
        <w:rPr>
          <w:b/>
          <w:bCs/>
        </w:rPr>
        <w:t>. Lower the lever to then lower the arm</w:t>
      </w:r>
      <w:r>
        <w:t xml:space="preserve">. </w:t>
      </w:r>
      <w:r w:rsidR="00544624">
        <w:t>Close the clip around the arm.</w:t>
      </w:r>
    </w:p>
    <w:p w14:paraId="0E9E11AB" w14:textId="52C77D75" w:rsidR="0006054E" w:rsidRDefault="00307427" w:rsidP="009154E8">
      <w:pPr>
        <w:pStyle w:val="ListParagraph"/>
        <w:numPr>
          <w:ilvl w:val="0"/>
          <w:numId w:val="6"/>
        </w:numPr>
      </w:pPr>
      <w:r>
        <w:t>Remove the record from the turntable and return it to its sleeve.</w:t>
      </w:r>
      <w:r w:rsidR="00B42611">
        <w:t xml:space="preserve"> Again, attempt </w:t>
      </w:r>
      <w:r w:rsidR="0006054E">
        <w:t xml:space="preserve">to avoid touching the grooved surface. </w:t>
      </w:r>
    </w:p>
    <w:p w14:paraId="0212D523" w14:textId="7325DD0C" w:rsidR="00307427" w:rsidRDefault="00307427" w:rsidP="0006054E">
      <w:pPr>
        <w:pStyle w:val="ListParagraph"/>
        <w:numPr>
          <w:ilvl w:val="1"/>
          <w:numId w:val="6"/>
        </w:numPr>
      </w:pPr>
      <w:r>
        <w:t xml:space="preserve"> If applicable, return the adapter to its hold on the left side of the turntable.</w:t>
      </w:r>
    </w:p>
    <w:p w14:paraId="37726C07" w14:textId="3E4BD338" w:rsidR="00307427" w:rsidRDefault="00307427" w:rsidP="009154E8">
      <w:pPr>
        <w:pStyle w:val="ListParagraph"/>
        <w:numPr>
          <w:ilvl w:val="0"/>
          <w:numId w:val="6"/>
        </w:numPr>
      </w:pPr>
      <w:r>
        <w:t xml:space="preserve">Turn </w:t>
      </w:r>
      <w:r w:rsidR="003B7265">
        <w:t>off</w:t>
      </w:r>
      <w:r>
        <w:t xml:space="preserve"> the turntable by twisting the on/off knob</w:t>
      </w:r>
    </w:p>
    <w:p w14:paraId="789BEF97" w14:textId="555A3E27" w:rsidR="00307427" w:rsidRDefault="00307427" w:rsidP="009154E8">
      <w:pPr>
        <w:pStyle w:val="ListParagraph"/>
        <w:numPr>
          <w:ilvl w:val="0"/>
          <w:numId w:val="6"/>
        </w:numPr>
      </w:pPr>
      <w:r>
        <w:t xml:space="preserve">Place the dust cover back onto the turntable. </w:t>
      </w:r>
    </w:p>
    <w:p w14:paraId="3855A06A" w14:textId="755275BB" w:rsidR="00307427" w:rsidRDefault="0076771D" w:rsidP="00307427">
      <w:r>
        <w:br w:type="page"/>
      </w:r>
    </w:p>
    <w:p w14:paraId="368F0DAD" w14:textId="755275BB" w:rsidR="00307427" w:rsidRDefault="00307427" w:rsidP="00307427">
      <w:pPr>
        <w:pStyle w:val="Heading1"/>
      </w:pPr>
      <w:bookmarkStart w:id="7" w:name="_Toc210119093"/>
      <w:r>
        <w:lastRenderedPageBreak/>
        <w:t>Post-digitization</w:t>
      </w:r>
      <w:bookmarkEnd w:id="7"/>
    </w:p>
    <w:p w14:paraId="4CA96B61" w14:textId="2DC059A0" w:rsidR="00544624" w:rsidRDefault="005F7136" w:rsidP="00544624">
      <w:pPr>
        <w:pStyle w:val="ListParagraph"/>
        <w:numPr>
          <w:ilvl w:val="0"/>
          <w:numId w:val="8"/>
        </w:numPr>
      </w:pPr>
      <w:r>
        <w:t xml:space="preserve">On the </w:t>
      </w:r>
      <w:r w:rsidR="001772E8">
        <w:t>A/D</w:t>
      </w:r>
      <w:r>
        <w:t xml:space="preserve">, turn the </w:t>
      </w:r>
      <w:r w:rsidR="000C5748">
        <w:t>green</w:t>
      </w:r>
      <w:r w:rsidR="00E02332">
        <w:t xml:space="preserve"> knob </w:t>
      </w:r>
      <w:r w:rsidR="00E02332" w:rsidRPr="00A205F4">
        <w:rPr>
          <w:b/>
          <w:bCs/>
          <w:i/>
          <w:iCs/>
        </w:rPr>
        <w:t>all the way</w:t>
      </w:r>
      <w:r w:rsidR="00E02332">
        <w:t xml:space="preserve"> from “</w:t>
      </w:r>
      <w:r w:rsidR="002C4F90">
        <w:t>I</w:t>
      </w:r>
      <w:r w:rsidR="00E02332">
        <w:t>nput” to “</w:t>
      </w:r>
      <w:r w:rsidR="002C4F90">
        <w:t>P</w:t>
      </w:r>
      <w:r w:rsidR="00E02332">
        <w:t>layback</w:t>
      </w:r>
      <w:r w:rsidR="00544624">
        <w:t>.</w:t>
      </w:r>
      <w:r w:rsidR="00E02332">
        <w:t>”</w:t>
      </w:r>
    </w:p>
    <w:p w14:paraId="7A6D5835" w14:textId="0512F979" w:rsidR="00544624" w:rsidRDefault="00544624" w:rsidP="00544624">
      <w:pPr>
        <w:jc w:val="center"/>
      </w:pPr>
      <w:r>
        <w:rPr>
          <w:noProof/>
        </w:rPr>
        <w:drawing>
          <wp:inline distT="0" distB="0" distL="0" distR="0" wp14:anchorId="43F9494F" wp14:editId="08EEF858">
            <wp:extent cx="6502400" cy="3657600"/>
            <wp:effectExtent l="0" t="0" r="0" b="0"/>
            <wp:docPr id="997076503" name="Picture 42" descr="A close up of a devi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076503" name="Picture 42" descr="A close up of a device&#10;&#10;AI-generated content may be incorrect."/>
                    <pic:cNvPicPr/>
                  </pic:nvPicPr>
                  <pic:blipFill>
                    <a:blip r:embed="rId45">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3BF80282" w14:textId="77777777" w:rsidR="00B71B87" w:rsidRDefault="00B71B87">
      <w:r>
        <w:br w:type="page"/>
      </w:r>
    </w:p>
    <w:p w14:paraId="49207F3A" w14:textId="7B125468" w:rsidR="004B3464" w:rsidRDefault="00D96E99" w:rsidP="005603C1">
      <w:pPr>
        <w:pStyle w:val="ListParagraph"/>
        <w:numPr>
          <w:ilvl w:val="0"/>
          <w:numId w:val="8"/>
        </w:numPr>
      </w:pPr>
      <w:r>
        <w:lastRenderedPageBreak/>
        <w:t>On Audacity, move the cursor to the beginning of the recording</w:t>
      </w:r>
      <w:r w:rsidR="002A27C3">
        <w:t>.</w:t>
      </w:r>
      <w:r w:rsidR="005F7136">
        <w:t xml:space="preserve"> </w:t>
      </w:r>
      <w:r w:rsidR="002A27C3">
        <w:t>S</w:t>
      </w:r>
      <w:r>
        <w:t>elect play to listen through the recording</w:t>
      </w:r>
      <w:r w:rsidR="0044555A">
        <w:t>.</w:t>
      </w:r>
      <w:r w:rsidR="00221A8E">
        <w:t xml:space="preserve"> To adjust the speakers’ volume</w:t>
      </w:r>
      <w:r w:rsidR="00025A4B">
        <w:t>,</w:t>
      </w:r>
      <w:r w:rsidR="00221A8E">
        <w:t xml:space="preserve"> </w:t>
      </w:r>
      <w:r w:rsidR="00025A4B">
        <w:t>twist the knob</w:t>
      </w:r>
      <w:r w:rsidR="00221A8E">
        <w:t xml:space="preserve"> </w:t>
      </w:r>
      <w:r w:rsidR="008054AE">
        <w:t>on the</w:t>
      </w:r>
      <w:r w:rsidR="00221A8E">
        <w:t xml:space="preserve"> </w:t>
      </w:r>
      <w:r w:rsidR="00FB39AA">
        <w:t>V</w:t>
      </w:r>
      <w:r w:rsidR="00221A8E">
        <w:t xml:space="preserve">olume </w:t>
      </w:r>
      <w:r w:rsidR="00FB39AA">
        <w:t>M</w:t>
      </w:r>
      <w:r w:rsidR="00C25B11">
        <w:t>onitor</w:t>
      </w:r>
      <w:r w:rsidR="00221A8E">
        <w:t xml:space="preserve"> in front of the computer’s keyboard.</w:t>
      </w:r>
    </w:p>
    <w:p w14:paraId="43ED4D35" w14:textId="53D3FF02" w:rsidR="00544624" w:rsidRDefault="00544624" w:rsidP="00544624">
      <w:pPr>
        <w:ind w:left="360"/>
        <w:jc w:val="center"/>
      </w:pPr>
      <w:r>
        <w:rPr>
          <w:noProof/>
        </w:rPr>
        <w:drawing>
          <wp:inline distT="0" distB="0" distL="0" distR="0" wp14:anchorId="06EADF86" wp14:editId="29A0ED67">
            <wp:extent cx="6502400" cy="3657600"/>
            <wp:effectExtent l="0" t="0" r="0" b="0"/>
            <wp:docPr id="882638538" name="Picture 43" descr="A computer screen 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638538" name="Picture 43" descr="A computer screen shot of a computer&#10;&#10;AI-generated content may be incorrect."/>
                    <pic:cNvPicPr/>
                  </pic:nvPicPr>
                  <pic:blipFill>
                    <a:blip r:embed="rId46">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10CB341D" w14:textId="77777777" w:rsidR="00152E25" w:rsidRDefault="00152E25">
      <w:r>
        <w:br w:type="page"/>
      </w:r>
    </w:p>
    <w:p w14:paraId="38E8986A" w14:textId="2AA4D6A5" w:rsidR="004B3464" w:rsidRDefault="00D96E99" w:rsidP="00152E25">
      <w:pPr>
        <w:pStyle w:val="ListParagraph"/>
        <w:numPr>
          <w:ilvl w:val="0"/>
          <w:numId w:val="8"/>
        </w:numPr>
      </w:pPr>
      <w:r>
        <w:lastRenderedPageBreak/>
        <w:t>Confirm that the gain</w:t>
      </w:r>
      <w:r w:rsidR="008054AE">
        <w:t xml:space="preserve"> </w:t>
      </w:r>
      <w:r>
        <w:t xml:space="preserve">level of the recording </w:t>
      </w:r>
      <w:r w:rsidR="009C2CA7">
        <w:t>hovers</w:t>
      </w:r>
      <w:r>
        <w:t xml:space="preserve"> between -</w:t>
      </w:r>
      <w:r w:rsidR="00A55121">
        <w:t>12</w:t>
      </w:r>
      <w:r>
        <w:t xml:space="preserve"> and -</w:t>
      </w:r>
      <w:r w:rsidR="00A55121">
        <w:t>6</w:t>
      </w:r>
      <w:r>
        <w:t xml:space="preserve"> dB by </w:t>
      </w:r>
      <w:r w:rsidR="00734F4C">
        <w:t>viewing</w:t>
      </w:r>
      <w:r>
        <w:t xml:space="preserve"> </w:t>
      </w:r>
      <w:r w:rsidR="00E02332">
        <w:t xml:space="preserve">the </w:t>
      </w:r>
      <w:r w:rsidR="002C4F90">
        <w:t>meter</w:t>
      </w:r>
      <w:r w:rsidR="00734F4C">
        <w:t xml:space="preserve"> in the upper right of the screen</w:t>
      </w:r>
      <w:r>
        <w:t>.</w:t>
      </w:r>
      <w:r w:rsidR="008054AE">
        <w:t xml:space="preserve"> Gain measures the loudness of </w:t>
      </w:r>
      <w:r w:rsidR="00CD3CB2">
        <w:t>the</w:t>
      </w:r>
      <w:r w:rsidR="00117F2D">
        <w:t xml:space="preserve"> recording</w:t>
      </w:r>
      <w:r w:rsidR="00CD3CB2">
        <w:t xml:space="preserve"> itself</w:t>
      </w:r>
      <w:r w:rsidR="00152E25">
        <w:t xml:space="preserve"> regardless of the speaker or computer volume</w:t>
      </w:r>
      <w:r w:rsidR="00117F2D">
        <w:t>.</w:t>
      </w:r>
    </w:p>
    <w:p w14:paraId="768C6668" w14:textId="008538C0" w:rsidR="00544624" w:rsidRDefault="00544624" w:rsidP="00544624">
      <w:pPr>
        <w:ind w:left="360"/>
        <w:jc w:val="center"/>
      </w:pPr>
      <w:r>
        <w:rPr>
          <w:noProof/>
        </w:rPr>
        <w:drawing>
          <wp:inline distT="0" distB="0" distL="0" distR="0" wp14:anchorId="11DEBCC6" wp14:editId="670362B8">
            <wp:extent cx="6502400" cy="3657600"/>
            <wp:effectExtent l="0" t="0" r="0" b="0"/>
            <wp:docPr id="1711105912" name="Picture 44"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1105912" name="Picture 44" descr="A screenshot of a computer&#10;&#10;AI-generated content may be incorrect."/>
                    <pic:cNvPicPr/>
                  </pic:nvPicPr>
                  <pic:blipFill>
                    <a:blip r:embed="rId47">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19696641" w14:textId="76D9CFF8" w:rsidR="00AA591A" w:rsidRDefault="00D96E99" w:rsidP="00E47395">
      <w:pPr>
        <w:pStyle w:val="ListParagraph"/>
        <w:numPr>
          <w:ilvl w:val="1"/>
          <w:numId w:val="8"/>
        </w:numPr>
      </w:pPr>
      <w:r>
        <w:t xml:space="preserve">To adjust the gain, </w:t>
      </w:r>
      <w:r w:rsidR="001E0DCC">
        <w:t>click</w:t>
      </w:r>
      <w:r w:rsidR="00734F4C">
        <w:t xml:space="preserve"> </w:t>
      </w:r>
      <w:r w:rsidR="001E0DCC">
        <w:t>on</w:t>
      </w:r>
      <w:r w:rsidR="00734F4C">
        <w:t xml:space="preserve"> “Select” in the upper left</w:t>
      </w:r>
      <w:r w:rsidR="001E0DCC">
        <w:t xml:space="preserve"> menu bar. Click on “All.” This will select the entire recording</w:t>
      </w:r>
      <w:r w:rsidR="00A77E45">
        <w:t>.</w:t>
      </w:r>
    </w:p>
    <w:p w14:paraId="5D5341D5" w14:textId="14F004E4" w:rsidR="00B71B87" w:rsidRDefault="00544624" w:rsidP="00152E25">
      <w:pPr>
        <w:jc w:val="center"/>
      </w:pPr>
      <w:r>
        <w:rPr>
          <w:noProof/>
        </w:rPr>
        <w:drawing>
          <wp:inline distT="0" distB="0" distL="0" distR="0" wp14:anchorId="5C1CA27B" wp14:editId="5628F696">
            <wp:extent cx="6502400" cy="3657600"/>
            <wp:effectExtent l="0" t="0" r="0" b="0"/>
            <wp:docPr id="1461327591" name="Picture 45"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1327591" name="Picture 45" descr="A screenshot of a computer&#10;&#10;AI-generated content may be incorrect."/>
                    <pic:cNvPicPr/>
                  </pic:nvPicPr>
                  <pic:blipFill>
                    <a:blip r:embed="rId48">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6E419163" w14:textId="05EFD88D" w:rsidR="00AA591A" w:rsidRDefault="001E0DCC" w:rsidP="00A77E45">
      <w:pPr>
        <w:pStyle w:val="ListParagraph"/>
        <w:numPr>
          <w:ilvl w:val="1"/>
          <w:numId w:val="8"/>
        </w:numPr>
      </w:pPr>
      <w:r>
        <w:lastRenderedPageBreak/>
        <w:t xml:space="preserve">Then click on “Effect” in the menu bar. </w:t>
      </w:r>
      <w:r w:rsidR="005F6F3E">
        <w:t>Hover</w:t>
      </w:r>
      <w:r w:rsidR="00DB3AD0">
        <w:t xml:space="preserve"> the mouse over “Volume and Compression.” </w:t>
      </w:r>
      <w:r w:rsidR="005F6F3E">
        <w:t>Click</w:t>
      </w:r>
      <w:r w:rsidR="00DB3AD0">
        <w:t xml:space="preserve"> “Amplify…” </w:t>
      </w:r>
      <w:r w:rsidR="005F6F3E">
        <w:t>A small window will open.</w:t>
      </w:r>
    </w:p>
    <w:p w14:paraId="09123EA4" w14:textId="3D321293" w:rsidR="00544624" w:rsidRDefault="00544624" w:rsidP="00544624">
      <w:pPr>
        <w:jc w:val="center"/>
      </w:pPr>
      <w:r>
        <w:rPr>
          <w:noProof/>
        </w:rPr>
        <w:drawing>
          <wp:inline distT="0" distB="0" distL="0" distR="0" wp14:anchorId="44FF6313" wp14:editId="1E232DE9">
            <wp:extent cx="6502400" cy="3657600"/>
            <wp:effectExtent l="0" t="0" r="0" b="0"/>
            <wp:docPr id="901993064" name="Picture 47"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993064" name="Picture 47" descr="A screenshot of a computer&#10;&#10;AI-generated content may be incorrect."/>
                    <pic:cNvPicPr/>
                  </pic:nvPicPr>
                  <pic:blipFill>
                    <a:blip r:embed="rId49">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78798C70" w14:textId="0055742D" w:rsidR="00AA591A" w:rsidRDefault="003A5E42" w:rsidP="00A77E45">
      <w:pPr>
        <w:pStyle w:val="ListParagraph"/>
        <w:numPr>
          <w:ilvl w:val="1"/>
          <w:numId w:val="8"/>
        </w:numPr>
      </w:pPr>
      <w:r>
        <w:t xml:space="preserve">Set the </w:t>
      </w:r>
      <w:r w:rsidR="008176B7">
        <w:t xml:space="preserve">“New Peak Amplitude (dB)” to </w:t>
      </w:r>
      <w:r w:rsidR="00261CBB">
        <w:t>-6 dB</w:t>
      </w:r>
      <w:r w:rsidR="008176B7">
        <w:t>.</w:t>
      </w:r>
    </w:p>
    <w:p w14:paraId="60CD7971" w14:textId="73D966AC" w:rsidR="00544624" w:rsidRDefault="00544624" w:rsidP="00CF15FC">
      <w:pPr>
        <w:jc w:val="center"/>
      </w:pPr>
      <w:r>
        <w:rPr>
          <w:noProof/>
        </w:rPr>
        <w:drawing>
          <wp:inline distT="0" distB="0" distL="0" distR="0" wp14:anchorId="19A48CF3" wp14:editId="4FB473C5">
            <wp:extent cx="6502400" cy="3657600"/>
            <wp:effectExtent l="0" t="0" r="0" b="0"/>
            <wp:docPr id="149936601" name="Picture 48"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36601" name="Picture 48" descr="A screenshot of a computer&#10;&#10;AI-generated content may be incorrect."/>
                    <pic:cNvPicPr/>
                  </pic:nvPicPr>
                  <pic:blipFill>
                    <a:blip r:embed="rId50">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5AA38E07" w14:textId="77777777" w:rsidR="00B71B87" w:rsidRDefault="00B71B87">
      <w:r>
        <w:br w:type="page"/>
      </w:r>
    </w:p>
    <w:p w14:paraId="4D10F0B5" w14:textId="132DE42B" w:rsidR="00C04372" w:rsidRDefault="00D96E99" w:rsidP="004312A7">
      <w:pPr>
        <w:pStyle w:val="ListParagraph"/>
        <w:numPr>
          <w:ilvl w:val="0"/>
          <w:numId w:val="8"/>
        </w:numPr>
      </w:pPr>
      <w:r>
        <w:lastRenderedPageBreak/>
        <w:t>Once you are content with the audio,</w:t>
      </w:r>
      <w:r w:rsidR="00C04372">
        <w:t xml:space="preserve"> you may export your file.</w:t>
      </w:r>
      <w:r>
        <w:t xml:space="preserve"> </w:t>
      </w:r>
      <w:r w:rsidR="00C04372">
        <w:t xml:space="preserve">Note </w:t>
      </w:r>
      <w:r w:rsidR="006914BB">
        <w:t>that clicking</w:t>
      </w:r>
      <w:r w:rsidR="00C04372">
        <w:t xml:space="preserve"> “Save” will save your project within Audacity</w:t>
      </w:r>
      <w:r w:rsidR="004312BB">
        <w:t xml:space="preserve">. </w:t>
      </w:r>
      <w:r w:rsidR="00DA3671">
        <w:t xml:space="preserve">To </w:t>
      </w:r>
      <w:r w:rsidR="0083280D">
        <w:t>save</w:t>
      </w:r>
      <w:r w:rsidR="00DA3671">
        <w:t xml:space="preserve"> your file</w:t>
      </w:r>
      <w:r w:rsidR="0083280D">
        <w:t xml:space="preserve"> outside of Audacity, you will need to export it.</w:t>
      </w:r>
    </w:p>
    <w:p w14:paraId="1282C69B" w14:textId="09AA4EA0" w:rsidR="004312A7" w:rsidRDefault="00C04372" w:rsidP="00C04372">
      <w:pPr>
        <w:pStyle w:val="ListParagraph"/>
        <w:numPr>
          <w:ilvl w:val="1"/>
          <w:numId w:val="8"/>
        </w:numPr>
      </w:pPr>
      <w:r>
        <w:t>C</w:t>
      </w:r>
      <w:r w:rsidR="00D96E99">
        <w:t xml:space="preserve">lick “File” on the menu bar. </w:t>
      </w:r>
    </w:p>
    <w:p w14:paraId="05C14E82" w14:textId="77777777" w:rsidR="004312A7" w:rsidRDefault="001304A9" w:rsidP="004312A7">
      <w:pPr>
        <w:pStyle w:val="ListParagraph"/>
        <w:numPr>
          <w:ilvl w:val="1"/>
          <w:numId w:val="8"/>
        </w:numPr>
      </w:pPr>
      <w:r>
        <w:t xml:space="preserve">Select </w:t>
      </w:r>
      <w:r w:rsidR="00BF5937">
        <w:t>“Export Audio</w:t>
      </w:r>
      <w:r w:rsidR="00BE42C5">
        <w:t xml:space="preserve">.” </w:t>
      </w:r>
    </w:p>
    <w:p w14:paraId="32528AD7" w14:textId="7C466991" w:rsidR="004312A7" w:rsidRDefault="004312A7" w:rsidP="004312A7">
      <w:pPr>
        <w:jc w:val="center"/>
      </w:pPr>
      <w:r>
        <w:rPr>
          <w:noProof/>
        </w:rPr>
        <w:drawing>
          <wp:inline distT="0" distB="0" distL="0" distR="0" wp14:anchorId="344CD025" wp14:editId="3FD042D2">
            <wp:extent cx="6502400" cy="3657600"/>
            <wp:effectExtent l="0" t="0" r="0" b="0"/>
            <wp:docPr id="1089909985" name="Picture 49"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909985" name="Picture 49" descr="A screenshot of a computer&#10;&#10;AI-generated content may be incorrect."/>
                    <pic:cNvPicPr/>
                  </pic:nvPicPr>
                  <pic:blipFill>
                    <a:blip r:embed="rId51">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573255DE" w14:textId="77777777" w:rsidR="004312A7" w:rsidRDefault="00E54380" w:rsidP="004312A7">
      <w:pPr>
        <w:pStyle w:val="ListParagraph"/>
        <w:numPr>
          <w:ilvl w:val="1"/>
          <w:numId w:val="8"/>
        </w:numPr>
      </w:pPr>
      <w:r>
        <w:t>Select “Export to Computer</w:t>
      </w:r>
      <w:r w:rsidR="006C678D">
        <w:t>.</w:t>
      </w:r>
      <w:r>
        <w:t>”</w:t>
      </w:r>
    </w:p>
    <w:p w14:paraId="2156EBC9" w14:textId="2684C4B6" w:rsidR="004312A7" w:rsidRDefault="004312A7" w:rsidP="0083280D">
      <w:pPr>
        <w:jc w:val="center"/>
      </w:pPr>
      <w:r>
        <w:rPr>
          <w:noProof/>
        </w:rPr>
        <w:drawing>
          <wp:inline distT="0" distB="0" distL="0" distR="0" wp14:anchorId="1D8559EB" wp14:editId="640BBE61">
            <wp:extent cx="6502400" cy="3657600"/>
            <wp:effectExtent l="0" t="0" r="0" b="0"/>
            <wp:docPr id="402732283" name="Picture 50"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732283" name="Picture 50" descr="A screenshot of a computer&#10;&#10;AI-generated content may be incorrect."/>
                    <pic:cNvPicPr/>
                  </pic:nvPicPr>
                  <pic:blipFill>
                    <a:blip r:embed="rId52">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6DB93296" w14:textId="168EBA5C" w:rsidR="004312A7" w:rsidRDefault="001304A9" w:rsidP="004312A7">
      <w:pPr>
        <w:pStyle w:val="ListParagraph"/>
        <w:numPr>
          <w:ilvl w:val="1"/>
          <w:numId w:val="8"/>
        </w:numPr>
      </w:pPr>
      <w:r>
        <w:lastRenderedPageBreak/>
        <w:t>Enter your desired file name</w:t>
      </w:r>
      <w:r w:rsidR="002E74F1">
        <w:t>.</w:t>
      </w:r>
    </w:p>
    <w:p w14:paraId="2ECE47E9" w14:textId="4256006A" w:rsidR="000A43F6" w:rsidRDefault="000A43F6" w:rsidP="000A43F6">
      <w:pPr>
        <w:pStyle w:val="ListParagraph"/>
        <w:numPr>
          <w:ilvl w:val="1"/>
          <w:numId w:val="8"/>
        </w:numPr>
      </w:pPr>
      <w:r>
        <w:t>Set your destination as Desktop.</w:t>
      </w:r>
    </w:p>
    <w:p w14:paraId="428AB6C7" w14:textId="593A5B52" w:rsidR="000A43F6" w:rsidRDefault="001304A9" w:rsidP="000A43F6">
      <w:pPr>
        <w:pStyle w:val="ListParagraph"/>
        <w:numPr>
          <w:ilvl w:val="1"/>
          <w:numId w:val="8"/>
        </w:numPr>
      </w:pPr>
      <w:r>
        <w:t>Select mp3 as the file type</w:t>
      </w:r>
      <w:r w:rsidR="00302078">
        <w:t>.</w:t>
      </w:r>
    </w:p>
    <w:p w14:paraId="1505EAD6" w14:textId="77777777" w:rsidR="004312A7" w:rsidRDefault="00A75181" w:rsidP="004312A7">
      <w:pPr>
        <w:pStyle w:val="ListParagraph"/>
        <w:numPr>
          <w:ilvl w:val="1"/>
          <w:numId w:val="8"/>
        </w:numPr>
      </w:pPr>
      <w:r>
        <w:t>Ensure…</w:t>
      </w:r>
    </w:p>
    <w:p w14:paraId="55025318" w14:textId="785ABC58" w:rsidR="004312A7" w:rsidRDefault="00A75181" w:rsidP="004312A7">
      <w:pPr>
        <w:pStyle w:val="ListParagraph"/>
        <w:numPr>
          <w:ilvl w:val="2"/>
          <w:numId w:val="8"/>
        </w:numPr>
      </w:pPr>
      <w:r>
        <w:t>The sample rate is 48000 Hz</w:t>
      </w:r>
      <w:r w:rsidR="000A43F6">
        <w:t>.</w:t>
      </w:r>
    </w:p>
    <w:p w14:paraId="06EC31CA" w14:textId="4BF87401" w:rsidR="004312A7" w:rsidRDefault="007E036A" w:rsidP="004312A7">
      <w:pPr>
        <w:pStyle w:val="ListParagraph"/>
        <w:numPr>
          <w:ilvl w:val="2"/>
          <w:numId w:val="8"/>
        </w:numPr>
      </w:pPr>
      <w:r>
        <w:t xml:space="preserve">Bit Mode Rate is </w:t>
      </w:r>
      <w:r w:rsidR="002D1814">
        <w:t>Variable</w:t>
      </w:r>
      <w:r w:rsidR="000A43F6">
        <w:t>.</w:t>
      </w:r>
    </w:p>
    <w:p w14:paraId="41F96CCA" w14:textId="158723C1" w:rsidR="004312A7" w:rsidRDefault="002D1814" w:rsidP="004312A7">
      <w:pPr>
        <w:pStyle w:val="ListParagraph"/>
        <w:numPr>
          <w:ilvl w:val="2"/>
          <w:numId w:val="8"/>
        </w:numPr>
      </w:pPr>
      <w:r>
        <w:t>Quality is 170-210 kbps</w:t>
      </w:r>
      <w:r w:rsidR="000A43F6">
        <w:t>.</w:t>
      </w:r>
    </w:p>
    <w:p w14:paraId="33A58B16" w14:textId="1FA2D52A" w:rsidR="004312A7" w:rsidRDefault="004312A7" w:rsidP="004312A7">
      <w:pPr>
        <w:jc w:val="center"/>
      </w:pPr>
      <w:r>
        <w:rPr>
          <w:noProof/>
        </w:rPr>
        <w:drawing>
          <wp:inline distT="0" distB="0" distL="0" distR="0" wp14:anchorId="44D87B75" wp14:editId="2067EC07">
            <wp:extent cx="6502400" cy="3657600"/>
            <wp:effectExtent l="0" t="0" r="0" b="0"/>
            <wp:docPr id="454634697" name="Picture 51" descr="A computer screen 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634697" name="Picture 51" descr="A computer screen shot of a computer&#10;&#10;AI-generated content may be incorrect."/>
                    <pic:cNvPicPr/>
                  </pic:nvPicPr>
                  <pic:blipFill>
                    <a:blip r:embed="rId53">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3E9CDD77" w14:textId="1954CB84" w:rsidR="00295B56" w:rsidRDefault="00295B56" w:rsidP="00295B56">
      <w:r>
        <w:br w:type="page"/>
      </w:r>
    </w:p>
    <w:p w14:paraId="41D64616" w14:textId="4ECFC5B3" w:rsidR="00A21E48" w:rsidRDefault="00A21E48" w:rsidP="004312A7">
      <w:pPr>
        <w:pStyle w:val="ListParagraph"/>
        <w:numPr>
          <w:ilvl w:val="1"/>
          <w:numId w:val="8"/>
        </w:numPr>
      </w:pPr>
      <w:r>
        <w:lastRenderedPageBreak/>
        <w:t>Click on “Export.”</w:t>
      </w:r>
    </w:p>
    <w:p w14:paraId="3C3E348F" w14:textId="7EC09C42" w:rsidR="00295B56" w:rsidRDefault="00295B56" w:rsidP="0007137F">
      <w:pPr>
        <w:jc w:val="center"/>
      </w:pPr>
      <w:r>
        <w:rPr>
          <w:noProof/>
        </w:rPr>
        <w:drawing>
          <wp:inline distT="0" distB="0" distL="0" distR="0" wp14:anchorId="3E378A56" wp14:editId="4AB9A3DA">
            <wp:extent cx="6858000" cy="3857625"/>
            <wp:effectExtent l="0" t="0" r="0" b="3175"/>
            <wp:docPr id="1883729831" name="Picture 52" descr="A computer screen with a sound wav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729831" name="Picture 52" descr="A computer screen with a sound wave&#10;&#10;AI-generated content may be incorrect."/>
                    <pic:cNvPicPr/>
                  </pic:nvPicPr>
                  <pic:blipFill>
                    <a:blip r:embed="rId54">
                      <a:extLst>
                        <a:ext uri="{28A0092B-C50C-407E-A947-70E740481C1C}">
                          <a14:useLocalDpi xmlns:a14="http://schemas.microsoft.com/office/drawing/2010/main" val="0"/>
                        </a:ext>
                      </a:extLst>
                    </a:blip>
                    <a:stretch>
                      <a:fillRect/>
                    </a:stretch>
                  </pic:blipFill>
                  <pic:spPr>
                    <a:xfrm>
                      <a:off x="0" y="0"/>
                      <a:ext cx="6858000" cy="3857625"/>
                    </a:xfrm>
                    <a:prstGeom prst="rect">
                      <a:avLst/>
                    </a:prstGeom>
                  </pic:spPr>
                </pic:pic>
              </a:graphicData>
            </a:graphic>
          </wp:inline>
        </w:drawing>
      </w:r>
    </w:p>
    <w:p w14:paraId="51D51C12" w14:textId="0056A000" w:rsidR="00A21E48" w:rsidRDefault="00171363" w:rsidP="00A21E48">
      <w:pPr>
        <w:pStyle w:val="ListParagraph"/>
        <w:numPr>
          <w:ilvl w:val="0"/>
          <w:numId w:val="8"/>
        </w:numPr>
      </w:pPr>
      <w:r>
        <w:t xml:space="preserve">Upload your file to your desired </w:t>
      </w:r>
      <w:r w:rsidR="004444FB">
        <w:t>storage</w:t>
      </w:r>
      <w:r w:rsidR="00295B56">
        <w:t xml:space="preserve"> (Google Drive, Box, a thumbdrive).</w:t>
      </w:r>
    </w:p>
    <w:p w14:paraId="68D687FA" w14:textId="2E6DDB9E" w:rsidR="00295B56" w:rsidRDefault="00295B56" w:rsidP="00295B56">
      <w:pPr>
        <w:jc w:val="center"/>
      </w:pPr>
      <w:r>
        <w:rPr>
          <w:noProof/>
        </w:rPr>
        <w:drawing>
          <wp:inline distT="0" distB="0" distL="0" distR="0" wp14:anchorId="478F1A82" wp14:editId="52543D5F">
            <wp:extent cx="6502400" cy="3657600"/>
            <wp:effectExtent l="0" t="0" r="0" b="0"/>
            <wp:docPr id="1551212075" name="Picture 53"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1212075" name="Picture 53" descr="A screenshot of a computer&#10;&#10;AI-generated content may be incorrect."/>
                    <pic:cNvPicPr/>
                  </pic:nvPicPr>
                  <pic:blipFill>
                    <a:blip r:embed="rId55">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5EA57F79" w14:textId="0D7E07E1" w:rsidR="00295B56" w:rsidRDefault="00295B56" w:rsidP="00295B56">
      <w:r>
        <w:br w:type="page"/>
      </w:r>
    </w:p>
    <w:p w14:paraId="27ABF320" w14:textId="04C347E6" w:rsidR="005425DD" w:rsidRDefault="001304A9" w:rsidP="00071518">
      <w:pPr>
        <w:pStyle w:val="ListParagraph"/>
        <w:numPr>
          <w:ilvl w:val="0"/>
          <w:numId w:val="8"/>
        </w:numPr>
      </w:pPr>
      <w:r>
        <w:lastRenderedPageBreak/>
        <w:t>Confirm your file has been successfully uploaded.</w:t>
      </w:r>
    </w:p>
    <w:p w14:paraId="3E64E5F3" w14:textId="18FA6B7C" w:rsidR="00295B56" w:rsidRDefault="00295B56" w:rsidP="00295B56">
      <w:pPr>
        <w:jc w:val="center"/>
      </w:pPr>
      <w:r>
        <w:rPr>
          <w:noProof/>
        </w:rPr>
        <w:drawing>
          <wp:inline distT="0" distB="0" distL="0" distR="0" wp14:anchorId="59FA3948" wp14:editId="0191D5EE">
            <wp:extent cx="6502400" cy="3657600"/>
            <wp:effectExtent l="0" t="0" r="0" b="0"/>
            <wp:docPr id="1305049443" name="Picture 54"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5049443" name="Picture 54" descr="A screenshot of a computer&#10;&#10;AI-generated content may be incorrect."/>
                    <pic:cNvPicPr/>
                  </pic:nvPicPr>
                  <pic:blipFill>
                    <a:blip r:embed="rId56">
                      <a:extLst>
                        <a:ext uri="{28A0092B-C50C-407E-A947-70E740481C1C}">
                          <a14:useLocalDpi xmlns:a14="http://schemas.microsoft.com/office/drawing/2010/main" val="0"/>
                        </a:ext>
                      </a:extLst>
                    </a:blip>
                    <a:stretch>
                      <a:fillRect/>
                    </a:stretch>
                  </pic:blipFill>
                  <pic:spPr>
                    <a:xfrm>
                      <a:off x="0" y="0"/>
                      <a:ext cx="6502400" cy="3657600"/>
                    </a:xfrm>
                    <a:prstGeom prst="rect">
                      <a:avLst/>
                    </a:prstGeom>
                  </pic:spPr>
                </pic:pic>
              </a:graphicData>
            </a:graphic>
          </wp:inline>
        </w:drawing>
      </w:r>
    </w:p>
    <w:p w14:paraId="210E954B" w14:textId="437597FC" w:rsidR="001304A9" w:rsidRDefault="001304A9" w:rsidP="001304A9">
      <w:pPr>
        <w:pStyle w:val="ListParagraph"/>
        <w:numPr>
          <w:ilvl w:val="0"/>
          <w:numId w:val="8"/>
        </w:numPr>
      </w:pPr>
      <w:r>
        <w:t>Delete your file from the desktop.</w:t>
      </w:r>
    </w:p>
    <w:p w14:paraId="2072B7BB" w14:textId="3D7B4EDC" w:rsidR="001304A9" w:rsidRDefault="001304A9" w:rsidP="001304A9">
      <w:pPr>
        <w:pStyle w:val="ListParagraph"/>
        <w:numPr>
          <w:ilvl w:val="0"/>
          <w:numId w:val="8"/>
        </w:numPr>
      </w:pPr>
      <w:r>
        <w:t>Close all application</w:t>
      </w:r>
      <w:r w:rsidR="00522BB9">
        <w:t>s</w:t>
      </w:r>
      <w:r>
        <w:t xml:space="preserve"> and log out.</w:t>
      </w:r>
    </w:p>
    <w:p w14:paraId="15BF706C" w14:textId="72C82B57" w:rsidR="00120446" w:rsidRPr="00BE3468" w:rsidRDefault="001304A9" w:rsidP="00BE3468">
      <w:pPr>
        <w:pStyle w:val="ListParagraph"/>
        <w:numPr>
          <w:ilvl w:val="0"/>
          <w:numId w:val="8"/>
        </w:numPr>
      </w:pPr>
      <w:r>
        <w:t xml:space="preserve">Turn off the rack by selecting the on/off switch on the Power Conditioner. </w:t>
      </w:r>
      <w:r>
        <w:br w:type="page"/>
      </w:r>
    </w:p>
    <w:p w14:paraId="5474BC57" w14:textId="03CC806B" w:rsidR="001304A9" w:rsidRPr="001304A9" w:rsidRDefault="001304A9" w:rsidP="001304A9">
      <w:pPr>
        <w:pStyle w:val="Heading1"/>
      </w:pPr>
      <w:bookmarkStart w:id="8" w:name="_Toc210119094"/>
      <w:r>
        <w:lastRenderedPageBreak/>
        <w:t>Frequently Asked Questions</w:t>
      </w:r>
      <w:bookmarkEnd w:id="8"/>
      <w:r>
        <w:t xml:space="preserve"> </w:t>
      </w:r>
    </w:p>
    <w:p w14:paraId="4F51FC2A" w14:textId="0C27863C" w:rsidR="001304A9" w:rsidRDefault="007836FD" w:rsidP="007836FD">
      <w:pPr>
        <w:rPr>
          <w:i/>
          <w:iCs/>
        </w:rPr>
      </w:pPr>
      <w:r>
        <w:rPr>
          <w:i/>
          <w:iCs/>
        </w:rPr>
        <w:t xml:space="preserve">Audacity is not recording any sound. </w:t>
      </w:r>
      <w:r w:rsidR="00DB2569">
        <w:rPr>
          <w:i/>
          <w:iCs/>
        </w:rPr>
        <w:t>How can I troubleshoot?</w:t>
      </w:r>
    </w:p>
    <w:p w14:paraId="5DF5CB1C" w14:textId="77777777" w:rsidR="006E40B3" w:rsidRDefault="00C30BA5" w:rsidP="006A5F58">
      <w:pPr>
        <w:pStyle w:val="ListParagraph"/>
        <w:numPr>
          <w:ilvl w:val="0"/>
          <w:numId w:val="7"/>
        </w:numPr>
      </w:pPr>
      <w:r>
        <w:t>Confirm</w:t>
      </w:r>
      <w:r w:rsidR="006E40B3">
        <w:t>…</w:t>
      </w:r>
    </w:p>
    <w:p w14:paraId="62F4393D" w14:textId="76C9EE23" w:rsidR="00C30BA5" w:rsidRDefault="006E40B3" w:rsidP="006E40B3">
      <w:pPr>
        <w:pStyle w:val="ListParagraph"/>
        <w:numPr>
          <w:ilvl w:val="1"/>
          <w:numId w:val="7"/>
        </w:numPr>
      </w:pPr>
      <w:r>
        <w:t>The</w:t>
      </w:r>
      <w:r w:rsidR="00C30BA5">
        <w:t xml:space="preserve"> </w:t>
      </w:r>
      <w:r w:rsidR="001B4850">
        <w:t>S</w:t>
      </w:r>
      <w:r w:rsidR="00C30BA5">
        <w:t>witcher is set to correct input. “1” for cassettes</w:t>
      </w:r>
      <w:r w:rsidR="004A74CB">
        <w:t xml:space="preserve"> and</w:t>
      </w:r>
      <w:r w:rsidR="00C30BA5">
        <w:t xml:space="preserve"> “2” for records.</w:t>
      </w:r>
    </w:p>
    <w:p w14:paraId="4C7D1A1D" w14:textId="655F34FA" w:rsidR="00904098" w:rsidRDefault="006E40B3" w:rsidP="006E40B3">
      <w:pPr>
        <w:pStyle w:val="ListParagraph"/>
        <w:numPr>
          <w:ilvl w:val="1"/>
          <w:numId w:val="7"/>
        </w:numPr>
      </w:pPr>
      <w:r>
        <w:t>The k</w:t>
      </w:r>
      <w:r w:rsidR="00C30BA5">
        <w:t>nob on</w:t>
      </w:r>
      <w:r w:rsidR="003F48AD">
        <w:t xml:space="preserve"> the</w:t>
      </w:r>
      <w:r w:rsidR="00C30BA5">
        <w:t xml:space="preserve"> </w:t>
      </w:r>
      <w:r w:rsidR="001772E8">
        <w:t>A/D</w:t>
      </w:r>
      <w:r w:rsidR="00C30BA5">
        <w:t xml:space="preserve"> is set to “</w:t>
      </w:r>
      <w:r w:rsidR="006D36E0">
        <w:t>I</w:t>
      </w:r>
      <w:r w:rsidR="00C30BA5">
        <w:t>nput</w:t>
      </w:r>
      <w:r w:rsidR="001B4850">
        <w:t>.</w:t>
      </w:r>
      <w:r w:rsidR="00C30BA5">
        <w:t>”</w:t>
      </w:r>
    </w:p>
    <w:p w14:paraId="7DC1BFAD" w14:textId="10805555" w:rsidR="00CE4B40" w:rsidRDefault="006E40B3" w:rsidP="00CE4B40">
      <w:pPr>
        <w:pStyle w:val="ListParagraph"/>
        <w:numPr>
          <w:ilvl w:val="1"/>
          <w:numId w:val="7"/>
        </w:numPr>
      </w:pPr>
      <w:r>
        <w:t>Th</w:t>
      </w:r>
      <w:r w:rsidR="006E2F30">
        <w:t>e input on Audacity is set to</w:t>
      </w:r>
      <w:r w:rsidR="00445303">
        <w:t xml:space="preserve"> </w:t>
      </w:r>
      <w:r w:rsidR="002A1196">
        <w:t>“In 5-6 (MOTU M Series)</w:t>
      </w:r>
      <w:r w:rsidR="001B4850">
        <w:t>.</w:t>
      </w:r>
      <w:r w:rsidR="002A1196">
        <w:t>”</w:t>
      </w:r>
    </w:p>
    <w:p w14:paraId="7C13DAE8" w14:textId="586202E5" w:rsidR="006E2F30" w:rsidRDefault="006E40B3" w:rsidP="006E40B3">
      <w:pPr>
        <w:pStyle w:val="ListParagraph"/>
        <w:numPr>
          <w:ilvl w:val="1"/>
          <w:numId w:val="7"/>
        </w:numPr>
      </w:pPr>
      <w:r>
        <w:t xml:space="preserve">The </w:t>
      </w:r>
      <w:r w:rsidR="00904098">
        <w:t xml:space="preserve">audio settings on Audacity are set </w:t>
      </w:r>
      <w:r w:rsidR="00960C9F">
        <w:t>correctly (see</w:t>
      </w:r>
      <w:r w:rsidR="008B0B61">
        <w:t xml:space="preserve"> </w:t>
      </w:r>
      <w:r w:rsidR="003355FA">
        <w:t>Set-Up</w:t>
      </w:r>
      <w:r w:rsidR="001B4850">
        <w:t xml:space="preserve"> section).</w:t>
      </w:r>
    </w:p>
    <w:p w14:paraId="055E297E" w14:textId="74A56A3C" w:rsidR="00F23CF0" w:rsidRDefault="00F23CF0" w:rsidP="00F23CF0">
      <w:pPr>
        <w:rPr>
          <w:i/>
          <w:iCs/>
        </w:rPr>
      </w:pPr>
      <w:r>
        <w:rPr>
          <w:i/>
          <w:iCs/>
        </w:rPr>
        <w:t>I’m having trouble using Audacity. Where can I learn more?</w:t>
      </w:r>
    </w:p>
    <w:p w14:paraId="086A7096" w14:textId="77777777" w:rsidR="00F23CF0" w:rsidRPr="005B302A" w:rsidRDefault="00F23CF0" w:rsidP="00F23CF0">
      <w:pPr>
        <w:pStyle w:val="ListParagraph"/>
        <w:numPr>
          <w:ilvl w:val="0"/>
          <w:numId w:val="7"/>
        </w:numPr>
        <w:rPr>
          <w:lang w:val="en"/>
        </w:rPr>
      </w:pPr>
      <w:r>
        <w:t>Audacity offers an in-depth manual online. In your browser, search “</w:t>
      </w:r>
      <w:r w:rsidRPr="005B302A">
        <w:rPr>
          <w:lang w:val="en"/>
        </w:rPr>
        <w:t>Audacity Reference Manual</w:t>
      </w:r>
      <w:r>
        <w:rPr>
          <w:lang w:val="en"/>
        </w:rPr>
        <w:t xml:space="preserve">” or visit </w:t>
      </w:r>
      <w:hyperlink r:id="rId57" w:history="1">
        <w:r w:rsidRPr="005E7725">
          <w:rPr>
            <w:rStyle w:val="Hyperlink"/>
            <w:lang w:val="en"/>
          </w:rPr>
          <w:t>https://manual.audacityteam.org/index.html</w:t>
        </w:r>
      </w:hyperlink>
      <w:r>
        <w:rPr>
          <w:lang w:val="en"/>
        </w:rPr>
        <w:t>. The Audacity’s Frequently Asked Questions page is useful as well.</w:t>
      </w:r>
    </w:p>
    <w:p w14:paraId="2BD3337C" w14:textId="77777777" w:rsidR="00CD05D9" w:rsidRDefault="00204189" w:rsidP="006E40B3">
      <w:pPr>
        <w:rPr>
          <w:i/>
          <w:iCs/>
        </w:rPr>
      </w:pPr>
      <w:r>
        <w:rPr>
          <w:i/>
          <w:iCs/>
        </w:rPr>
        <w:t>I want to delete a segment from</w:t>
      </w:r>
      <w:r w:rsidR="00CD05D9">
        <w:rPr>
          <w:i/>
          <w:iCs/>
        </w:rPr>
        <w:t xml:space="preserve"> the recording. How can I do that?</w:t>
      </w:r>
    </w:p>
    <w:p w14:paraId="5CD7B09E" w14:textId="25201729" w:rsidR="00CD05D9" w:rsidRDefault="00CD05D9" w:rsidP="00CD05D9">
      <w:pPr>
        <w:pStyle w:val="ListParagraph"/>
        <w:numPr>
          <w:ilvl w:val="0"/>
          <w:numId w:val="7"/>
        </w:numPr>
      </w:pPr>
      <w:r>
        <w:t xml:space="preserve">Using your </w:t>
      </w:r>
      <w:r w:rsidR="00D56075">
        <w:t>cursor</w:t>
      </w:r>
      <w:r>
        <w:t xml:space="preserve">, </w:t>
      </w:r>
      <w:r w:rsidR="00D56075">
        <w:t xml:space="preserve">click on the beginning of the section you would like to delete. </w:t>
      </w:r>
      <w:r w:rsidR="000B0374">
        <w:t>Click</w:t>
      </w:r>
      <w:r w:rsidR="00CD3249">
        <w:t>, hold,</w:t>
      </w:r>
      <w:r w:rsidR="000B0374">
        <w:t xml:space="preserve"> and drag your cursor to select the desired segment.</w:t>
      </w:r>
      <w:r w:rsidR="004B0235">
        <w:t xml:space="preserve"> Press “delete” or backspace on your keyboard.</w:t>
      </w:r>
    </w:p>
    <w:p w14:paraId="059A7FEB" w14:textId="7B8CE0B5" w:rsidR="004B0235" w:rsidRPr="00CD05D9" w:rsidRDefault="004B0235" w:rsidP="00CD05D9">
      <w:pPr>
        <w:pStyle w:val="ListParagraph"/>
        <w:numPr>
          <w:ilvl w:val="0"/>
          <w:numId w:val="7"/>
        </w:numPr>
      </w:pPr>
      <w:r>
        <w:t xml:space="preserve">To  learn more basic editing on Audacity, visit </w:t>
      </w:r>
      <w:hyperlink r:id="rId58" w:history="1">
        <w:r w:rsidR="003B1B0B" w:rsidRPr="00E65DA4">
          <w:rPr>
            <w:rStyle w:val="Hyperlink"/>
          </w:rPr>
          <w:t>https://support.audacityteam.org/basics/audacity-editing</w:t>
        </w:r>
      </w:hyperlink>
      <w:r w:rsidR="003B1B0B">
        <w:t xml:space="preserve">. </w:t>
      </w:r>
    </w:p>
    <w:p w14:paraId="3087FE2C" w14:textId="2123288F" w:rsidR="006E40B3" w:rsidRPr="00CD05D9" w:rsidRDefault="006E40B3" w:rsidP="00CD05D9">
      <w:pPr>
        <w:rPr>
          <w:i/>
          <w:iCs/>
        </w:rPr>
      </w:pPr>
      <w:r w:rsidRPr="00CD05D9">
        <w:rPr>
          <w:i/>
          <w:iCs/>
        </w:rPr>
        <w:t>I’m not hearing any sound coming from the speakers</w:t>
      </w:r>
      <w:r w:rsidR="006F20C2" w:rsidRPr="00CD05D9">
        <w:rPr>
          <w:i/>
          <w:iCs/>
        </w:rPr>
        <w:t>. How can I troubleshoot?</w:t>
      </w:r>
    </w:p>
    <w:p w14:paraId="57F4E26A" w14:textId="6C6D999F" w:rsidR="006F20C2" w:rsidRDefault="006B2FAF" w:rsidP="006F20C2">
      <w:pPr>
        <w:pStyle w:val="ListParagraph"/>
        <w:numPr>
          <w:ilvl w:val="0"/>
          <w:numId w:val="7"/>
        </w:numPr>
      </w:pPr>
      <w:r>
        <w:t xml:space="preserve">Check the volume monitor in front of the keyboard. </w:t>
      </w:r>
      <w:r w:rsidR="00E94E63">
        <w:t>Confirm the knob is not</w:t>
      </w:r>
      <w:r w:rsidR="000F3BB9">
        <w:t xml:space="preserve"> set</w:t>
      </w:r>
      <w:r w:rsidR="00E94E63">
        <w:t xml:space="preserve"> </w:t>
      </w:r>
      <w:r w:rsidR="00E94E63" w:rsidRPr="009165A3">
        <w:rPr>
          <w:i/>
          <w:iCs/>
        </w:rPr>
        <w:t>all the way</w:t>
      </w:r>
      <w:r w:rsidR="00E94E63">
        <w:t xml:space="preserve"> to the left.</w:t>
      </w:r>
      <w:r w:rsidR="00B8768B">
        <w:t xml:space="preserve"> Confirm “Mute” is not selected.</w:t>
      </w:r>
    </w:p>
    <w:p w14:paraId="4BDEAE04" w14:textId="10FAA37D" w:rsidR="001A46A8" w:rsidRDefault="00AD5BB8" w:rsidP="001304A9">
      <w:pPr>
        <w:pStyle w:val="ListParagraph"/>
        <w:numPr>
          <w:ilvl w:val="0"/>
          <w:numId w:val="7"/>
        </w:numPr>
      </w:pPr>
      <w:r>
        <w:t xml:space="preserve">On the computer, access the audio settings in the lower </w:t>
      </w:r>
      <w:r w:rsidR="00F32DA9">
        <w:t>left-hand</w:t>
      </w:r>
      <w:r>
        <w:t xml:space="preserve"> corner</w:t>
      </w:r>
      <w:r w:rsidR="00476086">
        <w:t>.</w:t>
      </w:r>
      <w:r>
        <w:t xml:space="preserve"> </w:t>
      </w:r>
      <w:r w:rsidR="00F32DA9">
        <w:t>Click on the audio controls</w:t>
      </w:r>
      <w:r w:rsidR="00AD3141">
        <w:t xml:space="preserve"> (the speaker icon)</w:t>
      </w:r>
      <w:r w:rsidR="00F32DA9">
        <w:t xml:space="preserve">. </w:t>
      </w:r>
      <w:r w:rsidR="000015FB">
        <w:t xml:space="preserve">Under “Output Device,” select </w:t>
      </w:r>
      <w:r w:rsidR="00C97D6E">
        <w:t>“</w:t>
      </w:r>
      <w:r w:rsidR="00B8768B">
        <w:t>Out 1-2 (MOTU M Series</w:t>
      </w:r>
      <w:r w:rsidR="00C97D6E">
        <w:t>)</w:t>
      </w:r>
      <w:r w:rsidR="00C815CB">
        <w:t xml:space="preserve">.” Confirm the </w:t>
      </w:r>
      <w:r w:rsidR="00A118C6">
        <w:t>volume is not muted.</w:t>
      </w:r>
    </w:p>
    <w:p w14:paraId="53F8A786" w14:textId="0D84F5E4" w:rsidR="000015FB" w:rsidRDefault="000015FB" w:rsidP="00163136">
      <w:pPr>
        <w:pStyle w:val="ListParagraph"/>
        <w:numPr>
          <w:ilvl w:val="0"/>
          <w:numId w:val="9"/>
        </w:numPr>
      </w:pPr>
      <w:r>
        <w:t xml:space="preserve">On Audacity, </w:t>
      </w:r>
      <w:r w:rsidR="00393E0C">
        <w:t xml:space="preserve">click on </w:t>
      </w:r>
      <w:r w:rsidR="00163136">
        <w:t xml:space="preserve">“Audio Setup” and select </w:t>
      </w:r>
      <w:r w:rsidR="00393E0C">
        <w:t>“Audio Settings</w:t>
      </w:r>
      <w:r w:rsidR="00163136">
        <w:t>.</w:t>
      </w:r>
      <w:r w:rsidR="00393E0C">
        <w:t>”</w:t>
      </w:r>
      <w:r w:rsidR="00163136">
        <w:t xml:space="preserve"> Confirm playback is set to “Playback</w:t>
      </w:r>
      <w:r w:rsidR="00942D84">
        <w:t>—</w:t>
      </w:r>
      <w:r w:rsidR="00163136">
        <w:t>Device: Out 1-2 (MOTU M Series).”</w:t>
      </w:r>
    </w:p>
    <w:p w14:paraId="172E37B2" w14:textId="6A593AC8" w:rsidR="001772E8" w:rsidRDefault="001772E8" w:rsidP="001304A9">
      <w:pPr>
        <w:pStyle w:val="ListParagraph"/>
        <w:numPr>
          <w:ilvl w:val="0"/>
          <w:numId w:val="7"/>
        </w:numPr>
      </w:pPr>
      <w:r>
        <w:t xml:space="preserve">On the A/D, confirm the </w:t>
      </w:r>
      <w:r w:rsidR="000C5748">
        <w:t>green</w:t>
      </w:r>
      <w:r>
        <w:t xml:space="preserve"> knob is set </w:t>
      </w:r>
      <w:r w:rsidRPr="00DD6CF6">
        <w:rPr>
          <w:i/>
          <w:iCs/>
          <w:u w:val="single"/>
        </w:rPr>
        <w:t>all the way</w:t>
      </w:r>
      <w:r>
        <w:rPr>
          <w:i/>
          <w:iCs/>
        </w:rPr>
        <w:t xml:space="preserve"> </w:t>
      </w:r>
      <w:r>
        <w:t>to “Playback.”</w:t>
      </w:r>
    </w:p>
    <w:p w14:paraId="7983FBA1" w14:textId="34730E3E" w:rsidR="000F36E4" w:rsidRDefault="00F45D6C" w:rsidP="000F36E4">
      <w:pPr>
        <w:rPr>
          <w:i/>
          <w:iCs/>
        </w:rPr>
      </w:pPr>
      <w:r>
        <w:rPr>
          <w:i/>
          <w:iCs/>
        </w:rPr>
        <w:t xml:space="preserve">The record </w:t>
      </w:r>
      <w:r w:rsidR="00E03D92">
        <w:rPr>
          <w:i/>
          <w:iCs/>
        </w:rPr>
        <w:t>I am playing</w:t>
      </w:r>
      <w:r>
        <w:rPr>
          <w:i/>
          <w:iCs/>
        </w:rPr>
        <w:t xml:space="preserve"> keeps skipping. How can I troubleshoot?</w:t>
      </w:r>
    </w:p>
    <w:p w14:paraId="6B4ACCE0" w14:textId="51333DA9" w:rsidR="00B34DCC" w:rsidRDefault="00465301" w:rsidP="00407E43">
      <w:pPr>
        <w:pStyle w:val="ListParagraph"/>
        <w:numPr>
          <w:ilvl w:val="0"/>
          <w:numId w:val="7"/>
        </w:numPr>
      </w:pPr>
      <w:r>
        <w:t xml:space="preserve">If the stylus begins to significantly </w:t>
      </w:r>
      <w:r w:rsidR="0045239D">
        <w:t xml:space="preserve">skip or jump out of the groove, you </w:t>
      </w:r>
      <w:r w:rsidR="0022130E">
        <w:t>pause</w:t>
      </w:r>
      <w:r w:rsidR="00687C7F">
        <w:t xml:space="preserve"> the turntable</w:t>
      </w:r>
      <w:r w:rsidR="0014004F">
        <w:t xml:space="preserve"> button as the stylus approaches the scratch</w:t>
      </w:r>
      <w:r w:rsidR="00687C7F">
        <w:t xml:space="preserve"> </w:t>
      </w:r>
      <w:r w:rsidR="00E54622">
        <w:t>by selecting the “</w:t>
      </w:r>
      <w:r w:rsidR="003B0AA2">
        <w:t>Start/Stop</w:t>
      </w:r>
      <w:r w:rsidR="0014004F">
        <w:t>”</w:t>
      </w:r>
      <w:r w:rsidR="00AA19FC">
        <w:t xml:space="preserve"> button.</w:t>
      </w:r>
      <w:r w:rsidR="00EA14E6">
        <w:t xml:space="preserve"> Using the lever, lift the turntable’s arm and place it on the other side of the scratch. Lower the arm via the lever and select play by hitting the “</w:t>
      </w:r>
      <w:r w:rsidR="003B0AA2">
        <w:t>Start/Stop</w:t>
      </w:r>
      <w:r w:rsidR="00EA14E6">
        <w:t>” button once more.</w:t>
      </w:r>
      <w:r w:rsidR="002903E3">
        <w:t xml:space="preserve"> Once you have finished recording, you may delete the </w:t>
      </w:r>
      <w:r w:rsidR="00D46254">
        <w:t>interruption</w:t>
      </w:r>
      <w:r w:rsidR="003B0AA2">
        <w:t xml:space="preserve"> in Audacity.</w:t>
      </w:r>
      <w:r w:rsidR="0045239D">
        <w:t xml:space="preserve"> </w:t>
      </w:r>
    </w:p>
    <w:p w14:paraId="71723DCA" w14:textId="446FDC41" w:rsidR="000F36E4" w:rsidRDefault="00402378" w:rsidP="00407E43">
      <w:pPr>
        <w:pStyle w:val="ListParagraph"/>
        <w:numPr>
          <w:ilvl w:val="0"/>
          <w:numId w:val="7"/>
        </w:numPr>
      </w:pPr>
      <w:r>
        <w:t xml:space="preserve">The record </w:t>
      </w:r>
      <w:r w:rsidR="004D7F69">
        <w:t xml:space="preserve">may be too scratched to play on this turntable. </w:t>
      </w:r>
      <w:r w:rsidR="00A3028D">
        <w:t xml:space="preserve">Please inform MPAL staff if it is a library item. </w:t>
      </w:r>
      <w:r w:rsidR="004D7F69" w:rsidRPr="0016069A">
        <w:rPr>
          <w:i/>
          <w:iCs/>
        </w:rPr>
        <w:t>Please do not adjust any</w:t>
      </w:r>
      <w:r w:rsidR="0016069A">
        <w:rPr>
          <w:i/>
          <w:iCs/>
        </w:rPr>
        <w:t xml:space="preserve"> equipment</w:t>
      </w:r>
      <w:r w:rsidR="004D7F69" w:rsidRPr="0016069A">
        <w:rPr>
          <w:i/>
          <w:iCs/>
        </w:rPr>
        <w:t xml:space="preserve"> </w:t>
      </w:r>
      <w:r w:rsidR="00B72B38" w:rsidRPr="0016069A">
        <w:rPr>
          <w:i/>
          <w:iCs/>
        </w:rPr>
        <w:t>components that are not designated in green</w:t>
      </w:r>
      <w:r w:rsidR="00CE5691" w:rsidRPr="0016069A">
        <w:rPr>
          <w:i/>
          <w:iCs/>
        </w:rPr>
        <w:t>.</w:t>
      </w:r>
      <w:r w:rsidR="004D7F69">
        <w:t xml:space="preserve"> </w:t>
      </w:r>
      <w:r w:rsidR="0033412A">
        <w:t xml:space="preserve"> </w:t>
      </w:r>
    </w:p>
    <w:p w14:paraId="3420275C" w14:textId="5AFC34A2" w:rsidR="008B049D" w:rsidRDefault="00C87FDB" w:rsidP="008B049D">
      <w:pPr>
        <w:rPr>
          <w:i/>
          <w:iCs/>
        </w:rPr>
      </w:pPr>
      <w:r>
        <w:rPr>
          <w:i/>
          <w:iCs/>
        </w:rPr>
        <w:t xml:space="preserve">My record </w:t>
      </w:r>
      <w:r w:rsidR="000331CC">
        <w:rPr>
          <w:i/>
          <w:iCs/>
        </w:rPr>
        <w:t>or cassette doesn’t sound right. How can I trou</w:t>
      </w:r>
      <w:r w:rsidR="00422EA8">
        <w:rPr>
          <w:i/>
          <w:iCs/>
        </w:rPr>
        <w:t>bleshoot?</w:t>
      </w:r>
    </w:p>
    <w:p w14:paraId="2B36DE60" w14:textId="738617FB" w:rsidR="00E23C94" w:rsidRDefault="009E049D" w:rsidP="00E23C94">
      <w:pPr>
        <w:pStyle w:val="ListParagraph"/>
        <w:numPr>
          <w:ilvl w:val="0"/>
          <w:numId w:val="7"/>
        </w:numPr>
      </w:pPr>
      <w:r>
        <w:lastRenderedPageBreak/>
        <w:t xml:space="preserve">Confirm </w:t>
      </w:r>
      <w:r w:rsidR="009165A3">
        <w:t>t</w:t>
      </w:r>
      <w:r>
        <w:t>he audio settings on Audacity are set correctly (see Set-Up section).</w:t>
      </w:r>
    </w:p>
    <w:p w14:paraId="6AA436C3" w14:textId="6A64B0F9" w:rsidR="00422EA8" w:rsidRPr="00E23C94" w:rsidRDefault="00342E91" w:rsidP="00E23C94">
      <w:pPr>
        <w:pStyle w:val="ListParagraph"/>
        <w:numPr>
          <w:ilvl w:val="0"/>
          <w:numId w:val="7"/>
        </w:numPr>
      </w:pPr>
      <w:r>
        <w:t xml:space="preserve">The </w:t>
      </w:r>
      <w:r w:rsidR="00956E19">
        <w:t xml:space="preserve">media or equipment </w:t>
      </w:r>
      <w:r>
        <w:t>may need to be cleaned</w:t>
      </w:r>
      <w:r w:rsidR="00FB5D19">
        <w:t xml:space="preserve"> or otherwise adjusted</w:t>
      </w:r>
      <w:r w:rsidR="00F94A60">
        <w:t>.</w:t>
      </w:r>
      <w:r w:rsidR="00FB5D19">
        <w:t xml:space="preserve"> </w:t>
      </w:r>
      <w:r w:rsidR="00A3028D">
        <w:t>Please inform MPAL staff</w:t>
      </w:r>
      <w:r w:rsidR="009165A3">
        <w:t>.</w:t>
      </w:r>
      <w:r w:rsidR="00A3028D">
        <w:t xml:space="preserve"> </w:t>
      </w:r>
      <w:r w:rsidR="00FB5D19" w:rsidRPr="0016069A">
        <w:rPr>
          <w:i/>
          <w:iCs/>
        </w:rPr>
        <w:t xml:space="preserve">Please do not adjust any </w:t>
      </w:r>
      <w:r w:rsidR="0016069A">
        <w:rPr>
          <w:i/>
          <w:iCs/>
        </w:rPr>
        <w:t xml:space="preserve">equipment </w:t>
      </w:r>
      <w:r w:rsidR="00FB5D19" w:rsidRPr="0016069A">
        <w:rPr>
          <w:i/>
          <w:iCs/>
        </w:rPr>
        <w:t>components that are not designated in green.</w:t>
      </w:r>
      <w:r w:rsidR="00FB5D19">
        <w:t xml:space="preserve">  </w:t>
      </w:r>
    </w:p>
    <w:p w14:paraId="29A8E24B" w14:textId="32BA0E44" w:rsidR="001B28C5" w:rsidRDefault="001B28C5" w:rsidP="001B28C5">
      <w:pPr>
        <w:rPr>
          <w:i/>
          <w:iCs/>
        </w:rPr>
      </w:pPr>
      <w:r>
        <w:rPr>
          <w:i/>
          <w:iCs/>
        </w:rPr>
        <w:t>I’m having trouble figuring out what type of record I have. Where can I learn more?</w:t>
      </w:r>
    </w:p>
    <w:p w14:paraId="7D76280C" w14:textId="124DAE95" w:rsidR="001B28C5" w:rsidRDefault="001B28C5" w:rsidP="0016069A">
      <w:pPr>
        <w:pStyle w:val="ListParagraph"/>
        <w:numPr>
          <w:ilvl w:val="0"/>
          <w:numId w:val="7"/>
        </w:numPr>
      </w:pPr>
      <w:r>
        <w:t xml:space="preserve">In your browser, search </w:t>
      </w:r>
      <w:hyperlink r:id="rId59" w:history="1">
        <w:r w:rsidR="00F91B34" w:rsidRPr="003B1B0B">
          <w:rPr>
            <w:rStyle w:val="Hyperlink"/>
          </w:rPr>
          <w:t>“Preservation Self-Assessment Program</w:t>
        </w:r>
      </w:hyperlink>
      <w:r w:rsidR="00BF525A">
        <w:t>.</w:t>
      </w:r>
      <w:r w:rsidR="00F91B34">
        <w:t xml:space="preserve">” </w:t>
      </w:r>
      <w:r w:rsidR="00BF525A">
        <w:t>C</w:t>
      </w:r>
      <w:r w:rsidR="005E7BA1">
        <w:t>lick “Skip to Collection ID Guide” and then select “Phonographic Record.” Read through the guide to identify your record.</w:t>
      </w:r>
    </w:p>
    <w:p w14:paraId="5DA0F317" w14:textId="6637ABFE" w:rsidR="00F46F35" w:rsidRPr="001B28C5" w:rsidRDefault="00F46F35" w:rsidP="00A3028D">
      <w:pPr>
        <w:ind w:left="360"/>
      </w:pPr>
    </w:p>
    <w:sectPr w:rsidR="00F46F35" w:rsidRPr="001B28C5" w:rsidSect="00120446">
      <w:headerReference w:type="even" r:id="rId60"/>
      <w:headerReference w:type="default" r:id="rId61"/>
      <w:footerReference w:type="even" r:id="rId62"/>
      <w:footerReference w:type="default" r:id="rId63"/>
      <w:headerReference w:type="first" r:id="rId64"/>
      <w:footerReference w:type="first" r:id="rId6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ACF740" w14:textId="77777777" w:rsidR="00155EF2" w:rsidRDefault="00155EF2" w:rsidP="00BF53AA">
      <w:pPr>
        <w:spacing w:after="0" w:line="240" w:lineRule="auto"/>
      </w:pPr>
      <w:r>
        <w:separator/>
      </w:r>
    </w:p>
  </w:endnote>
  <w:endnote w:type="continuationSeparator" w:id="0">
    <w:p w14:paraId="1BCF55DF" w14:textId="77777777" w:rsidR="00155EF2" w:rsidRDefault="00155EF2" w:rsidP="00BF53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93595155"/>
      <w:docPartObj>
        <w:docPartGallery w:val="Page Numbers (Bottom of Page)"/>
        <w:docPartUnique/>
      </w:docPartObj>
    </w:sdtPr>
    <w:sdtEndPr>
      <w:rPr>
        <w:rStyle w:val="PageNumber"/>
      </w:rPr>
    </w:sdtEndPr>
    <w:sdtContent>
      <w:p w14:paraId="4453B435" w14:textId="45A73A07" w:rsidR="00BF53AA" w:rsidRDefault="00BF53AA" w:rsidP="00947A0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1D0E2FFD" w14:textId="77777777" w:rsidR="00BF53AA" w:rsidRDefault="00BF53AA" w:rsidP="00BF53A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76809992"/>
      <w:docPartObj>
        <w:docPartGallery w:val="Page Numbers (Bottom of Page)"/>
        <w:docPartUnique/>
      </w:docPartObj>
    </w:sdtPr>
    <w:sdtEndPr>
      <w:rPr>
        <w:rStyle w:val="PageNumber"/>
      </w:rPr>
    </w:sdtEndPr>
    <w:sdtContent>
      <w:p w14:paraId="48DE857A" w14:textId="60FD6C39" w:rsidR="00BF53AA" w:rsidRDefault="00BF53AA" w:rsidP="00947A0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15F49D2" w14:textId="00122772" w:rsidR="00552782" w:rsidRDefault="002371CE" w:rsidP="00552782">
    <w:pPr>
      <w:pStyle w:val="Footer"/>
      <w:ind w:right="360"/>
      <w:jc w:val="right"/>
    </w:pPr>
    <w:fldSimple w:instr=" STYLEREF  &quot;Heading 1&quot;  \* MERGEFORMAT ">
      <w:r w:rsidR="009165A3">
        <w:rPr>
          <w:noProof/>
        </w:rPr>
        <w:t>Post-digitization</w:t>
      </w:r>
    </w:fldSimple>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5022CE" w14:textId="77777777" w:rsidR="00552782" w:rsidRDefault="005527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64BE5C" w14:textId="77777777" w:rsidR="00155EF2" w:rsidRDefault="00155EF2" w:rsidP="00BF53AA">
      <w:pPr>
        <w:spacing w:after="0" w:line="240" w:lineRule="auto"/>
      </w:pPr>
      <w:r>
        <w:separator/>
      </w:r>
    </w:p>
  </w:footnote>
  <w:footnote w:type="continuationSeparator" w:id="0">
    <w:p w14:paraId="2D78167B" w14:textId="77777777" w:rsidR="00155EF2" w:rsidRDefault="00155EF2" w:rsidP="00BF53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11B7FE" w14:textId="77777777" w:rsidR="00552782" w:rsidRDefault="0055278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D49ED3" w14:textId="46CF95A3" w:rsidR="005B79D6" w:rsidRDefault="005B79D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DA2C05" w14:textId="77777777" w:rsidR="00552782" w:rsidRDefault="0055278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11014E"/>
    <w:multiLevelType w:val="hybridMultilevel"/>
    <w:tmpl w:val="0EB823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545001C"/>
    <w:multiLevelType w:val="hybridMultilevel"/>
    <w:tmpl w:val="96AE1102"/>
    <w:lvl w:ilvl="0" w:tplc="5D225336">
      <w:numFmt w:val="bullet"/>
      <w:lvlText w:val="-"/>
      <w:lvlJc w:val="left"/>
      <w:pPr>
        <w:ind w:left="1080" w:hanging="360"/>
      </w:pPr>
      <w:rPr>
        <w:rFonts w:ascii="Aptos" w:eastAsiaTheme="minorHAnsi" w:hAnsi="Apto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6501117"/>
    <w:multiLevelType w:val="hybridMultilevel"/>
    <w:tmpl w:val="C452376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81017AE"/>
    <w:multiLevelType w:val="hybridMultilevel"/>
    <w:tmpl w:val="7B5A8A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C8D6411"/>
    <w:multiLevelType w:val="hybridMultilevel"/>
    <w:tmpl w:val="592E8F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0F44F37"/>
    <w:multiLevelType w:val="hybridMultilevel"/>
    <w:tmpl w:val="E7E0295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C025021"/>
    <w:multiLevelType w:val="hybridMultilevel"/>
    <w:tmpl w:val="9244E792"/>
    <w:lvl w:ilvl="0" w:tplc="2B1E748E">
      <w:start w:val="1"/>
      <w:numFmt w:val="bullet"/>
      <w:lvlText w:val="-"/>
      <w:lvlJc w:val="left"/>
      <w:pPr>
        <w:ind w:left="720" w:hanging="360"/>
      </w:pPr>
      <w:rPr>
        <w:rFonts w:ascii="Aptos" w:eastAsiaTheme="minorHAnsi" w:hAnsi="Aptos" w:cstheme="minorBidi" w:hint="default"/>
      </w:rPr>
    </w:lvl>
    <w:lvl w:ilvl="1" w:tplc="2B1E748E">
      <w:start w:val="1"/>
      <w:numFmt w:val="bullet"/>
      <w:lvlText w:val="-"/>
      <w:lvlJc w:val="left"/>
      <w:pPr>
        <w:ind w:left="1440" w:hanging="360"/>
      </w:pPr>
      <w:rPr>
        <w:rFonts w:ascii="Aptos" w:eastAsiaTheme="minorHAnsi" w:hAnsi="Aptos"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1CC14AD"/>
    <w:multiLevelType w:val="hybridMultilevel"/>
    <w:tmpl w:val="BA9C96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568253B"/>
    <w:multiLevelType w:val="hybridMultilevel"/>
    <w:tmpl w:val="5D863B2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03317240">
    <w:abstractNumId w:val="4"/>
  </w:num>
  <w:num w:numId="2" w16cid:durableId="1035501211">
    <w:abstractNumId w:val="7"/>
  </w:num>
  <w:num w:numId="3" w16cid:durableId="476148297">
    <w:abstractNumId w:val="3"/>
  </w:num>
  <w:num w:numId="4" w16cid:durableId="1670019710">
    <w:abstractNumId w:val="0"/>
  </w:num>
  <w:num w:numId="5" w16cid:durableId="1939171886">
    <w:abstractNumId w:val="8"/>
  </w:num>
  <w:num w:numId="6" w16cid:durableId="1632127446">
    <w:abstractNumId w:val="2"/>
  </w:num>
  <w:num w:numId="7" w16cid:durableId="1843936513">
    <w:abstractNumId w:val="6"/>
  </w:num>
  <w:num w:numId="8" w16cid:durableId="1071197916">
    <w:abstractNumId w:val="5"/>
  </w:num>
  <w:num w:numId="9" w16cid:durableId="6234688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E14"/>
    <w:rsid w:val="000015FB"/>
    <w:rsid w:val="00003DCA"/>
    <w:rsid w:val="000057C1"/>
    <w:rsid w:val="000069B0"/>
    <w:rsid w:val="00022016"/>
    <w:rsid w:val="00024AED"/>
    <w:rsid w:val="00025A4B"/>
    <w:rsid w:val="000260F0"/>
    <w:rsid w:val="00027D8B"/>
    <w:rsid w:val="000331CC"/>
    <w:rsid w:val="000370D9"/>
    <w:rsid w:val="00050CA2"/>
    <w:rsid w:val="0005316C"/>
    <w:rsid w:val="0005491C"/>
    <w:rsid w:val="00057D68"/>
    <w:rsid w:val="0006054E"/>
    <w:rsid w:val="00063DE1"/>
    <w:rsid w:val="0006793D"/>
    <w:rsid w:val="0007137F"/>
    <w:rsid w:val="00071518"/>
    <w:rsid w:val="000748CA"/>
    <w:rsid w:val="0008589C"/>
    <w:rsid w:val="00093709"/>
    <w:rsid w:val="000945EF"/>
    <w:rsid w:val="000A1A17"/>
    <w:rsid w:val="000A43F6"/>
    <w:rsid w:val="000A5695"/>
    <w:rsid w:val="000B01A0"/>
    <w:rsid w:val="000B0374"/>
    <w:rsid w:val="000B4020"/>
    <w:rsid w:val="000C2DEB"/>
    <w:rsid w:val="000C5748"/>
    <w:rsid w:val="000C6970"/>
    <w:rsid w:val="000F36E4"/>
    <w:rsid w:val="000F3BB9"/>
    <w:rsid w:val="00101087"/>
    <w:rsid w:val="001022E6"/>
    <w:rsid w:val="0011254F"/>
    <w:rsid w:val="00113252"/>
    <w:rsid w:val="00114811"/>
    <w:rsid w:val="00117F2D"/>
    <w:rsid w:val="00120446"/>
    <w:rsid w:val="001304A9"/>
    <w:rsid w:val="00131052"/>
    <w:rsid w:val="0014004F"/>
    <w:rsid w:val="00146325"/>
    <w:rsid w:val="00152E25"/>
    <w:rsid w:val="00153CF9"/>
    <w:rsid w:val="001548C9"/>
    <w:rsid w:val="00155EF2"/>
    <w:rsid w:val="0016069A"/>
    <w:rsid w:val="00163136"/>
    <w:rsid w:val="00163D6D"/>
    <w:rsid w:val="00164D1B"/>
    <w:rsid w:val="00171363"/>
    <w:rsid w:val="001721B0"/>
    <w:rsid w:val="001772E8"/>
    <w:rsid w:val="001872E1"/>
    <w:rsid w:val="00195255"/>
    <w:rsid w:val="001A2DFE"/>
    <w:rsid w:val="001A32E2"/>
    <w:rsid w:val="001A374B"/>
    <w:rsid w:val="001A46A8"/>
    <w:rsid w:val="001A53A2"/>
    <w:rsid w:val="001B053A"/>
    <w:rsid w:val="001B28C5"/>
    <w:rsid w:val="001B2C28"/>
    <w:rsid w:val="001B4850"/>
    <w:rsid w:val="001C07BC"/>
    <w:rsid w:val="001C448B"/>
    <w:rsid w:val="001D54EA"/>
    <w:rsid w:val="001E0DCC"/>
    <w:rsid w:val="001E6D86"/>
    <w:rsid w:val="001F29E6"/>
    <w:rsid w:val="001F39C5"/>
    <w:rsid w:val="001F4215"/>
    <w:rsid w:val="00203357"/>
    <w:rsid w:val="0020338B"/>
    <w:rsid w:val="00204189"/>
    <w:rsid w:val="00207ED2"/>
    <w:rsid w:val="00213FBE"/>
    <w:rsid w:val="0022130E"/>
    <w:rsid w:val="00221A8E"/>
    <w:rsid w:val="002226C7"/>
    <w:rsid w:val="002279F0"/>
    <w:rsid w:val="00235723"/>
    <w:rsid w:val="002371CE"/>
    <w:rsid w:val="002425AD"/>
    <w:rsid w:val="00242D45"/>
    <w:rsid w:val="00243E7D"/>
    <w:rsid w:val="00250720"/>
    <w:rsid w:val="00251780"/>
    <w:rsid w:val="00251B62"/>
    <w:rsid w:val="00254771"/>
    <w:rsid w:val="00261CBB"/>
    <w:rsid w:val="00265E0C"/>
    <w:rsid w:val="00266D47"/>
    <w:rsid w:val="00274D28"/>
    <w:rsid w:val="002809FC"/>
    <w:rsid w:val="00285A96"/>
    <w:rsid w:val="00286D5E"/>
    <w:rsid w:val="002903E3"/>
    <w:rsid w:val="00295B56"/>
    <w:rsid w:val="002A1196"/>
    <w:rsid w:val="002A27C3"/>
    <w:rsid w:val="002A4A37"/>
    <w:rsid w:val="002B737F"/>
    <w:rsid w:val="002B7AA2"/>
    <w:rsid w:val="002C0D6C"/>
    <w:rsid w:val="002C0DCE"/>
    <w:rsid w:val="002C3372"/>
    <w:rsid w:val="002C4F90"/>
    <w:rsid w:val="002D1814"/>
    <w:rsid w:val="002E08B0"/>
    <w:rsid w:val="002E1D36"/>
    <w:rsid w:val="002E30D6"/>
    <w:rsid w:val="002E546A"/>
    <w:rsid w:val="002E5B56"/>
    <w:rsid w:val="002E6295"/>
    <w:rsid w:val="002E74F1"/>
    <w:rsid w:val="002E7CEA"/>
    <w:rsid w:val="002F3BCF"/>
    <w:rsid w:val="002F5408"/>
    <w:rsid w:val="002F60AF"/>
    <w:rsid w:val="002F7A34"/>
    <w:rsid w:val="00302078"/>
    <w:rsid w:val="00304C51"/>
    <w:rsid w:val="00305481"/>
    <w:rsid w:val="00307427"/>
    <w:rsid w:val="003146F0"/>
    <w:rsid w:val="00314E14"/>
    <w:rsid w:val="003224B8"/>
    <w:rsid w:val="00323BB3"/>
    <w:rsid w:val="00325353"/>
    <w:rsid w:val="00330298"/>
    <w:rsid w:val="00333FE4"/>
    <w:rsid w:val="0033412A"/>
    <w:rsid w:val="003355FA"/>
    <w:rsid w:val="00341423"/>
    <w:rsid w:val="00342E91"/>
    <w:rsid w:val="003518E4"/>
    <w:rsid w:val="00360FA7"/>
    <w:rsid w:val="00361BAC"/>
    <w:rsid w:val="00373318"/>
    <w:rsid w:val="0037346D"/>
    <w:rsid w:val="003741CE"/>
    <w:rsid w:val="0037601D"/>
    <w:rsid w:val="00381FD3"/>
    <w:rsid w:val="00387B4C"/>
    <w:rsid w:val="00393290"/>
    <w:rsid w:val="00393E0C"/>
    <w:rsid w:val="00394A96"/>
    <w:rsid w:val="00397720"/>
    <w:rsid w:val="003A4F7D"/>
    <w:rsid w:val="003A5E42"/>
    <w:rsid w:val="003A6726"/>
    <w:rsid w:val="003B08FA"/>
    <w:rsid w:val="003B0AA2"/>
    <w:rsid w:val="003B1B0B"/>
    <w:rsid w:val="003B5168"/>
    <w:rsid w:val="003B7265"/>
    <w:rsid w:val="003B7C6D"/>
    <w:rsid w:val="003D18E1"/>
    <w:rsid w:val="003E69F6"/>
    <w:rsid w:val="003F48AD"/>
    <w:rsid w:val="0040111C"/>
    <w:rsid w:val="00402363"/>
    <w:rsid w:val="00402378"/>
    <w:rsid w:val="0040573A"/>
    <w:rsid w:val="00407E43"/>
    <w:rsid w:val="00421D0F"/>
    <w:rsid w:val="00422EA8"/>
    <w:rsid w:val="004312A7"/>
    <w:rsid w:val="004312BB"/>
    <w:rsid w:val="00433C76"/>
    <w:rsid w:val="004444FB"/>
    <w:rsid w:val="00445303"/>
    <w:rsid w:val="0044555A"/>
    <w:rsid w:val="0045239D"/>
    <w:rsid w:val="004535CC"/>
    <w:rsid w:val="0045678E"/>
    <w:rsid w:val="00460A56"/>
    <w:rsid w:val="004628F1"/>
    <w:rsid w:val="004646CA"/>
    <w:rsid w:val="00465301"/>
    <w:rsid w:val="00466765"/>
    <w:rsid w:val="00466EB0"/>
    <w:rsid w:val="004747E4"/>
    <w:rsid w:val="00474E98"/>
    <w:rsid w:val="00476086"/>
    <w:rsid w:val="004761BE"/>
    <w:rsid w:val="00480DDF"/>
    <w:rsid w:val="00484F8E"/>
    <w:rsid w:val="004863B9"/>
    <w:rsid w:val="004A244F"/>
    <w:rsid w:val="004A359B"/>
    <w:rsid w:val="004A74CB"/>
    <w:rsid w:val="004B0235"/>
    <w:rsid w:val="004B269D"/>
    <w:rsid w:val="004B3464"/>
    <w:rsid w:val="004C1EB8"/>
    <w:rsid w:val="004C20D8"/>
    <w:rsid w:val="004C3153"/>
    <w:rsid w:val="004C6F6C"/>
    <w:rsid w:val="004D6816"/>
    <w:rsid w:val="004D7F69"/>
    <w:rsid w:val="004E02FA"/>
    <w:rsid w:val="004F0D7A"/>
    <w:rsid w:val="004F10AB"/>
    <w:rsid w:val="00514FE5"/>
    <w:rsid w:val="00516BCF"/>
    <w:rsid w:val="00522BB9"/>
    <w:rsid w:val="0052331F"/>
    <w:rsid w:val="00532A4D"/>
    <w:rsid w:val="0053660E"/>
    <w:rsid w:val="005366CB"/>
    <w:rsid w:val="005370D1"/>
    <w:rsid w:val="005425DD"/>
    <w:rsid w:val="00544624"/>
    <w:rsid w:val="00547CF8"/>
    <w:rsid w:val="00552782"/>
    <w:rsid w:val="00553720"/>
    <w:rsid w:val="00553A1C"/>
    <w:rsid w:val="00555E4B"/>
    <w:rsid w:val="005603C1"/>
    <w:rsid w:val="005839CD"/>
    <w:rsid w:val="0059164D"/>
    <w:rsid w:val="005921CC"/>
    <w:rsid w:val="00593892"/>
    <w:rsid w:val="005948CD"/>
    <w:rsid w:val="005950E6"/>
    <w:rsid w:val="00595C97"/>
    <w:rsid w:val="00597CD0"/>
    <w:rsid w:val="005B1137"/>
    <w:rsid w:val="005B302A"/>
    <w:rsid w:val="005B330E"/>
    <w:rsid w:val="005B79D6"/>
    <w:rsid w:val="005C3143"/>
    <w:rsid w:val="005C57E7"/>
    <w:rsid w:val="005D0032"/>
    <w:rsid w:val="005D5B0D"/>
    <w:rsid w:val="005E0BBF"/>
    <w:rsid w:val="005E1209"/>
    <w:rsid w:val="005E6650"/>
    <w:rsid w:val="005E7BA1"/>
    <w:rsid w:val="005F35C0"/>
    <w:rsid w:val="005F40B7"/>
    <w:rsid w:val="005F6F3E"/>
    <w:rsid w:val="005F7136"/>
    <w:rsid w:val="0061673E"/>
    <w:rsid w:val="0061742A"/>
    <w:rsid w:val="0062009E"/>
    <w:rsid w:val="00620892"/>
    <w:rsid w:val="00624A50"/>
    <w:rsid w:val="00631527"/>
    <w:rsid w:val="00631F0A"/>
    <w:rsid w:val="00632540"/>
    <w:rsid w:val="00635115"/>
    <w:rsid w:val="00643273"/>
    <w:rsid w:val="00645607"/>
    <w:rsid w:val="00651438"/>
    <w:rsid w:val="0067227D"/>
    <w:rsid w:val="00687C7F"/>
    <w:rsid w:val="00690CD7"/>
    <w:rsid w:val="006914BB"/>
    <w:rsid w:val="00692C11"/>
    <w:rsid w:val="006A5F58"/>
    <w:rsid w:val="006B2FAF"/>
    <w:rsid w:val="006B677B"/>
    <w:rsid w:val="006C678D"/>
    <w:rsid w:val="006D36E0"/>
    <w:rsid w:val="006D4683"/>
    <w:rsid w:val="006D643B"/>
    <w:rsid w:val="006E2F30"/>
    <w:rsid w:val="006E40B3"/>
    <w:rsid w:val="006F20C2"/>
    <w:rsid w:val="0070566E"/>
    <w:rsid w:val="00710DCC"/>
    <w:rsid w:val="00715EEE"/>
    <w:rsid w:val="00722CC8"/>
    <w:rsid w:val="00723E9A"/>
    <w:rsid w:val="00725B1F"/>
    <w:rsid w:val="00734F4C"/>
    <w:rsid w:val="00737CDB"/>
    <w:rsid w:val="007449C9"/>
    <w:rsid w:val="0076771D"/>
    <w:rsid w:val="00771C84"/>
    <w:rsid w:val="0077386B"/>
    <w:rsid w:val="00775636"/>
    <w:rsid w:val="007769C3"/>
    <w:rsid w:val="007836FD"/>
    <w:rsid w:val="00792B78"/>
    <w:rsid w:val="00797DF0"/>
    <w:rsid w:val="007A450A"/>
    <w:rsid w:val="007A5CE1"/>
    <w:rsid w:val="007B3D9F"/>
    <w:rsid w:val="007B4648"/>
    <w:rsid w:val="007C6E5F"/>
    <w:rsid w:val="007D1259"/>
    <w:rsid w:val="007E036A"/>
    <w:rsid w:val="007E3541"/>
    <w:rsid w:val="00802017"/>
    <w:rsid w:val="008054AE"/>
    <w:rsid w:val="00812FE1"/>
    <w:rsid w:val="00814E2F"/>
    <w:rsid w:val="008166B3"/>
    <w:rsid w:val="008176B7"/>
    <w:rsid w:val="00817A71"/>
    <w:rsid w:val="008260C0"/>
    <w:rsid w:val="00830F25"/>
    <w:rsid w:val="0083280D"/>
    <w:rsid w:val="0083593F"/>
    <w:rsid w:val="00844726"/>
    <w:rsid w:val="00864747"/>
    <w:rsid w:val="0086746B"/>
    <w:rsid w:val="00867D71"/>
    <w:rsid w:val="00871A55"/>
    <w:rsid w:val="00881E3C"/>
    <w:rsid w:val="00895FC0"/>
    <w:rsid w:val="008A07DE"/>
    <w:rsid w:val="008B049D"/>
    <w:rsid w:val="008B0B61"/>
    <w:rsid w:val="008B1FC6"/>
    <w:rsid w:val="008B754E"/>
    <w:rsid w:val="008C5556"/>
    <w:rsid w:val="008E1CE2"/>
    <w:rsid w:val="008E5B29"/>
    <w:rsid w:val="008E67B0"/>
    <w:rsid w:val="008F59C8"/>
    <w:rsid w:val="00904098"/>
    <w:rsid w:val="009154E8"/>
    <w:rsid w:val="009165A3"/>
    <w:rsid w:val="0091707C"/>
    <w:rsid w:val="009178B9"/>
    <w:rsid w:val="009211A0"/>
    <w:rsid w:val="00942D84"/>
    <w:rsid w:val="00945994"/>
    <w:rsid w:val="00947A02"/>
    <w:rsid w:val="00947D79"/>
    <w:rsid w:val="00951AFC"/>
    <w:rsid w:val="00953F69"/>
    <w:rsid w:val="00956E19"/>
    <w:rsid w:val="00960C9F"/>
    <w:rsid w:val="009632AA"/>
    <w:rsid w:val="009649FE"/>
    <w:rsid w:val="00964CE2"/>
    <w:rsid w:val="009656EC"/>
    <w:rsid w:val="00972E2D"/>
    <w:rsid w:val="00981C2D"/>
    <w:rsid w:val="00983810"/>
    <w:rsid w:val="0099299E"/>
    <w:rsid w:val="009B4B5F"/>
    <w:rsid w:val="009C0EE9"/>
    <w:rsid w:val="009C120D"/>
    <w:rsid w:val="009C2CA7"/>
    <w:rsid w:val="009E049D"/>
    <w:rsid w:val="009F011D"/>
    <w:rsid w:val="009F4F53"/>
    <w:rsid w:val="009F63C6"/>
    <w:rsid w:val="00A014F4"/>
    <w:rsid w:val="00A03BAA"/>
    <w:rsid w:val="00A05E33"/>
    <w:rsid w:val="00A1111D"/>
    <w:rsid w:val="00A118C6"/>
    <w:rsid w:val="00A15C05"/>
    <w:rsid w:val="00A17872"/>
    <w:rsid w:val="00A205F4"/>
    <w:rsid w:val="00A2086E"/>
    <w:rsid w:val="00A21E48"/>
    <w:rsid w:val="00A3028D"/>
    <w:rsid w:val="00A4234A"/>
    <w:rsid w:val="00A55121"/>
    <w:rsid w:val="00A75133"/>
    <w:rsid w:val="00A75181"/>
    <w:rsid w:val="00A77E45"/>
    <w:rsid w:val="00A91F29"/>
    <w:rsid w:val="00A975A1"/>
    <w:rsid w:val="00AA19FC"/>
    <w:rsid w:val="00AA335E"/>
    <w:rsid w:val="00AA591A"/>
    <w:rsid w:val="00AB075F"/>
    <w:rsid w:val="00AB2B46"/>
    <w:rsid w:val="00AB2B8B"/>
    <w:rsid w:val="00AB795E"/>
    <w:rsid w:val="00AC3CC2"/>
    <w:rsid w:val="00AD22C5"/>
    <w:rsid w:val="00AD3141"/>
    <w:rsid w:val="00AD5BB8"/>
    <w:rsid w:val="00AD72E1"/>
    <w:rsid w:val="00AE6A9E"/>
    <w:rsid w:val="00AF2AE0"/>
    <w:rsid w:val="00B02748"/>
    <w:rsid w:val="00B04462"/>
    <w:rsid w:val="00B07E29"/>
    <w:rsid w:val="00B15D23"/>
    <w:rsid w:val="00B175F7"/>
    <w:rsid w:val="00B23534"/>
    <w:rsid w:val="00B25463"/>
    <w:rsid w:val="00B34DCC"/>
    <w:rsid w:val="00B42611"/>
    <w:rsid w:val="00B46C59"/>
    <w:rsid w:val="00B50127"/>
    <w:rsid w:val="00B71B87"/>
    <w:rsid w:val="00B72420"/>
    <w:rsid w:val="00B72B38"/>
    <w:rsid w:val="00B86E38"/>
    <w:rsid w:val="00B8768B"/>
    <w:rsid w:val="00BA1FF6"/>
    <w:rsid w:val="00BB6EC0"/>
    <w:rsid w:val="00BC0A58"/>
    <w:rsid w:val="00BC235C"/>
    <w:rsid w:val="00BC3C78"/>
    <w:rsid w:val="00BE3468"/>
    <w:rsid w:val="00BE41D6"/>
    <w:rsid w:val="00BE42C5"/>
    <w:rsid w:val="00BE67BF"/>
    <w:rsid w:val="00BF525A"/>
    <w:rsid w:val="00BF53AA"/>
    <w:rsid w:val="00BF5937"/>
    <w:rsid w:val="00C0012C"/>
    <w:rsid w:val="00C014FD"/>
    <w:rsid w:val="00C04372"/>
    <w:rsid w:val="00C11311"/>
    <w:rsid w:val="00C11A4C"/>
    <w:rsid w:val="00C14B16"/>
    <w:rsid w:val="00C16336"/>
    <w:rsid w:val="00C25B11"/>
    <w:rsid w:val="00C26AD1"/>
    <w:rsid w:val="00C308F3"/>
    <w:rsid w:val="00C30BA5"/>
    <w:rsid w:val="00C31940"/>
    <w:rsid w:val="00C411A2"/>
    <w:rsid w:val="00C41A45"/>
    <w:rsid w:val="00C42D47"/>
    <w:rsid w:val="00C431CA"/>
    <w:rsid w:val="00C63E2B"/>
    <w:rsid w:val="00C815CB"/>
    <w:rsid w:val="00C816C9"/>
    <w:rsid w:val="00C87FDB"/>
    <w:rsid w:val="00C97D6E"/>
    <w:rsid w:val="00CA484F"/>
    <w:rsid w:val="00CA5085"/>
    <w:rsid w:val="00CA5ADD"/>
    <w:rsid w:val="00CB522F"/>
    <w:rsid w:val="00CD05D9"/>
    <w:rsid w:val="00CD0681"/>
    <w:rsid w:val="00CD1236"/>
    <w:rsid w:val="00CD3249"/>
    <w:rsid w:val="00CD3CB2"/>
    <w:rsid w:val="00CD5871"/>
    <w:rsid w:val="00CE2A95"/>
    <w:rsid w:val="00CE4B40"/>
    <w:rsid w:val="00CE5691"/>
    <w:rsid w:val="00CE5F70"/>
    <w:rsid w:val="00CF15FC"/>
    <w:rsid w:val="00CF4EB7"/>
    <w:rsid w:val="00CF64A7"/>
    <w:rsid w:val="00CF70C5"/>
    <w:rsid w:val="00D00AA3"/>
    <w:rsid w:val="00D069E3"/>
    <w:rsid w:val="00D1169D"/>
    <w:rsid w:val="00D16327"/>
    <w:rsid w:val="00D24C5D"/>
    <w:rsid w:val="00D46254"/>
    <w:rsid w:val="00D56075"/>
    <w:rsid w:val="00D64C4D"/>
    <w:rsid w:val="00D71A84"/>
    <w:rsid w:val="00D71D10"/>
    <w:rsid w:val="00D765A8"/>
    <w:rsid w:val="00D80538"/>
    <w:rsid w:val="00D81860"/>
    <w:rsid w:val="00D96E99"/>
    <w:rsid w:val="00DA1BA8"/>
    <w:rsid w:val="00DA3671"/>
    <w:rsid w:val="00DA46CC"/>
    <w:rsid w:val="00DB2569"/>
    <w:rsid w:val="00DB3AD0"/>
    <w:rsid w:val="00DB5EAB"/>
    <w:rsid w:val="00DD0CDF"/>
    <w:rsid w:val="00DD2FAB"/>
    <w:rsid w:val="00DD6CF6"/>
    <w:rsid w:val="00DD6EFB"/>
    <w:rsid w:val="00DE017C"/>
    <w:rsid w:val="00DE3C07"/>
    <w:rsid w:val="00DE4347"/>
    <w:rsid w:val="00DF2770"/>
    <w:rsid w:val="00DF74FB"/>
    <w:rsid w:val="00E02332"/>
    <w:rsid w:val="00E03D92"/>
    <w:rsid w:val="00E063D2"/>
    <w:rsid w:val="00E0661E"/>
    <w:rsid w:val="00E20DDC"/>
    <w:rsid w:val="00E21308"/>
    <w:rsid w:val="00E23C94"/>
    <w:rsid w:val="00E31A43"/>
    <w:rsid w:val="00E3792B"/>
    <w:rsid w:val="00E47395"/>
    <w:rsid w:val="00E50CB4"/>
    <w:rsid w:val="00E54380"/>
    <w:rsid w:val="00E54622"/>
    <w:rsid w:val="00E54645"/>
    <w:rsid w:val="00E762A4"/>
    <w:rsid w:val="00E810EB"/>
    <w:rsid w:val="00E87B2E"/>
    <w:rsid w:val="00E94E63"/>
    <w:rsid w:val="00EA14E6"/>
    <w:rsid w:val="00EB0465"/>
    <w:rsid w:val="00EC2112"/>
    <w:rsid w:val="00EC5F0D"/>
    <w:rsid w:val="00ED6A53"/>
    <w:rsid w:val="00EF78AA"/>
    <w:rsid w:val="00F00306"/>
    <w:rsid w:val="00F06AE4"/>
    <w:rsid w:val="00F1582D"/>
    <w:rsid w:val="00F23CF0"/>
    <w:rsid w:val="00F302C6"/>
    <w:rsid w:val="00F325F7"/>
    <w:rsid w:val="00F32A81"/>
    <w:rsid w:val="00F32DA9"/>
    <w:rsid w:val="00F44B66"/>
    <w:rsid w:val="00F45D6C"/>
    <w:rsid w:val="00F46F35"/>
    <w:rsid w:val="00F50F34"/>
    <w:rsid w:val="00F51DF4"/>
    <w:rsid w:val="00F60597"/>
    <w:rsid w:val="00F65968"/>
    <w:rsid w:val="00F65EE5"/>
    <w:rsid w:val="00F70AB2"/>
    <w:rsid w:val="00F71956"/>
    <w:rsid w:val="00F743A6"/>
    <w:rsid w:val="00F74AEF"/>
    <w:rsid w:val="00F91B34"/>
    <w:rsid w:val="00F92848"/>
    <w:rsid w:val="00F92A1E"/>
    <w:rsid w:val="00F94A60"/>
    <w:rsid w:val="00FA57D2"/>
    <w:rsid w:val="00FB39AA"/>
    <w:rsid w:val="00FB39F9"/>
    <w:rsid w:val="00FB5D19"/>
    <w:rsid w:val="00FB706E"/>
    <w:rsid w:val="00FB7D2D"/>
    <w:rsid w:val="00FC0E67"/>
    <w:rsid w:val="00FC424B"/>
    <w:rsid w:val="00FC7361"/>
    <w:rsid w:val="00FD3A39"/>
    <w:rsid w:val="00FE4BF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3B0D5C"/>
  <w15:chartTrackingRefBased/>
  <w15:docId w15:val="{E3F70E80-CFC9-4B67-A3F5-633658217E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4E1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14E1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14E1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14E1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14E1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14E1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4E1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4E1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4E1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4E1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14E1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14E1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14E1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14E1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14E1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4E1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4E1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4E14"/>
    <w:rPr>
      <w:rFonts w:eastAsiaTheme="majorEastAsia" w:cstheme="majorBidi"/>
      <w:color w:val="272727" w:themeColor="text1" w:themeTint="D8"/>
    </w:rPr>
  </w:style>
  <w:style w:type="paragraph" w:styleId="Title">
    <w:name w:val="Title"/>
    <w:basedOn w:val="Normal"/>
    <w:next w:val="Normal"/>
    <w:link w:val="TitleChar"/>
    <w:uiPriority w:val="10"/>
    <w:qFormat/>
    <w:rsid w:val="00314E1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4E1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4E1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4E1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4E14"/>
    <w:pPr>
      <w:spacing w:before="160"/>
      <w:jc w:val="center"/>
    </w:pPr>
    <w:rPr>
      <w:i/>
      <w:iCs/>
      <w:color w:val="404040" w:themeColor="text1" w:themeTint="BF"/>
    </w:rPr>
  </w:style>
  <w:style w:type="character" w:customStyle="1" w:styleId="QuoteChar">
    <w:name w:val="Quote Char"/>
    <w:basedOn w:val="DefaultParagraphFont"/>
    <w:link w:val="Quote"/>
    <w:uiPriority w:val="29"/>
    <w:rsid w:val="00314E14"/>
    <w:rPr>
      <w:i/>
      <w:iCs/>
      <w:color w:val="404040" w:themeColor="text1" w:themeTint="BF"/>
    </w:rPr>
  </w:style>
  <w:style w:type="paragraph" w:styleId="ListParagraph">
    <w:name w:val="List Paragraph"/>
    <w:basedOn w:val="Normal"/>
    <w:uiPriority w:val="34"/>
    <w:qFormat/>
    <w:rsid w:val="00314E14"/>
    <w:pPr>
      <w:ind w:left="720"/>
      <w:contextualSpacing/>
    </w:pPr>
  </w:style>
  <w:style w:type="character" w:styleId="IntenseEmphasis">
    <w:name w:val="Intense Emphasis"/>
    <w:basedOn w:val="DefaultParagraphFont"/>
    <w:uiPriority w:val="21"/>
    <w:qFormat/>
    <w:rsid w:val="00314E14"/>
    <w:rPr>
      <w:i/>
      <w:iCs/>
      <w:color w:val="0F4761" w:themeColor="accent1" w:themeShade="BF"/>
    </w:rPr>
  </w:style>
  <w:style w:type="paragraph" w:styleId="IntenseQuote">
    <w:name w:val="Intense Quote"/>
    <w:basedOn w:val="Normal"/>
    <w:next w:val="Normal"/>
    <w:link w:val="IntenseQuoteChar"/>
    <w:uiPriority w:val="30"/>
    <w:qFormat/>
    <w:rsid w:val="00314E1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14E14"/>
    <w:rPr>
      <w:i/>
      <w:iCs/>
      <w:color w:val="0F4761" w:themeColor="accent1" w:themeShade="BF"/>
    </w:rPr>
  </w:style>
  <w:style w:type="character" w:styleId="IntenseReference">
    <w:name w:val="Intense Reference"/>
    <w:basedOn w:val="DefaultParagraphFont"/>
    <w:uiPriority w:val="32"/>
    <w:qFormat/>
    <w:rsid w:val="00314E14"/>
    <w:rPr>
      <w:b/>
      <w:bCs/>
      <w:smallCaps/>
      <w:color w:val="0F4761" w:themeColor="accent1" w:themeShade="BF"/>
      <w:spacing w:val="5"/>
    </w:rPr>
  </w:style>
  <w:style w:type="character" w:styleId="CommentReference">
    <w:name w:val="annotation reference"/>
    <w:basedOn w:val="DefaultParagraphFont"/>
    <w:uiPriority w:val="99"/>
    <w:semiHidden/>
    <w:unhideWhenUsed/>
    <w:rsid w:val="00D96E99"/>
    <w:rPr>
      <w:sz w:val="16"/>
      <w:szCs w:val="16"/>
    </w:rPr>
  </w:style>
  <w:style w:type="paragraph" w:styleId="CommentText">
    <w:name w:val="annotation text"/>
    <w:basedOn w:val="Normal"/>
    <w:link w:val="CommentTextChar"/>
    <w:uiPriority w:val="99"/>
    <w:unhideWhenUsed/>
    <w:rsid w:val="00D96E99"/>
    <w:pPr>
      <w:spacing w:line="240" w:lineRule="auto"/>
    </w:pPr>
    <w:rPr>
      <w:sz w:val="20"/>
      <w:szCs w:val="20"/>
    </w:rPr>
  </w:style>
  <w:style w:type="character" w:customStyle="1" w:styleId="CommentTextChar">
    <w:name w:val="Comment Text Char"/>
    <w:basedOn w:val="DefaultParagraphFont"/>
    <w:link w:val="CommentText"/>
    <w:uiPriority w:val="99"/>
    <w:rsid w:val="00D96E99"/>
    <w:rPr>
      <w:sz w:val="20"/>
      <w:szCs w:val="20"/>
    </w:rPr>
  </w:style>
  <w:style w:type="paragraph" w:styleId="CommentSubject">
    <w:name w:val="annotation subject"/>
    <w:basedOn w:val="CommentText"/>
    <w:next w:val="CommentText"/>
    <w:link w:val="CommentSubjectChar"/>
    <w:uiPriority w:val="99"/>
    <w:semiHidden/>
    <w:unhideWhenUsed/>
    <w:rsid w:val="00D96E99"/>
    <w:rPr>
      <w:b/>
      <w:bCs/>
    </w:rPr>
  </w:style>
  <w:style w:type="character" w:customStyle="1" w:styleId="CommentSubjectChar">
    <w:name w:val="Comment Subject Char"/>
    <w:basedOn w:val="CommentTextChar"/>
    <w:link w:val="CommentSubject"/>
    <w:uiPriority w:val="99"/>
    <w:semiHidden/>
    <w:rsid w:val="00D96E99"/>
    <w:rPr>
      <w:b/>
      <w:bCs/>
      <w:sz w:val="20"/>
      <w:szCs w:val="20"/>
    </w:rPr>
  </w:style>
  <w:style w:type="paragraph" w:styleId="TOCHeading">
    <w:name w:val="TOC Heading"/>
    <w:basedOn w:val="Heading1"/>
    <w:next w:val="Normal"/>
    <w:uiPriority w:val="39"/>
    <w:unhideWhenUsed/>
    <w:qFormat/>
    <w:rsid w:val="00D96E99"/>
    <w:pPr>
      <w:spacing w:before="480" w:after="0" w:line="276" w:lineRule="auto"/>
      <w:outlineLvl w:val="9"/>
    </w:pPr>
    <w:rPr>
      <w:b/>
      <w:bCs/>
      <w:kern w:val="0"/>
      <w:sz w:val="28"/>
      <w:szCs w:val="28"/>
      <w14:ligatures w14:val="none"/>
    </w:rPr>
  </w:style>
  <w:style w:type="paragraph" w:styleId="TOC1">
    <w:name w:val="toc 1"/>
    <w:basedOn w:val="Normal"/>
    <w:next w:val="Normal"/>
    <w:autoRedefine/>
    <w:uiPriority w:val="39"/>
    <w:unhideWhenUsed/>
    <w:rsid w:val="00D96E99"/>
    <w:pPr>
      <w:spacing w:before="120" w:after="0"/>
    </w:pPr>
    <w:rPr>
      <w:b/>
      <w:bCs/>
      <w:i/>
      <w:iCs/>
    </w:rPr>
  </w:style>
  <w:style w:type="paragraph" w:styleId="TOC2">
    <w:name w:val="toc 2"/>
    <w:basedOn w:val="Normal"/>
    <w:next w:val="Normal"/>
    <w:autoRedefine/>
    <w:uiPriority w:val="39"/>
    <w:unhideWhenUsed/>
    <w:rsid w:val="00D96E99"/>
    <w:pPr>
      <w:spacing w:before="120" w:after="0"/>
      <w:ind w:left="240"/>
    </w:pPr>
    <w:rPr>
      <w:b/>
      <w:bCs/>
      <w:sz w:val="22"/>
      <w:szCs w:val="22"/>
    </w:rPr>
  </w:style>
  <w:style w:type="character" w:styleId="Hyperlink">
    <w:name w:val="Hyperlink"/>
    <w:basedOn w:val="DefaultParagraphFont"/>
    <w:uiPriority w:val="99"/>
    <w:unhideWhenUsed/>
    <w:rsid w:val="00D96E99"/>
    <w:rPr>
      <w:color w:val="467886" w:themeColor="hyperlink"/>
      <w:u w:val="single"/>
    </w:rPr>
  </w:style>
  <w:style w:type="paragraph" w:styleId="TOC3">
    <w:name w:val="toc 3"/>
    <w:basedOn w:val="Normal"/>
    <w:next w:val="Normal"/>
    <w:autoRedefine/>
    <w:uiPriority w:val="39"/>
    <w:semiHidden/>
    <w:unhideWhenUsed/>
    <w:rsid w:val="00D96E99"/>
    <w:pPr>
      <w:spacing w:after="0"/>
      <w:ind w:left="480"/>
    </w:pPr>
    <w:rPr>
      <w:sz w:val="20"/>
      <w:szCs w:val="20"/>
    </w:rPr>
  </w:style>
  <w:style w:type="paragraph" w:styleId="TOC4">
    <w:name w:val="toc 4"/>
    <w:basedOn w:val="Normal"/>
    <w:next w:val="Normal"/>
    <w:autoRedefine/>
    <w:uiPriority w:val="39"/>
    <w:semiHidden/>
    <w:unhideWhenUsed/>
    <w:rsid w:val="00D96E99"/>
    <w:pPr>
      <w:spacing w:after="0"/>
      <w:ind w:left="720"/>
    </w:pPr>
    <w:rPr>
      <w:sz w:val="20"/>
      <w:szCs w:val="20"/>
    </w:rPr>
  </w:style>
  <w:style w:type="paragraph" w:styleId="TOC5">
    <w:name w:val="toc 5"/>
    <w:basedOn w:val="Normal"/>
    <w:next w:val="Normal"/>
    <w:autoRedefine/>
    <w:uiPriority w:val="39"/>
    <w:semiHidden/>
    <w:unhideWhenUsed/>
    <w:rsid w:val="00D96E99"/>
    <w:pPr>
      <w:spacing w:after="0"/>
      <w:ind w:left="960"/>
    </w:pPr>
    <w:rPr>
      <w:sz w:val="20"/>
      <w:szCs w:val="20"/>
    </w:rPr>
  </w:style>
  <w:style w:type="paragraph" w:styleId="TOC6">
    <w:name w:val="toc 6"/>
    <w:basedOn w:val="Normal"/>
    <w:next w:val="Normal"/>
    <w:autoRedefine/>
    <w:uiPriority w:val="39"/>
    <w:semiHidden/>
    <w:unhideWhenUsed/>
    <w:rsid w:val="00D96E99"/>
    <w:pPr>
      <w:spacing w:after="0"/>
      <w:ind w:left="1200"/>
    </w:pPr>
    <w:rPr>
      <w:sz w:val="20"/>
      <w:szCs w:val="20"/>
    </w:rPr>
  </w:style>
  <w:style w:type="paragraph" w:styleId="TOC7">
    <w:name w:val="toc 7"/>
    <w:basedOn w:val="Normal"/>
    <w:next w:val="Normal"/>
    <w:autoRedefine/>
    <w:uiPriority w:val="39"/>
    <w:semiHidden/>
    <w:unhideWhenUsed/>
    <w:rsid w:val="00D96E99"/>
    <w:pPr>
      <w:spacing w:after="0"/>
      <w:ind w:left="1440"/>
    </w:pPr>
    <w:rPr>
      <w:sz w:val="20"/>
      <w:szCs w:val="20"/>
    </w:rPr>
  </w:style>
  <w:style w:type="paragraph" w:styleId="TOC8">
    <w:name w:val="toc 8"/>
    <w:basedOn w:val="Normal"/>
    <w:next w:val="Normal"/>
    <w:autoRedefine/>
    <w:uiPriority w:val="39"/>
    <w:semiHidden/>
    <w:unhideWhenUsed/>
    <w:rsid w:val="00D96E99"/>
    <w:pPr>
      <w:spacing w:after="0"/>
      <w:ind w:left="1680"/>
    </w:pPr>
    <w:rPr>
      <w:sz w:val="20"/>
      <w:szCs w:val="20"/>
    </w:rPr>
  </w:style>
  <w:style w:type="paragraph" w:styleId="TOC9">
    <w:name w:val="toc 9"/>
    <w:basedOn w:val="Normal"/>
    <w:next w:val="Normal"/>
    <w:autoRedefine/>
    <w:uiPriority w:val="39"/>
    <w:semiHidden/>
    <w:unhideWhenUsed/>
    <w:rsid w:val="00D96E99"/>
    <w:pPr>
      <w:spacing w:after="0"/>
      <w:ind w:left="1920"/>
    </w:pPr>
    <w:rPr>
      <w:sz w:val="20"/>
      <w:szCs w:val="20"/>
    </w:rPr>
  </w:style>
  <w:style w:type="character" w:styleId="UnresolvedMention">
    <w:name w:val="Unresolved Mention"/>
    <w:basedOn w:val="DefaultParagraphFont"/>
    <w:uiPriority w:val="99"/>
    <w:semiHidden/>
    <w:unhideWhenUsed/>
    <w:rsid w:val="00AA335E"/>
    <w:rPr>
      <w:color w:val="605E5C"/>
      <w:shd w:val="clear" w:color="auto" w:fill="E1DFDD"/>
    </w:rPr>
  </w:style>
  <w:style w:type="paragraph" w:styleId="Footer">
    <w:name w:val="footer"/>
    <w:basedOn w:val="Normal"/>
    <w:link w:val="FooterChar"/>
    <w:uiPriority w:val="99"/>
    <w:unhideWhenUsed/>
    <w:rsid w:val="00BF53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53AA"/>
  </w:style>
  <w:style w:type="character" w:styleId="PageNumber">
    <w:name w:val="page number"/>
    <w:basedOn w:val="DefaultParagraphFont"/>
    <w:uiPriority w:val="99"/>
    <w:semiHidden/>
    <w:unhideWhenUsed/>
    <w:rsid w:val="00BF53AA"/>
  </w:style>
  <w:style w:type="paragraph" w:styleId="Header">
    <w:name w:val="header"/>
    <w:basedOn w:val="Normal"/>
    <w:link w:val="HeaderChar"/>
    <w:uiPriority w:val="99"/>
    <w:unhideWhenUsed/>
    <w:rsid w:val="00AB79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79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9616597">
      <w:bodyDiv w:val="1"/>
      <w:marLeft w:val="0"/>
      <w:marRight w:val="0"/>
      <w:marTop w:val="0"/>
      <w:marBottom w:val="0"/>
      <w:divBdr>
        <w:top w:val="none" w:sz="0" w:space="0" w:color="auto"/>
        <w:left w:val="none" w:sz="0" w:space="0" w:color="auto"/>
        <w:bottom w:val="none" w:sz="0" w:space="0" w:color="auto"/>
        <w:right w:val="none" w:sz="0" w:space="0" w:color="auto"/>
      </w:divBdr>
    </w:div>
    <w:div w:id="1371805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63" Type="http://schemas.openxmlformats.org/officeDocument/2006/relationships/footer" Target="foot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hyperlink" Target="https://support.audacityteam.org/basics/audacity-editing" TargetMode="External"/><Relationship Id="rId66"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eader" Target="header2.xml"/><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header" Target="header3.xml"/><Relationship Id="rId8" Type="http://schemas.openxmlformats.org/officeDocument/2006/relationships/image" Target="media/image1.png"/><Relationship Id="rId51" Type="http://schemas.openxmlformats.org/officeDocument/2006/relationships/image" Target="media/image44.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jp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hyperlink" Target="https://psap.library.illinois.edu/collection-id-guide" TargetMode="External"/><Relationship Id="rId67" Type="http://schemas.openxmlformats.org/officeDocument/2006/relationships/theme" Target="theme/theme1.xml"/><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hyperlink" Target="https://manual.audacityteam.org/index.html" TargetMode="External"/><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header" Target="header1.xml"/><Relationship Id="rId65"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ED3306-EB9C-4A47-AA60-D7B8BB6B0C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1563</TotalTime>
  <Pages>43</Pages>
  <Words>2022</Words>
  <Characters>11528</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13523</CharactersWithSpaces>
  <SharedDoc>false</SharedDoc>
  <HLinks>
    <vt:vector size="60" baseType="variant">
      <vt:variant>
        <vt:i4>2097272</vt:i4>
      </vt:variant>
      <vt:variant>
        <vt:i4>57</vt:i4>
      </vt:variant>
      <vt:variant>
        <vt:i4>0</vt:i4>
      </vt:variant>
      <vt:variant>
        <vt:i4>5</vt:i4>
      </vt:variant>
      <vt:variant>
        <vt:lpwstr>https://manual.audacityteam.org/index.html</vt:lpwstr>
      </vt:variant>
      <vt:variant>
        <vt:lpwstr/>
      </vt:variant>
      <vt:variant>
        <vt:i4>1441851</vt:i4>
      </vt:variant>
      <vt:variant>
        <vt:i4>50</vt:i4>
      </vt:variant>
      <vt:variant>
        <vt:i4>0</vt:i4>
      </vt:variant>
      <vt:variant>
        <vt:i4>5</vt:i4>
      </vt:variant>
      <vt:variant>
        <vt:lpwstr/>
      </vt:variant>
      <vt:variant>
        <vt:lpwstr>_Toc199339024</vt:lpwstr>
      </vt:variant>
      <vt:variant>
        <vt:i4>1441851</vt:i4>
      </vt:variant>
      <vt:variant>
        <vt:i4>44</vt:i4>
      </vt:variant>
      <vt:variant>
        <vt:i4>0</vt:i4>
      </vt:variant>
      <vt:variant>
        <vt:i4>5</vt:i4>
      </vt:variant>
      <vt:variant>
        <vt:lpwstr/>
      </vt:variant>
      <vt:variant>
        <vt:lpwstr>_Toc199339023</vt:lpwstr>
      </vt:variant>
      <vt:variant>
        <vt:i4>1441851</vt:i4>
      </vt:variant>
      <vt:variant>
        <vt:i4>38</vt:i4>
      </vt:variant>
      <vt:variant>
        <vt:i4>0</vt:i4>
      </vt:variant>
      <vt:variant>
        <vt:i4>5</vt:i4>
      </vt:variant>
      <vt:variant>
        <vt:lpwstr/>
      </vt:variant>
      <vt:variant>
        <vt:lpwstr>_Toc199339022</vt:lpwstr>
      </vt:variant>
      <vt:variant>
        <vt:i4>1441851</vt:i4>
      </vt:variant>
      <vt:variant>
        <vt:i4>32</vt:i4>
      </vt:variant>
      <vt:variant>
        <vt:i4>0</vt:i4>
      </vt:variant>
      <vt:variant>
        <vt:i4>5</vt:i4>
      </vt:variant>
      <vt:variant>
        <vt:lpwstr/>
      </vt:variant>
      <vt:variant>
        <vt:lpwstr>_Toc199339021</vt:lpwstr>
      </vt:variant>
      <vt:variant>
        <vt:i4>1441851</vt:i4>
      </vt:variant>
      <vt:variant>
        <vt:i4>26</vt:i4>
      </vt:variant>
      <vt:variant>
        <vt:i4>0</vt:i4>
      </vt:variant>
      <vt:variant>
        <vt:i4>5</vt:i4>
      </vt:variant>
      <vt:variant>
        <vt:lpwstr/>
      </vt:variant>
      <vt:variant>
        <vt:lpwstr>_Toc199339020</vt:lpwstr>
      </vt:variant>
      <vt:variant>
        <vt:i4>1376315</vt:i4>
      </vt:variant>
      <vt:variant>
        <vt:i4>20</vt:i4>
      </vt:variant>
      <vt:variant>
        <vt:i4>0</vt:i4>
      </vt:variant>
      <vt:variant>
        <vt:i4>5</vt:i4>
      </vt:variant>
      <vt:variant>
        <vt:lpwstr/>
      </vt:variant>
      <vt:variant>
        <vt:lpwstr>_Toc199339019</vt:lpwstr>
      </vt:variant>
      <vt:variant>
        <vt:i4>1376315</vt:i4>
      </vt:variant>
      <vt:variant>
        <vt:i4>14</vt:i4>
      </vt:variant>
      <vt:variant>
        <vt:i4>0</vt:i4>
      </vt:variant>
      <vt:variant>
        <vt:i4>5</vt:i4>
      </vt:variant>
      <vt:variant>
        <vt:lpwstr/>
      </vt:variant>
      <vt:variant>
        <vt:lpwstr>_Toc199339018</vt:lpwstr>
      </vt:variant>
      <vt:variant>
        <vt:i4>1376315</vt:i4>
      </vt:variant>
      <vt:variant>
        <vt:i4>8</vt:i4>
      </vt:variant>
      <vt:variant>
        <vt:i4>0</vt:i4>
      </vt:variant>
      <vt:variant>
        <vt:i4>5</vt:i4>
      </vt:variant>
      <vt:variant>
        <vt:lpwstr/>
      </vt:variant>
      <vt:variant>
        <vt:lpwstr>_Toc199339017</vt:lpwstr>
      </vt:variant>
      <vt:variant>
        <vt:i4>1376315</vt:i4>
      </vt:variant>
      <vt:variant>
        <vt:i4>2</vt:i4>
      </vt:variant>
      <vt:variant>
        <vt:i4>0</vt:i4>
      </vt:variant>
      <vt:variant>
        <vt:i4>5</vt:i4>
      </vt:variant>
      <vt:variant>
        <vt:lpwstr/>
      </vt:variant>
      <vt:variant>
        <vt:lpwstr>_Toc199339016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Conner, Hannah Emily Burnett</dc:creator>
  <cp:keywords/>
  <dc:description/>
  <cp:lastModifiedBy>Mesker, Kayla</cp:lastModifiedBy>
  <cp:revision>9</cp:revision>
  <cp:lastPrinted>2025-09-02T14:33:00Z</cp:lastPrinted>
  <dcterms:created xsi:type="dcterms:W3CDTF">2025-12-19T19:38:00Z</dcterms:created>
  <dcterms:modified xsi:type="dcterms:W3CDTF">2026-01-06T21:58:00Z</dcterms:modified>
</cp:coreProperties>
</file>