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A32B85" w14:textId="7E4189BF" w:rsidR="006D72D7" w:rsidRDefault="005867C3" w:rsidP="005867C3">
      <w:pPr>
        <w:pStyle w:val="NoSpacing"/>
      </w:pPr>
      <w:r>
        <w:t>Library Leadership Group (LLG) Meeting</w:t>
      </w:r>
    </w:p>
    <w:p w14:paraId="63A36D83" w14:textId="60C4E17F" w:rsidR="005867C3" w:rsidRDefault="005867C3" w:rsidP="005867C3">
      <w:pPr>
        <w:pStyle w:val="NoSpacing"/>
      </w:pPr>
      <w:r>
        <w:t>MINUTES</w:t>
      </w:r>
    </w:p>
    <w:p w14:paraId="657FA73F" w14:textId="703582D6" w:rsidR="005867C3" w:rsidRDefault="005867C3" w:rsidP="005867C3">
      <w:pPr>
        <w:pStyle w:val="NoSpacing"/>
      </w:pPr>
      <w:r>
        <w:t>September 24, 2025; 9:00-11:00 a.m.</w:t>
      </w:r>
    </w:p>
    <w:p w14:paraId="3FCC2602" w14:textId="51307FF2" w:rsidR="005867C3" w:rsidRDefault="005867C3" w:rsidP="005867C3">
      <w:pPr>
        <w:pStyle w:val="NoSpacing"/>
      </w:pPr>
      <w:r>
        <w:t>ACES Funk Library, Sims Room</w:t>
      </w:r>
    </w:p>
    <w:p w14:paraId="15AFCC12" w14:textId="77777777" w:rsidR="005867C3" w:rsidRDefault="005867C3" w:rsidP="005867C3">
      <w:pPr>
        <w:pStyle w:val="NoSpacing"/>
      </w:pPr>
    </w:p>
    <w:p w14:paraId="10BF2A9C" w14:textId="77777777" w:rsidR="004917D8" w:rsidRDefault="004917D8" w:rsidP="004917D8">
      <w:pPr>
        <w:pStyle w:val="NoSpacing"/>
      </w:pPr>
      <w:r>
        <w:t>Attendance: Claire Stewart, Susan Breakenridge, Victor Jones, Mary Laskowski, Kathryn Risor-Heise, Tom Teper, Cherié Weible, Jenny Maddox Abbott, Lisa Romero, Sarah Williams, Megan Sapp-Nelson, Chris Prom, Paula Carns, Jenny Johnson, Sarah Park, Kirstin Johnson, Jennifer Hain Teper, Emilee Mathews, Nancy O’Brien, Sara Holder, Steve Witt, Jen-chien Yu, Tracy Tolliver, Clara Chu, Lynne Thomas, Dan Tracy, Joanne Kaczmarek</w:t>
      </w:r>
    </w:p>
    <w:p w14:paraId="10D26908" w14:textId="77777777" w:rsidR="004917D8" w:rsidRDefault="004917D8" w:rsidP="004917D8">
      <w:pPr>
        <w:pStyle w:val="NoSpacing"/>
      </w:pPr>
    </w:p>
    <w:p w14:paraId="731420E2" w14:textId="77777777" w:rsidR="004917D8" w:rsidRDefault="004917D8" w:rsidP="004917D8">
      <w:pPr>
        <w:pStyle w:val="NoSpacing"/>
      </w:pPr>
      <w:r>
        <w:t>Absent: Heather Murphy, Tim Newman, Mary Schlembach, Kit Condill, Heidi Imker</w:t>
      </w:r>
    </w:p>
    <w:p w14:paraId="3EFC3326" w14:textId="6B755EB5" w:rsidR="005867C3" w:rsidRDefault="005867C3" w:rsidP="004917D8">
      <w:pPr>
        <w:pStyle w:val="NoSpacing"/>
      </w:pPr>
    </w:p>
    <w:p w14:paraId="4E1DE47F" w14:textId="40713F8B" w:rsidR="004917D8" w:rsidRDefault="003E2EEF" w:rsidP="003E2EEF">
      <w:pPr>
        <w:pStyle w:val="NoSpacing"/>
        <w:numPr>
          <w:ilvl w:val="0"/>
          <w:numId w:val="1"/>
        </w:numPr>
      </w:pPr>
      <w:r>
        <w:t>Approve minutes – August 26, 2025; approved</w:t>
      </w:r>
    </w:p>
    <w:p w14:paraId="3E60D0DA" w14:textId="77777777" w:rsidR="003E2EEF" w:rsidRDefault="003E2EEF" w:rsidP="003E2EEF">
      <w:pPr>
        <w:pStyle w:val="NoSpacing"/>
        <w:numPr>
          <w:ilvl w:val="0"/>
          <w:numId w:val="1"/>
        </w:numPr>
      </w:pPr>
      <w:r>
        <w:t>Consistent printing guidance across libraries</w:t>
      </w:r>
    </w:p>
    <w:p w14:paraId="38657128" w14:textId="5021DE7A" w:rsidR="003E2EEF" w:rsidRDefault="003E2EEF" w:rsidP="003E2EEF">
      <w:pPr>
        <w:pStyle w:val="NoSpacing"/>
        <w:numPr>
          <w:ilvl w:val="1"/>
          <w:numId w:val="1"/>
        </w:numPr>
      </w:pPr>
      <w:r>
        <w:t>Career services can print resumés</w:t>
      </w:r>
    </w:p>
    <w:p w14:paraId="45B41269" w14:textId="3AA03B64" w:rsidR="003E2EEF" w:rsidRDefault="003E2EEF" w:rsidP="003E2EEF">
      <w:pPr>
        <w:pStyle w:val="NoSpacing"/>
        <w:numPr>
          <w:ilvl w:val="1"/>
          <w:numId w:val="1"/>
        </w:numPr>
      </w:pPr>
      <w:r>
        <w:t>May not be able to use Papercut with international credit card</w:t>
      </w:r>
    </w:p>
    <w:p w14:paraId="6F6827BF" w14:textId="2ED068FB" w:rsidR="003E2EEF" w:rsidRDefault="004E46A9" w:rsidP="003E2EEF">
      <w:pPr>
        <w:pStyle w:val="NoSpacing"/>
        <w:numPr>
          <w:ilvl w:val="1"/>
          <w:numId w:val="1"/>
        </w:numPr>
      </w:pPr>
      <w:r>
        <w:t>Claire will discuss with Danita Brown Young and other deans</w:t>
      </w:r>
    </w:p>
    <w:p w14:paraId="2F1DAA5F" w14:textId="6BDCA823" w:rsidR="004E46A9" w:rsidRDefault="004E46A9" w:rsidP="004E46A9">
      <w:pPr>
        <w:pStyle w:val="NoSpacing"/>
        <w:numPr>
          <w:ilvl w:val="0"/>
          <w:numId w:val="1"/>
        </w:numPr>
      </w:pPr>
      <w:r>
        <w:t>Update on recent AI discussions, planning</w:t>
      </w:r>
      <w:r w:rsidR="004F46C1">
        <w:t xml:space="preserve"> – Notes from Senior Administrative Team discussion</w:t>
      </w:r>
    </w:p>
    <w:p w14:paraId="037750C9" w14:textId="2BD95E48" w:rsidR="004E46A9" w:rsidRDefault="00856A2D" w:rsidP="004E46A9">
      <w:pPr>
        <w:pStyle w:val="NoSpacing"/>
        <w:numPr>
          <w:ilvl w:val="1"/>
          <w:numId w:val="1"/>
        </w:numPr>
      </w:pPr>
      <w:r>
        <w:t>Consistent approach to service oversight</w:t>
      </w:r>
    </w:p>
    <w:p w14:paraId="7EA491F6" w14:textId="3F3B62E9" w:rsidR="00856A2D" w:rsidRDefault="00856A2D" w:rsidP="004E46A9">
      <w:pPr>
        <w:pStyle w:val="NoSpacing"/>
        <w:numPr>
          <w:ilvl w:val="1"/>
          <w:numId w:val="1"/>
        </w:numPr>
      </w:pPr>
      <w:r>
        <w:t>Training and awareness for employees with focus on agility and empowerment</w:t>
      </w:r>
    </w:p>
    <w:p w14:paraId="3F0AFF4A" w14:textId="1DC7CDB3" w:rsidR="00856A2D" w:rsidRDefault="00856A2D" w:rsidP="004E46A9">
      <w:pPr>
        <w:pStyle w:val="NoSpacing"/>
        <w:numPr>
          <w:ilvl w:val="1"/>
          <w:numId w:val="1"/>
        </w:numPr>
      </w:pPr>
      <w:r>
        <w:t>Tool / service assessment, refer to CAPT/CDC</w:t>
      </w:r>
    </w:p>
    <w:p w14:paraId="57F5122C" w14:textId="2255EF89" w:rsidR="00856A2D" w:rsidRDefault="00856A2D" w:rsidP="004E46A9">
      <w:pPr>
        <w:pStyle w:val="NoSpacing"/>
        <w:numPr>
          <w:ilvl w:val="1"/>
          <w:numId w:val="1"/>
        </w:numPr>
      </w:pPr>
      <w:r>
        <w:t>AI Literacy - planned check-in with ad hoc group that led summit on 9/30</w:t>
      </w:r>
    </w:p>
    <w:p w14:paraId="658FA08F" w14:textId="3EE472E1" w:rsidR="00856A2D" w:rsidRDefault="00856A2D" w:rsidP="00856A2D">
      <w:pPr>
        <w:pStyle w:val="NoSpacing"/>
        <w:numPr>
          <w:ilvl w:val="2"/>
          <w:numId w:val="1"/>
        </w:numPr>
      </w:pPr>
      <w:r>
        <w:t>Ad hoc group reviewing purchasing and providing access to data; Tom Teper to connect</w:t>
      </w:r>
    </w:p>
    <w:p w14:paraId="466FDAB9" w14:textId="0582A1F7" w:rsidR="00856A2D" w:rsidRDefault="00856A2D" w:rsidP="004E46A9">
      <w:pPr>
        <w:pStyle w:val="NoSpacing"/>
        <w:numPr>
          <w:ilvl w:val="1"/>
          <w:numId w:val="1"/>
        </w:numPr>
      </w:pPr>
      <w:r>
        <w:t>RACI chart will track items and progress.  Start with small group for trial</w:t>
      </w:r>
    </w:p>
    <w:p w14:paraId="420ED7AA" w14:textId="3F555097" w:rsidR="00856A2D" w:rsidRDefault="00FA5AA7" w:rsidP="00FA5AA7">
      <w:pPr>
        <w:pStyle w:val="NoSpacing"/>
        <w:numPr>
          <w:ilvl w:val="0"/>
          <w:numId w:val="1"/>
        </w:numPr>
      </w:pPr>
      <w:r>
        <w:t>Refresh personnel needs/priorities</w:t>
      </w:r>
    </w:p>
    <w:p w14:paraId="2060C9C7" w14:textId="5BB445AB" w:rsidR="00FA5AA7" w:rsidRDefault="00FA5AA7" w:rsidP="00FA5AA7">
      <w:pPr>
        <w:pStyle w:val="NoSpacing"/>
        <w:numPr>
          <w:ilvl w:val="1"/>
          <w:numId w:val="1"/>
        </w:numPr>
      </w:pPr>
      <w:r>
        <w:t>Unit Heads will review previous submissions to confirm need and will submit new positions as necessary by mid-October</w:t>
      </w:r>
    </w:p>
    <w:p w14:paraId="42B658DB" w14:textId="00083F0F" w:rsidR="00FA5AA7" w:rsidRDefault="00FA5AA7" w:rsidP="00FA5AA7">
      <w:pPr>
        <w:pStyle w:val="NoSpacing"/>
        <w:numPr>
          <w:ilvl w:val="1"/>
          <w:numId w:val="1"/>
        </w:numPr>
      </w:pPr>
      <w:r>
        <w:t>Claire suggested national search for a third AUL</w:t>
      </w:r>
    </w:p>
    <w:p w14:paraId="4766C12C" w14:textId="39ACDB55" w:rsidR="00FA5AA7" w:rsidRDefault="00FA5AA7" w:rsidP="00FA5AA7">
      <w:pPr>
        <w:pStyle w:val="NoSpacing"/>
        <w:numPr>
          <w:ilvl w:val="0"/>
          <w:numId w:val="1"/>
        </w:numPr>
      </w:pPr>
      <w:r>
        <w:t>Faculty hybrid work arrangements</w:t>
      </w:r>
    </w:p>
    <w:p w14:paraId="07B4FCD6" w14:textId="7D9C50A0" w:rsidR="00FA5AA7" w:rsidRDefault="00FA5AA7" w:rsidP="00FA5AA7">
      <w:pPr>
        <w:pStyle w:val="NoSpacing"/>
        <w:numPr>
          <w:ilvl w:val="1"/>
          <w:numId w:val="1"/>
        </w:numPr>
      </w:pPr>
      <w:r>
        <w:t>No need for faculty to submit form</w:t>
      </w:r>
    </w:p>
    <w:p w14:paraId="2BD96567" w14:textId="6A0E9D7A" w:rsidR="00FA5AA7" w:rsidRDefault="00FA5AA7" w:rsidP="00FA5AA7">
      <w:pPr>
        <w:pStyle w:val="NoSpacing"/>
        <w:numPr>
          <w:ilvl w:val="0"/>
          <w:numId w:val="1"/>
        </w:numPr>
      </w:pPr>
      <w:r>
        <w:t>LLG Charge and RACI matrix</w:t>
      </w:r>
      <w:r w:rsidR="00683265">
        <w:t xml:space="preserve"> draft documents</w:t>
      </w:r>
    </w:p>
    <w:p w14:paraId="097E0A88" w14:textId="050D4511" w:rsidR="00FA5AA7" w:rsidRDefault="00FA5AA7" w:rsidP="00FA5AA7">
      <w:pPr>
        <w:pStyle w:val="NoSpacing"/>
        <w:numPr>
          <w:ilvl w:val="0"/>
          <w:numId w:val="1"/>
        </w:numPr>
      </w:pPr>
      <w:r>
        <w:t xml:space="preserve">Introduction and discussion of new </w:t>
      </w:r>
      <w:r w:rsidR="00683265">
        <w:t>L</w:t>
      </w:r>
      <w:r>
        <w:t xml:space="preserve">ibrary-wide </w:t>
      </w:r>
      <w:r w:rsidR="00683265">
        <w:t>Planning</w:t>
      </w:r>
      <w:r w:rsidR="00AE555B">
        <w:t xml:space="preserve"> </w:t>
      </w:r>
      <w:r w:rsidR="00683265">
        <w:t>document</w:t>
      </w:r>
      <w:r w:rsidR="00AE555B">
        <w:t>s</w:t>
      </w:r>
    </w:p>
    <w:p w14:paraId="73825006" w14:textId="2454D83A" w:rsidR="00AE555B" w:rsidRDefault="00AE555B" w:rsidP="00AE555B">
      <w:pPr>
        <w:pStyle w:val="NoSpacing"/>
        <w:numPr>
          <w:ilvl w:val="1"/>
          <w:numId w:val="1"/>
        </w:numPr>
      </w:pPr>
      <w:r w:rsidRPr="001C2C48">
        <w:t>Overview of three library-wide projects</w:t>
      </w:r>
      <w:r w:rsidR="00040C50">
        <w:t xml:space="preserve"> draft</w:t>
      </w:r>
    </w:p>
    <w:p w14:paraId="2DC2216D" w14:textId="7EEAC387" w:rsidR="00683265" w:rsidRDefault="00683265" w:rsidP="00AE555B">
      <w:pPr>
        <w:pStyle w:val="NoSpacing"/>
        <w:numPr>
          <w:ilvl w:val="2"/>
          <w:numId w:val="1"/>
        </w:numPr>
      </w:pPr>
      <w:r>
        <w:t>Complete second phase of library reorganization</w:t>
      </w:r>
    </w:p>
    <w:p w14:paraId="6A3E85A8" w14:textId="6A217817" w:rsidR="00683265" w:rsidRDefault="00683265" w:rsidP="00AE555B">
      <w:pPr>
        <w:pStyle w:val="NoSpacing"/>
        <w:numPr>
          <w:ilvl w:val="2"/>
          <w:numId w:val="1"/>
        </w:numPr>
      </w:pPr>
      <w:r>
        <w:t>Update and communicate current library strategic priorities</w:t>
      </w:r>
    </w:p>
    <w:p w14:paraId="734E5CF6" w14:textId="4F358B63" w:rsidR="00683265" w:rsidRDefault="00683265" w:rsidP="00AE555B">
      <w:pPr>
        <w:pStyle w:val="NoSpacing"/>
        <w:numPr>
          <w:ilvl w:val="2"/>
          <w:numId w:val="1"/>
        </w:numPr>
      </w:pPr>
      <w:r>
        <w:t>Refresh library-wide governance</w:t>
      </w:r>
    </w:p>
    <w:p w14:paraId="03DC14C6" w14:textId="78C6A081" w:rsidR="00AE555B" w:rsidRDefault="00AE555B" w:rsidP="00AE555B">
      <w:pPr>
        <w:pStyle w:val="NoSpacing"/>
        <w:numPr>
          <w:ilvl w:val="1"/>
          <w:numId w:val="1"/>
        </w:numPr>
      </w:pPr>
      <w:r w:rsidRPr="001C2C48">
        <w:t>Charter for Library ReOrg</w:t>
      </w:r>
      <w:r w:rsidR="00040C50">
        <w:t xml:space="preserve"> draft</w:t>
      </w:r>
    </w:p>
    <w:p w14:paraId="63EAEB08" w14:textId="68828551" w:rsidR="00AE555B" w:rsidRDefault="005F1077" w:rsidP="00AE555B">
      <w:pPr>
        <w:pStyle w:val="NoSpacing"/>
        <w:numPr>
          <w:ilvl w:val="2"/>
          <w:numId w:val="1"/>
        </w:numPr>
      </w:pPr>
      <w:r>
        <w:t>Need updated job descriptions to clarify reorganization needs</w:t>
      </w:r>
    </w:p>
    <w:p w14:paraId="128C6ED1" w14:textId="31901B5E" w:rsidR="005F1077" w:rsidRDefault="29D2A4E5" w:rsidP="005F1077">
      <w:pPr>
        <w:pStyle w:val="NoSpacing"/>
        <w:numPr>
          <w:ilvl w:val="2"/>
          <w:numId w:val="1"/>
        </w:numPr>
      </w:pPr>
      <w:r>
        <w:t>Unit Heads should have conversations with their employees to confirm people are prioritizing and balancing their workload</w:t>
      </w:r>
    </w:p>
    <w:p w14:paraId="41758A4E" w14:textId="171EA5ED" w:rsidR="00BA63E7" w:rsidRDefault="00BA63E7" w:rsidP="00BA63E7">
      <w:pPr>
        <w:pStyle w:val="NoSpacing"/>
        <w:numPr>
          <w:ilvl w:val="1"/>
          <w:numId w:val="1"/>
        </w:numPr>
      </w:pPr>
      <w:r w:rsidRPr="001C2C48">
        <w:lastRenderedPageBreak/>
        <w:t>Library Strategic Planning priorities</w:t>
      </w:r>
      <w:r>
        <w:t xml:space="preserve"> – Thank you to working group!</w:t>
      </w:r>
    </w:p>
    <w:p w14:paraId="3980E8EC" w14:textId="76E04DAE" w:rsidR="00BA63E7" w:rsidRDefault="00BA63E7" w:rsidP="00BA63E7">
      <w:pPr>
        <w:pStyle w:val="NoSpacing"/>
        <w:numPr>
          <w:ilvl w:val="2"/>
          <w:numId w:val="1"/>
        </w:numPr>
      </w:pPr>
      <w:r w:rsidRPr="00B234A3">
        <w:t xml:space="preserve">Strategic planning/vision SITES NOW UPDATED: </w:t>
      </w:r>
      <w:hyperlink r:id="rId5" w:tgtFrame="_blank" w:history="1">
        <w:r w:rsidRPr="00B234A3">
          <w:rPr>
            <w:rStyle w:val="Hyperlink"/>
          </w:rPr>
          <w:t>Public</w:t>
        </w:r>
      </w:hyperlink>
      <w:r w:rsidRPr="00B234A3">
        <w:t xml:space="preserve"> and </w:t>
      </w:r>
      <w:r w:rsidRPr="00430B0B">
        <w:t>internal</w:t>
      </w:r>
    </w:p>
    <w:p w14:paraId="40CB60C2" w14:textId="77777777" w:rsidR="00040C50" w:rsidRDefault="00040C50" w:rsidP="00040C50">
      <w:pPr>
        <w:pStyle w:val="NoSpacing"/>
        <w:numPr>
          <w:ilvl w:val="0"/>
          <w:numId w:val="1"/>
        </w:numPr>
      </w:pPr>
      <w:r>
        <w:t>Short items, announcements, etc.</w:t>
      </w:r>
    </w:p>
    <w:p w14:paraId="0C4AF2AF" w14:textId="0DD042F4" w:rsidR="00040C50" w:rsidRDefault="00040C50" w:rsidP="00040C50">
      <w:pPr>
        <w:pStyle w:val="NoSpacing"/>
        <w:numPr>
          <w:ilvl w:val="1"/>
          <w:numId w:val="1"/>
        </w:numPr>
      </w:pPr>
      <w:r>
        <w:t>Save America’s Treasures Grant</w:t>
      </w:r>
    </w:p>
    <w:p w14:paraId="57F8DE90" w14:textId="78637829" w:rsidR="00040C50" w:rsidRDefault="00040C50" w:rsidP="00040C50">
      <w:pPr>
        <w:pStyle w:val="NoSpacing"/>
        <w:numPr>
          <w:ilvl w:val="1"/>
          <w:numId w:val="1"/>
        </w:numPr>
      </w:pPr>
      <w:r>
        <w:t>Title VIII Funding Extended for one more Federal fiscal year</w:t>
      </w:r>
    </w:p>
    <w:p w14:paraId="056B345E" w14:textId="5FA02D54" w:rsidR="00040C50" w:rsidRDefault="00040C50" w:rsidP="00040C50">
      <w:pPr>
        <w:pStyle w:val="NoSpacing"/>
        <w:numPr>
          <w:ilvl w:val="1"/>
          <w:numId w:val="1"/>
        </w:numPr>
      </w:pPr>
      <w:r>
        <w:t xml:space="preserve">Clarification on ‘needs improvement’ messages </w:t>
      </w:r>
    </w:p>
    <w:p w14:paraId="1F45DBCE" w14:textId="267E32A2" w:rsidR="00040C50" w:rsidRDefault="00040C50" w:rsidP="00040C50">
      <w:pPr>
        <w:pStyle w:val="NoSpacing"/>
        <w:numPr>
          <w:ilvl w:val="1"/>
          <w:numId w:val="1"/>
        </w:numPr>
      </w:pPr>
      <w:r>
        <w:t>EJP conversation and next steps</w:t>
      </w:r>
    </w:p>
    <w:p w14:paraId="2891E5F2" w14:textId="2BC77420" w:rsidR="001C2C48" w:rsidRDefault="001C2C48" w:rsidP="00040C50">
      <w:pPr>
        <w:pStyle w:val="NoSpacing"/>
        <w:numPr>
          <w:ilvl w:val="1"/>
          <w:numId w:val="1"/>
        </w:numPr>
      </w:pPr>
      <w:r>
        <w:t>GIS discussion</w:t>
      </w:r>
    </w:p>
    <w:p w14:paraId="4B13662D" w14:textId="4B19062D" w:rsidR="00040C50" w:rsidRDefault="00040C50" w:rsidP="00040C50">
      <w:pPr>
        <w:pStyle w:val="NoSpacing"/>
        <w:numPr>
          <w:ilvl w:val="0"/>
          <w:numId w:val="1"/>
        </w:numPr>
      </w:pPr>
      <w:r>
        <w:t>Wrap Up</w:t>
      </w:r>
    </w:p>
    <w:sectPr w:rsidR="00040C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CC070E"/>
    <w:multiLevelType w:val="hybridMultilevel"/>
    <w:tmpl w:val="1D6650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99534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7C3"/>
    <w:rsid w:val="00040C50"/>
    <w:rsid w:val="001C2C48"/>
    <w:rsid w:val="003B059F"/>
    <w:rsid w:val="003E2EEF"/>
    <w:rsid w:val="0042377B"/>
    <w:rsid w:val="00430B0B"/>
    <w:rsid w:val="004346A3"/>
    <w:rsid w:val="004917D8"/>
    <w:rsid w:val="004E46A9"/>
    <w:rsid w:val="004F46C1"/>
    <w:rsid w:val="005867C3"/>
    <w:rsid w:val="005F1077"/>
    <w:rsid w:val="006111DB"/>
    <w:rsid w:val="00683265"/>
    <w:rsid w:val="006D72D7"/>
    <w:rsid w:val="00856A2D"/>
    <w:rsid w:val="009263D4"/>
    <w:rsid w:val="00AE555B"/>
    <w:rsid w:val="00BA63E7"/>
    <w:rsid w:val="00FA5AA7"/>
    <w:rsid w:val="00FF43AE"/>
    <w:rsid w:val="29D2A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B98A7"/>
  <w15:chartTrackingRefBased/>
  <w15:docId w15:val="{768074DD-ADDD-4575-8122-D9F74E5EC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67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67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67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67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67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67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67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67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67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67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67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67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67C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67C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67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67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67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67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67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67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67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67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67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67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67C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67C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67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67C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67C3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5867C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E555B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E555B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library.illinois.edu/about/administration-overview/2025-university-library-strategic-vision-framework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393</Words>
  <Characters>2242</Characters>
  <Application>Microsoft Office Word</Application>
  <DocSecurity>0</DocSecurity>
  <Lines>18</Lines>
  <Paragraphs>5</Paragraphs>
  <ScaleCrop>false</ScaleCrop>
  <Company/>
  <LinksUpToDate>false</LinksUpToDate>
  <CharactersWithSpaces>2630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8</cp:revision>
  <dcterms:created xsi:type="dcterms:W3CDTF">2025-10-22T17:09:00Z</dcterms:created>
  <dcterms:modified xsi:type="dcterms:W3CDTF">2026-03-04T15:44:00Z</dcterms:modified>
</cp:coreProperties>
</file>