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7329A" w14:textId="53E0EA90" w:rsidR="006D72D7" w:rsidRDefault="00CA473D" w:rsidP="00CA473D">
      <w:pPr>
        <w:pStyle w:val="NoSpacing"/>
      </w:pPr>
      <w:r>
        <w:t>Senior Administrative Team Meeting</w:t>
      </w:r>
    </w:p>
    <w:p w14:paraId="119B75D5" w14:textId="745E121B" w:rsidR="00CA473D" w:rsidRDefault="00CA473D" w:rsidP="00CA473D">
      <w:pPr>
        <w:pStyle w:val="NoSpacing"/>
      </w:pPr>
      <w:r>
        <w:t>MINUTES</w:t>
      </w:r>
    </w:p>
    <w:p w14:paraId="386EB45A" w14:textId="4C7094FF" w:rsidR="00CA473D" w:rsidRDefault="00CA473D" w:rsidP="00CA473D">
      <w:pPr>
        <w:pStyle w:val="NoSpacing"/>
      </w:pPr>
      <w:r>
        <w:t>May 28, 2025; 9:00-10:00 a.m.</w:t>
      </w:r>
    </w:p>
    <w:p w14:paraId="1FAB52DF" w14:textId="1E146423" w:rsidR="00CA473D" w:rsidRDefault="00CA473D" w:rsidP="00CA473D">
      <w:pPr>
        <w:pStyle w:val="NoSpacing"/>
      </w:pPr>
      <w:r>
        <w:t>Grainger 329</w:t>
      </w:r>
    </w:p>
    <w:p w14:paraId="66F90251" w14:textId="77777777" w:rsidR="00CA473D" w:rsidRDefault="00CA473D" w:rsidP="00CA473D">
      <w:pPr>
        <w:pStyle w:val="NoSpacing"/>
      </w:pPr>
    </w:p>
    <w:p w14:paraId="5B86A5E5" w14:textId="2D5444E4" w:rsidR="00CA473D" w:rsidRDefault="00CA473D" w:rsidP="00CA473D">
      <w:pPr>
        <w:pStyle w:val="NoSpacing"/>
      </w:pPr>
      <w:r>
        <w:t>Attendance: Claire Stewart, Tom Teper, Mary Laskowski, Susan Breakenridge, Tim Newman, Victor Jones, Kathryn Risor-Heise</w:t>
      </w:r>
    </w:p>
    <w:p w14:paraId="7DE5B8A9" w14:textId="77777777" w:rsidR="00CA473D" w:rsidRDefault="00CA473D" w:rsidP="00CA473D">
      <w:pPr>
        <w:pStyle w:val="NoSpacing"/>
      </w:pPr>
    </w:p>
    <w:p w14:paraId="648E67C5" w14:textId="1990CB7A" w:rsidR="00CA473D" w:rsidRDefault="5E8AF054" w:rsidP="00CA473D">
      <w:pPr>
        <w:pStyle w:val="NoSpacing"/>
        <w:numPr>
          <w:ilvl w:val="0"/>
          <w:numId w:val="1"/>
        </w:numPr>
      </w:pPr>
      <w:r>
        <w:t xml:space="preserve">Update on </w:t>
      </w:r>
      <w:proofErr w:type="gramStart"/>
      <w:r>
        <w:t>restructure</w:t>
      </w:r>
      <w:proofErr w:type="gramEnd"/>
      <w:r>
        <w:t xml:space="preserve"> of Administrative Support Team</w:t>
      </w:r>
    </w:p>
    <w:p w14:paraId="77D840FB" w14:textId="43EA1B01" w:rsidR="00CA473D" w:rsidRDefault="5E8AF054" w:rsidP="00CA473D">
      <w:pPr>
        <w:pStyle w:val="NoSpacing"/>
        <w:numPr>
          <w:ilvl w:val="0"/>
          <w:numId w:val="1"/>
        </w:numPr>
      </w:pPr>
      <w:r>
        <w:t>Main Library Space Planning Group to be convened</w:t>
      </w:r>
    </w:p>
    <w:p w14:paraId="4FB73E62" w14:textId="3D6A0FC6" w:rsidR="00CA473D" w:rsidRDefault="00CA473D" w:rsidP="00CA473D">
      <w:pPr>
        <w:pStyle w:val="NoSpacing"/>
        <w:numPr>
          <w:ilvl w:val="1"/>
          <w:numId w:val="1"/>
        </w:numPr>
      </w:pPr>
      <w:r>
        <w:t>F&amp;S portion will be handled by Tim Newman and Tom Teper</w:t>
      </w:r>
    </w:p>
    <w:p w14:paraId="7C3B3732" w14:textId="23496935" w:rsidR="00CA473D" w:rsidRDefault="00CA473D" w:rsidP="00CA473D">
      <w:pPr>
        <w:pStyle w:val="NoSpacing"/>
        <w:numPr>
          <w:ilvl w:val="1"/>
          <w:numId w:val="1"/>
        </w:numPr>
      </w:pPr>
      <w:r>
        <w:t>Decide on major projects and their sequence</w:t>
      </w:r>
    </w:p>
    <w:p w14:paraId="3943376E" w14:textId="1352E29B" w:rsidR="00CA473D" w:rsidRDefault="5E8AF054" w:rsidP="5E8AF054">
      <w:pPr>
        <w:pStyle w:val="NoSpacing"/>
        <w:numPr>
          <w:ilvl w:val="1"/>
          <w:numId w:val="1"/>
        </w:numPr>
      </w:pPr>
      <w:r>
        <w:t xml:space="preserve">Request suggestions from Unit Heads; TT and TN will draft the charge for broader discussion. </w:t>
      </w:r>
    </w:p>
    <w:p w14:paraId="72C4A89B" w14:textId="6793DE4B" w:rsidR="00CA473D" w:rsidRDefault="5E8AF054" w:rsidP="00CA473D">
      <w:pPr>
        <w:pStyle w:val="NoSpacing"/>
        <w:numPr>
          <w:ilvl w:val="0"/>
          <w:numId w:val="1"/>
        </w:numPr>
      </w:pPr>
      <w:r>
        <w:t>Group for work between Library and iSchool to be convened</w:t>
      </w:r>
    </w:p>
    <w:p w14:paraId="2BCAF5A0" w14:textId="554CB41D" w:rsidR="00D118E4" w:rsidRDefault="5E8AF054" w:rsidP="00D118E4">
      <w:pPr>
        <w:pStyle w:val="NoSpacing"/>
        <w:numPr>
          <w:ilvl w:val="1"/>
          <w:numId w:val="1"/>
        </w:numPr>
      </w:pPr>
      <w:r>
        <w:t>Decide on scope and projects included (</w:t>
      </w:r>
      <w:proofErr w:type="spellStart"/>
      <w:r>
        <w:t>ie</w:t>
      </w:r>
      <w:proofErr w:type="spellEnd"/>
      <w:r>
        <w:t>. PGA’s, practicum, independent study, SIE, practicum supervision)</w:t>
      </w:r>
    </w:p>
    <w:p w14:paraId="6B19F185" w14:textId="702F7F64" w:rsidR="00D118E4" w:rsidRDefault="5E8AF054" w:rsidP="00D118E4">
      <w:pPr>
        <w:pStyle w:val="NoSpacing"/>
        <w:numPr>
          <w:ilvl w:val="1"/>
          <w:numId w:val="1"/>
        </w:numPr>
      </w:pPr>
      <w:r>
        <w:t xml:space="preserve">Phase 1: </w:t>
      </w:r>
      <w:proofErr w:type="gramStart"/>
      <w:r>
        <w:t>Document</w:t>
      </w:r>
      <w:proofErr w:type="gramEnd"/>
      <w:r>
        <w:t xml:space="preserve"> how this works for the Library </w:t>
      </w:r>
    </w:p>
    <w:p w14:paraId="083EA346" w14:textId="7199FFE1" w:rsidR="00D118E4" w:rsidRDefault="00D118E4" w:rsidP="00D118E4">
      <w:pPr>
        <w:pStyle w:val="NoSpacing"/>
        <w:numPr>
          <w:ilvl w:val="1"/>
          <w:numId w:val="1"/>
        </w:numPr>
      </w:pPr>
      <w:r>
        <w:t>Phase 2: What is the value to iSchool and any changes needed</w:t>
      </w:r>
    </w:p>
    <w:p w14:paraId="1235491F" w14:textId="5A7821DC" w:rsidR="00D118E4" w:rsidRDefault="5E8AF054" w:rsidP="00E23456">
      <w:pPr>
        <w:pStyle w:val="NoSpacing"/>
        <w:numPr>
          <w:ilvl w:val="0"/>
          <w:numId w:val="1"/>
        </w:numPr>
      </w:pPr>
      <w:r>
        <w:t>Incident reports</w:t>
      </w:r>
    </w:p>
    <w:p w14:paraId="6B071B8B" w14:textId="1EBF7556" w:rsidR="00D118E4" w:rsidRDefault="00D118E4" w:rsidP="00D118E4">
      <w:pPr>
        <w:pStyle w:val="NoSpacing"/>
        <w:numPr>
          <w:ilvl w:val="1"/>
          <w:numId w:val="1"/>
        </w:numPr>
      </w:pPr>
      <w:r>
        <w:t>Guidelines to be refined</w:t>
      </w:r>
      <w:r w:rsidR="002C1D39">
        <w:t xml:space="preserve"> for clarification,</w:t>
      </w:r>
      <w:r>
        <w:t xml:space="preserve"> distributed to everyone</w:t>
      </w:r>
      <w:r w:rsidR="002C1D39">
        <w:t>, and uploaded to the employee website</w:t>
      </w:r>
    </w:p>
    <w:p w14:paraId="305B8AF3" w14:textId="111AAD94" w:rsidR="00D118E4" w:rsidRDefault="5E8AF054" w:rsidP="00D118E4">
      <w:pPr>
        <w:pStyle w:val="NoSpacing"/>
        <w:numPr>
          <w:ilvl w:val="2"/>
          <w:numId w:val="1"/>
        </w:numPr>
      </w:pPr>
      <w:r>
        <w:t>Reports should include anything out of the ordinary that the Senior Administrative Team should be aware of</w:t>
      </w:r>
    </w:p>
    <w:p w14:paraId="387075B1" w14:textId="50ADC62E" w:rsidR="002C1D39" w:rsidRDefault="5E8AF054" w:rsidP="00D118E4">
      <w:pPr>
        <w:pStyle w:val="NoSpacing"/>
        <w:numPr>
          <w:ilvl w:val="2"/>
          <w:numId w:val="1"/>
        </w:numPr>
      </w:pPr>
      <w:r>
        <w:t>Revisit specifics with Unit Heads</w:t>
      </w:r>
    </w:p>
    <w:p w14:paraId="57EBF898" w14:textId="2A005097" w:rsidR="002C1D39" w:rsidRDefault="6558CED5" w:rsidP="002C1D39">
      <w:pPr>
        <w:pStyle w:val="NoSpacing"/>
        <w:numPr>
          <w:ilvl w:val="0"/>
          <w:numId w:val="1"/>
        </w:numPr>
      </w:pPr>
      <w:r>
        <w:t>Budget Update</w:t>
      </w:r>
    </w:p>
    <w:p w14:paraId="6A11662E" w14:textId="4E64741B" w:rsidR="00702E36" w:rsidRDefault="5E8AF054" w:rsidP="00702E36">
      <w:pPr>
        <w:pStyle w:val="NoSpacing"/>
        <w:numPr>
          <w:ilvl w:val="0"/>
          <w:numId w:val="1"/>
        </w:numPr>
      </w:pPr>
      <w:r>
        <w:t>Brief items / updates / announcements</w:t>
      </w:r>
    </w:p>
    <w:p w14:paraId="21A1750C" w14:textId="3DC2591B" w:rsidR="00702E36" w:rsidRDefault="00702E36" w:rsidP="00702E36">
      <w:pPr>
        <w:pStyle w:val="NoSpacing"/>
        <w:numPr>
          <w:ilvl w:val="1"/>
          <w:numId w:val="1"/>
        </w:numPr>
      </w:pPr>
      <w:r>
        <w:t>Heather Murphy and Victor Jones will meet to discuss plans for DEIA website(s)</w:t>
      </w:r>
    </w:p>
    <w:p w14:paraId="2E61F82D" w14:textId="524C0E10" w:rsidR="00702E36" w:rsidRDefault="5E8AF054" w:rsidP="00702E36">
      <w:pPr>
        <w:pStyle w:val="NoSpacing"/>
        <w:numPr>
          <w:ilvl w:val="1"/>
          <w:numId w:val="1"/>
        </w:numPr>
      </w:pPr>
      <w:r>
        <w:t xml:space="preserve">NEVP asking questions because faculty are listing affiliation with more than one division </w:t>
      </w:r>
    </w:p>
    <w:p w14:paraId="190B91F5" w14:textId="750485AA" w:rsidR="00702E36" w:rsidRDefault="5E8AF054" w:rsidP="00702E36">
      <w:pPr>
        <w:pStyle w:val="NoSpacing"/>
        <w:numPr>
          <w:ilvl w:val="2"/>
          <w:numId w:val="1"/>
        </w:numPr>
      </w:pPr>
      <w:r>
        <w:t xml:space="preserve">Units are assigned to Divisions; Faculty belong to the Division of their home Unit; Mary </w:t>
      </w:r>
      <w:r w:rsidR="00E23456">
        <w:t xml:space="preserve">Laskowski </w:t>
      </w:r>
      <w:r>
        <w:t>will clarify</w:t>
      </w:r>
    </w:p>
    <w:sectPr w:rsidR="00702E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FE7CB4"/>
    <w:multiLevelType w:val="hybridMultilevel"/>
    <w:tmpl w:val="9BD24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192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73D"/>
    <w:rsid w:val="00027CDE"/>
    <w:rsid w:val="000B6733"/>
    <w:rsid w:val="000D5C48"/>
    <w:rsid w:val="002C1D39"/>
    <w:rsid w:val="003B059F"/>
    <w:rsid w:val="006111DB"/>
    <w:rsid w:val="006D72D7"/>
    <w:rsid w:val="00702E36"/>
    <w:rsid w:val="00CA473D"/>
    <w:rsid w:val="00D118E4"/>
    <w:rsid w:val="00E23456"/>
    <w:rsid w:val="0877D6AD"/>
    <w:rsid w:val="5E8AF054"/>
    <w:rsid w:val="6558C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149B6"/>
  <w15:chartTrackingRefBased/>
  <w15:docId w15:val="{8C0C25A5-7F4D-484B-9061-083940ECF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47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47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47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47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47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47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47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47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47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47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47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47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47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47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47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47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47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47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47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47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47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47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47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47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47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47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47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47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473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CA473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5</cp:revision>
  <dcterms:created xsi:type="dcterms:W3CDTF">2025-06-11T17:09:00Z</dcterms:created>
  <dcterms:modified xsi:type="dcterms:W3CDTF">2025-12-03T04:41:00Z</dcterms:modified>
</cp:coreProperties>
</file>