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4D135" w14:textId="45AB5643" w:rsidR="004E59D9" w:rsidRPr="00AA1F04" w:rsidRDefault="000536BD" w:rsidP="004E59D9">
      <w:pPr>
        <w:jc w:val="center"/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  <w:szCs w:val="24"/>
        </w:rPr>
        <w:t>Arts and Humanities Division Meeting</w:t>
      </w:r>
    </w:p>
    <w:p w14:paraId="005E0704" w14:textId="5A0FDAC8" w:rsidR="00534E92" w:rsidRPr="00AA1F04" w:rsidRDefault="0020398E" w:rsidP="25308EC9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February 4</w:t>
      </w:r>
      <w:r w:rsidR="5DC372D9" w:rsidRPr="00AA1F04">
        <w:rPr>
          <w:rFonts w:ascii="Garamond" w:hAnsi="Garamond"/>
          <w:b/>
          <w:bCs/>
        </w:rPr>
        <w:t>, 20</w:t>
      </w:r>
      <w:r w:rsidR="000F5106">
        <w:rPr>
          <w:rFonts w:ascii="Garamond" w:hAnsi="Garamond"/>
          <w:b/>
          <w:bCs/>
        </w:rPr>
        <w:t>25</w:t>
      </w:r>
      <w:r w:rsidR="5DC372D9" w:rsidRPr="00AA1F04">
        <w:rPr>
          <w:rFonts w:ascii="Garamond" w:hAnsi="Garamond"/>
          <w:b/>
          <w:bCs/>
        </w:rPr>
        <w:t>, 10:30am-noon</w:t>
      </w:r>
    </w:p>
    <w:p w14:paraId="6650B88B" w14:textId="2E32F54E" w:rsidR="007E3216" w:rsidRDefault="00006CED" w:rsidP="000536BD">
      <w:pPr>
        <w:rPr>
          <w:rFonts w:ascii="Garamond" w:hAnsi="Garamond"/>
        </w:rPr>
      </w:pPr>
      <w:r>
        <w:rPr>
          <w:rFonts w:ascii="Garamond" w:hAnsi="Garamond"/>
        </w:rPr>
        <w:t>P</w:t>
      </w:r>
      <w:r w:rsidR="007E3216">
        <w:rPr>
          <w:rFonts w:ascii="Garamond" w:hAnsi="Garamond"/>
        </w:rPr>
        <w:t>resent:</w:t>
      </w:r>
      <w:r w:rsidR="00B46A8F">
        <w:rPr>
          <w:rFonts w:ascii="Garamond" w:hAnsi="Garamond"/>
        </w:rPr>
        <w:t xml:space="preserve"> </w:t>
      </w:r>
      <w:r w:rsidR="0020792F" w:rsidRPr="00AA1F04">
        <w:rPr>
          <w:rFonts w:ascii="Garamond" w:hAnsi="Garamond"/>
        </w:rPr>
        <w:t>Paula Carns</w:t>
      </w:r>
      <w:r w:rsidR="0020792F">
        <w:rPr>
          <w:rFonts w:ascii="Garamond" w:hAnsi="Garamond"/>
        </w:rPr>
        <w:t xml:space="preserve"> (minutes)</w:t>
      </w:r>
      <w:r w:rsidR="0020792F" w:rsidRPr="00AA1F04">
        <w:rPr>
          <w:rFonts w:ascii="Garamond" w:hAnsi="Garamond"/>
        </w:rPr>
        <w:t xml:space="preserve">, </w:t>
      </w:r>
      <w:r w:rsidR="00B46A8F" w:rsidRPr="00AA1F04">
        <w:rPr>
          <w:rFonts w:ascii="Garamond" w:hAnsi="Garamond"/>
        </w:rPr>
        <w:t>Catherine Case, Kirstin Johnson (chair), Kate Lambaria,</w:t>
      </w:r>
      <w:r w:rsidR="00B46A8F" w:rsidRPr="00B46A8F">
        <w:rPr>
          <w:rFonts w:ascii="Garamond" w:hAnsi="Garamond"/>
        </w:rPr>
        <w:t xml:space="preserve"> </w:t>
      </w:r>
      <w:r w:rsidR="00B46A8F">
        <w:rPr>
          <w:rFonts w:ascii="Garamond" w:hAnsi="Garamond"/>
        </w:rPr>
        <w:t>Emilee Mathews,</w:t>
      </w:r>
      <w:r w:rsidR="0020792F">
        <w:rPr>
          <w:rFonts w:ascii="Garamond" w:hAnsi="Garamond"/>
        </w:rPr>
        <w:t xml:space="preserve"> </w:t>
      </w:r>
      <w:r w:rsidR="00AA56F5" w:rsidRPr="00AA1F04">
        <w:rPr>
          <w:rFonts w:ascii="Garamond" w:hAnsi="Garamond"/>
        </w:rPr>
        <w:t>Geoff Ross</w:t>
      </w:r>
      <w:r w:rsidR="00AA56F5">
        <w:rPr>
          <w:rFonts w:ascii="Garamond" w:hAnsi="Garamond"/>
        </w:rPr>
        <w:t xml:space="preserve">, </w:t>
      </w:r>
      <w:r w:rsidR="0020792F" w:rsidRPr="00AA1F04">
        <w:rPr>
          <w:rFonts w:ascii="Garamond" w:hAnsi="Garamond"/>
        </w:rPr>
        <w:t>Elias Petrou,</w:t>
      </w:r>
      <w:r w:rsidR="0020792F">
        <w:rPr>
          <w:rFonts w:ascii="Garamond" w:hAnsi="Garamond"/>
        </w:rPr>
        <w:t xml:space="preserve"> </w:t>
      </w:r>
      <w:r w:rsidR="00AA56F5" w:rsidRPr="00AA1F04">
        <w:rPr>
          <w:rFonts w:ascii="Garamond" w:hAnsi="Garamond"/>
        </w:rPr>
        <w:t>Celestina Savonius-Wroth</w:t>
      </w:r>
      <w:r w:rsidR="00AA56F5">
        <w:rPr>
          <w:rFonts w:ascii="Garamond" w:hAnsi="Garamond"/>
        </w:rPr>
        <w:t>,</w:t>
      </w:r>
    </w:p>
    <w:p w14:paraId="6F4D4FA0" w14:textId="52C36CD4" w:rsidR="00A23ECE" w:rsidRPr="00AA1F04" w:rsidRDefault="00AA56F5" w:rsidP="000536BD">
      <w:pPr>
        <w:rPr>
          <w:rFonts w:ascii="Garamond" w:hAnsi="Garamond"/>
        </w:rPr>
      </w:pPr>
      <w:r>
        <w:rPr>
          <w:rFonts w:ascii="Garamond" w:hAnsi="Garamond"/>
        </w:rPr>
        <w:t xml:space="preserve">Not present: </w:t>
      </w:r>
      <w:r w:rsidR="00CB12AB" w:rsidRPr="00AA1F04">
        <w:rPr>
          <w:rFonts w:ascii="Garamond" w:hAnsi="Garamond"/>
        </w:rPr>
        <w:t>Siobhan McKissic, Mary Ton</w:t>
      </w:r>
      <w:r w:rsidR="007E3216">
        <w:rPr>
          <w:rFonts w:ascii="Garamond" w:hAnsi="Garamond"/>
        </w:rPr>
        <w:t xml:space="preserve">, </w:t>
      </w:r>
      <w:r w:rsidR="00870441">
        <w:rPr>
          <w:rFonts w:ascii="Garamond" w:hAnsi="Garamond"/>
        </w:rPr>
        <w:t>Marek</w:t>
      </w:r>
      <w:r w:rsidR="00351493">
        <w:rPr>
          <w:rFonts w:ascii="Garamond" w:hAnsi="Garamond"/>
        </w:rPr>
        <w:t xml:space="preserve"> Sroka, Jessie Knoles</w:t>
      </w:r>
    </w:p>
    <w:p w14:paraId="1EB1354D" w14:textId="6BF6B902" w:rsidR="008714B1" w:rsidRPr="00AA1F04" w:rsidRDefault="5DC372D9" w:rsidP="000536BD">
      <w:pPr>
        <w:rPr>
          <w:rFonts w:ascii="Garamond" w:hAnsi="Garamond"/>
        </w:rPr>
      </w:pPr>
      <w:r w:rsidRPr="00AA1F04">
        <w:rPr>
          <w:rFonts w:ascii="Garamond" w:hAnsi="Garamond"/>
        </w:rPr>
        <w:t xml:space="preserve">Minutes: </w:t>
      </w:r>
      <w:r w:rsidR="00A9759A">
        <w:rPr>
          <w:rFonts w:ascii="Garamond" w:hAnsi="Garamond"/>
        </w:rPr>
        <w:t>Siobhan or?</w:t>
      </w:r>
    </w:p>
    <w:p w14:paraId="56AF3FCE" w14:textId="63F73B77" w:rsidR="000536BD" w:rsidRPr="00AA1F04" w:rsidRDefault="5DC372D9" w:rsidP="000536BD">
      <w:pPr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</w:rPr>
        <w:t>Agenda</w:t>
      </w:r>
    </w:p>
    <w:p w14:paraId="1CADC32A" w14:textId="01260F1A" w:rsidR="00CF4512" w:rsidRDefault="001C4E6B" w:rsidP="00CF4512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 xml:space="preserve">Minutes </w:t>
      </w:r>
      <w:r w:rsidR="0083773B">
        <w:rPr>
          <w:rFonts w:ascii="Garamond" w:hAnsi="Garamond"/>
        </w:rPr>
        <w:t>approved</w:t>
      </w:r>
      <w:r w:rsidR="00687975">
        <w:rPr>
          <w:rFonts w:ascii="Garamond" w:hAnsi="Garamond"/>
        </w:rPr>
        <w:t>.</w:t>
      </w:r>
    </w:p>
    <w:p w14:paraId="13FD1DE6" w14:textId="132A7B9D" w:rsidR="008D4617" w:rsidRDefault="003F7BD1" w:rsidP="00CF4512">
      <w:pPr>
        <w:pStyle w:val="ListParagraph"/>
        <w:numPr>
          <w:ilvl w:val="0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Celestina asked for a brief discussion about </w:t>
      </w:r>
      <w:r w:rsidR="008D4617">
        <w:rPr>
          <w:rFonts w:ascii="Garamond" w:hAnsi="Garamond"/>
        </w:rPr>
        <w:t>Oxford Online</w:t>
      </w:r>
      <w:r>
        <w:rPr>
          <w:rFonts w:ascii="Garamond" w:hAnsi="Garamond"/>
        </w:rPr>
        <w:t xml:space="preserve"> </w:t>
      </w:r>
      <w:r w:rsidR="00AA21C5">
        <w:rPr>
          <w:rFonts w:ascii="Garamond" w:hAnsi="Garamond"/>
        </w:rPr>
        <w:t>encyclopedia</w:t>
      </w:r>
      <w:r>
        <w:rPr>
          <w:rFonts w:ascii="Garamond" w:hAnsi="Garamond"/>
        </w:rPr>
        <w:t xml:space="preserve">, as we have the option to order them </w:t>
      </w:r>
      <w:r w:rsidR="004857E3">
        <w:rPr>
          <w:rFonts w:ascii="Garamond" w:hAnsi="Garamond"/>
        </w:rPr>
        <w:t xml:space="preserve">through late March.  Wendy would prefer that everyone </w:t>
      </w:r>
      <w:r w:rsidR="00A9596E">
        <w:rPr>
          <w:rFonts w:ascii="Garamond" w:hAnsi="Garamond"/>
        </w:rPr>
        <w:t>funnels</w:t>
      </w:r>
      <w:r w:rsidR="004857E3">
        <w:rPr>
          <w:rFonts w:ascii="Garamond" w:hAnsi="Garamond"/>
        </w:rPr>
        <w:t xml:space="preserve"> their orders via Kate</w:t>
      </w:r>
      <w:r w:rsidR="0050168E">
        <w:rPr>
          <w:rFonts w:ascii="Garamond" w:hAnsi="Garamond"/>
        </w:rPr>
        <w:t xml:space="preserve">. </w:t>
      </w:r>
      <w:r w:rsidR="005E4577">
        <w:rPr>
          <w:rFonts w:ascii="Garamond" w:hAnsi="Garamond"/>
        </w:rPr>
        <w:t xml:space="preserve">The consensus is that these are important tools, especially as they are kept up-to-date unlike print sources, but </w:t>
      </w:r>
      <w:r w:rsidR="003518F5">
        <w:rPr>
          <w:rFonts w:ascii="Garamond" w:hAnsi="Garamond"/>
        </w:rPr>
        <w:t xml:space="preserve">they </w:t>
      </w:r>
      <w:r w:rsidR="00AA21C5">
        <w:rPr>
          <w:rFonts w:ascii="Garamond" w:hAnsi="Garamond"/>
        </w:rPr>
        <w:t>are very expensive</w:t>
      </w:r>
      <w:r w:rsidR="005E4577">
        <w:rPr>
          <w:rFonts w:ascii="Garamond" w:hAnsi="Garamond"/>
        </w:rPr>
        <w:t xml:space="preserve">. </w:t>
      </w:r>
      <w:r w:rsidR="00E103A0">
        <w:rPr>
          <w:rFonts w:ascii="Garamond" w:hAnsi="Garamond"/>
        </w:rPr>
        <w:t xml:space="preserve">One option is to add them to the Desiderata list and hope they get purchased with end-of-the-year money. </w:t>
      </w:r>
    </w:p>
    <w:p w14:paraId="737DBD1B" w14:textId="7DA5FC8B" w:rsidR="000F5106" w:rsidRPr="00351493" w:rsidRDefault="0020398E" w:rsidP="00CF4512">
      <w:pPr>
        <w:pStyle w:val="ListParagraph"/>
        <w:numPr>
          <w:ilvl w:val="0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Collection development policies discussion</w:t>
      </w:r>
      <w:r w:rsidR="00095FD4">
        <w:rPr>
          <w:rFonts w:ascii="Garamond" w:hAnsi="Garamond"/>
        </w:rPr>
        <w:t>—</w:t>
      </w:r>
      <w:r w:rsidR="00780F19">
        <w:rPr>
          <w:rFonts w:ascii="Garamond" w:hAnsi="Garamond"/>
        </w:rPr>
        <w:t xml:space="preserve">we decided to </w:t>
      </w:r>
      <w:r w:rsidR="00A52067">
        <w:rPr>
          <w:rFonts w:ascii="Garamond" w:hAnsi="Garamond"/>
        </w:rPr>
        <w:t xml:space="preserve">keep our collection development policies on our unit homepages (or not) and </w:t>
      </w:r>
      <w:r w:rsidR="002B42E6">
        <w:rPr>
          <w:rFonts w:ascii="Garamond" w:hAnsi="Garamond"/>
        </w:rPr>
        <w:t xml:space="preserve">will </w:t>
      </w:r>
      <w:r w:rsidR="00780F19">
        <w:rPr>
          <w:rFonts w:ascii="Garamond" w:hAnsi="Garamond"/>
        </w:rPr>
        <w:t xml:space="preserve">no longer </w:t>
      </w:r>
      <w:r w:rsidR="002B42E6">
        <w:rPr>
          <w:rFonts w:ascii="Garamond" w:hAnsi="Garamond"/>
        </w:rPr>
        <w:t>have Tom</w:t>
      </w:r>
      <w:r w:rsidR="00A52067">
        <w:rPr>
          <w:rFonts w:ascii="Garamond" w:hAnsi="Garamond"/>
        </w:rPr>
        <w:t xml:space="preserve"> </w:t>
      </w:r>
      <w:r w:rsidR="00780F19">
        <w:rPr>
          <w:rFonts w:ascii="Garamond" w:hAnsi="Garamond"/>
        </w:rPr>
        <w:t>maintain and publici</w:t>
      </w:r>
      <w:r w:rsidR="00A52067">
        <w:rPr>
          <w:rFonts w:ascii="Garamond" w:hAnsi="Garamond"/>
        </w:rPr>
        <w:t xml:space="preserve">ze them on the </w:t>
      </w:r>
      <w:r w:rsidR="00FA2846">
        <w:rPr>
          <w:rFonts w:ascii="Garamond" w:hAnsi="Garamond"/>
        </w:rPr>
        <w:t>Office of Collections’ page</w:t>
      </w:r>
      <w:r w:rsidR="00A52067">
        <w:rPr>
          <w:rFonts w:ascii="Garamond" w:hAnsi="Garamond"/>
        </w:rPr>
        <w:t>. Paula will</w:t>
      </w:r>
      <w:r w:rsidR="0050168E">
        <w:rPr>
          <w:rFonts w:ascii="Garamond" w:hAnsi="Garamond"/>
        </w:rPr>
        <w:t xml:space="preserve"> let Tom know.</w:t>
      </w:r>
    </w:p>
    <w:p w14:paraId="3548F186" w14:textId="405E63B8" w:rsidR="00A75517" w:rsidRPr="00AA1F04" w:rsidRDefault="45A784CF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Updates (committees and more)</w:t>
      </w:r>
    </w:p>
    <w:p w14:paraId="592AC79F" w14:textId="27D1D659" w:rsidR="00CF4512" w:rsidRPr="00351493" w:rsidRDefault="5DC372D9" w:rsidP="00CF4512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 xml:space="preserve">AC (KJ) </w:t>
      </w:r>
      <w:r w:rsidR="00696BAC">
        <w:rPr>
          <w:rFonts w:ascii="Garamond" w:hAnsi="Garamond"/>
        </w:rPr>
        <w:t>–</w:t>
      </w:r>
      <w:r w:rsidR="0050168E">
        <w:rPr>
          <w:rFonts w:ascii="Garamond" w:hAnsi="Garamond"/>
        </w:rPr>
        <w:t xml:space="preserve">AC held only </w:t>
      </w:r>
      <w:r w:rsidR="00696BAC">
        <w:rPr>
          <w:rFonts w:ascii="Garamond" w:hAnsi="Garamond"/>
        </w:rPr>
        <w:t>one short meeting</w:t>
      </w:r>
      <w:r w:rsidR="0050168E">
        <w:rPr>
          <w:rFonts w:ascii="Garamond" w:hAnsi="Garamond"/>
        </w:rPr>
        <w:t xml:space="preserve"> since </w:t>
      </w:r>
      <w:r w:rsidR="00482D82">
        <w:rPr>
          <w:rFonts w:ascii="Garamond" w:hAnsi="Garamond"/>
        </w:rPr>
        <w:t xml:space="preserve">early December. There was no update on how Library Administration plans to take the </w:t>
      </w:r>
      <w:r w:rsidR="00696BAC">
        <w:rPr>
          <w:rFonts w:ascii="Garamond" w:hAnsi="Garamond"/>
        </w:rPr>
        <w:t>1%</w:t>
      </w:r>
      <w:r w:rsidR="002A6652">
        <w:rPr>
          <w:rFonts w:ascii="Garamond" w:hAnsi="Garamond"/>
        </w:rPr>
        <w:t xml:space="preserve"> </w:t>
      </w:r>
      <w:r w:rsidR="00482D82">
        <w:rPr>
          <w:rFonts w:ascii="Garamond" w:hAnsi="Garamond"/>
        </w:rPr>
        <w:t>cut, which will come out of the operations budget</w:t>
      </w:r>
      <w:r w:rsidR="00006424">
        <w:rPr>
          <w:rFonts w:ascii="Garamond" w:hAnsi="Garamond"/>
        </w:rPr>
        <w:t xml:space="preserve">. The proposal for fixing the roof of the Main Library came back overbudget, so we will not be moving ahead with the renovation. </w:t>
      </w:r>
    </w:p>
    <w:p w14:paraId="4123F3F3" w14:textId="7BA99E7D" w:rsidR="00CF4512" w:rsidRPr="00351493" w:rsidRDefault="4A7E8C5F" w:rsidP="00CF451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CDC (PC</w:t>
      </w:r>
      <w:r w:rsidR="00351493">
        <w:rPr>
          <w:rFonts w:ascii="Garamond" w:hAnsi="Garamond"/>
        </w:rPr>
        <w:t xml:space="preserve">) </w:t>
      </w:r>
      <w:r w:rsidR="00FD51E4">
        <w:rPr>
          <w:rFonts w:ascii="Garamond" w:hAnsi="Garamond"/>
        </w:rPr>
        <w:t>–Paula shared the happy news that campus has released $550,000</w:t>
      </w:r>
      <w:r w:rsidR="007432AB">
        <w:rPr>
          <w:rFonts w:ascii="Garamond" w:hAnsi="Garamond"/>
        </w:rPr>
        <w:t xml:space="preserve"> back to us, which Tom will spread amongst all subject funds. A question was raised about how the data from the T&amp;F DDA will be used, so we are asking Tom to come to an upcoming meeting. </w:t>
      </w:r>
      <w:r w:rsidR="00176E21">
        <w:rPr>
          <w:rFonts w:ascii="Garamond" w:hAnsi="Garamond"/>
        </w:rPr>
        <w:t>Paula asked everyone’s opinion on Scopus, which the A&amp;I TF w</w:t>
      </w:r>
      <w:r w:rsidR="00933FE1">
        <w:rPr>
          <w:rFonts w:ascii="Garamond" w:hAnsi="Garamond"/>
        </w:rPr>
        <w:t>as</w:t>
      </w:r>
      <w:r w:rsidR="00176E21">
        <w:rPr>
          <w:rFonts w:ascii="Garamond" w:hAnsi="Garamond"/>
        </w:rPr>
        <w:t xml:space="preserve"> recently discussing with an eye to a possible cancellation. </w:t>
      </w:r>
      <w:r w:rsidR="00F31194">
        <w:rPr>
          <w:rFonts w:ascii="Garamond" w:hAnsi="Garamond"/>
        </w:rPr>
        <w:t>Two</w:t>
      </w:r>
      <w:r w:rsidR="00176E21">
        <w:rPr>
          <w:rFonts w:ascii="Garamond" w:hAnsi="Garamond"/>
        </w:rPr>
        <w:t xml:space="preserve"> people said they used i</w:t>
      </w:r>
      <w:r w:rsidR="00F31194">
        <w:rPr>
          <w:rFonts w:ascii="Garamond" w:hAnsi="Garamond"/>
        </w:rPr>
        <w:t>t; one only for her research. The</w:t>
      </w:r>
      <w:r w:rsidR="00E439CF">
        <w:rPr>
          <w:rFonts w:ascii="Garamond" w:hAnsi="Garamond"/>
        </w:rPr>
        <w:t>re</w:t>
      </w:r>
      <w:r w:rsidR="00F31194">
        <w:rPr>
          <w:rFonts w:ascii="Garamond" w:hAnsi="Garamond"/>
        </w:rPr>
        <w:t xml:space="preserve"> was enthusiasm for </w:t>
      </w:r>
      <w:r w:rsidR="002101BC">
        <w:rPr>
          <w:rFonts w:ascii="Garamond" w:hAnsi="Garamond"/>
        </w:rPr>
        <w:t xml:space="preserve">Web of Science, as it includes Arts &amp; Humanities Citation Index. Paula will convey responses to the </w:t>
      </w:r>
      <w:r w:rsidR="00E439CF">
        <w:rPr>
          <w:rFonts w:ascii="Garamond" w:hAnsi="Garamond"/>
        </w:rPr>
        <w:t xml:space="preserve">chair of the TF. </w:t>
      </w:r>
      <w:r w:rsidR="00F31194">
        <w:rPr>
          <w:rFonts w:ascii="Garamond" w:hAnsi="Garamond"/>
        </w:rPr>
        <w:t xml:space="preserve"> </w:t>
      </w:r>
    </w:p>
    <w:p w14:paraId="4D145F58" w14:textId="724BEA6E" w:rsidR="00D02B94" w:rsidRDefault="4A7E8C5F" w:rsidP="00D02B94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Digital Humanities (MT)</w:t>
      </w:r>
      <w:r w:rsidR="00E439CF">
        <w:rPr>
          <w:rFonts w:ascii="Garamond" w:hAnsi="Garamond"/>
        </w:rPr>
        <w:t>—no up</w:t>
      </w:r>
      <w:r w:rsidR="00441441">
        <w:rPr>
          <w:rFonts w:ascii="Garamond" w:hAnsi="Garamond"/>
        </w:rPr>
        <w:t>d</w:t>
      </w:r>
      <w:r w:rsidR="00E439CF">
        <w:rPr>
          <w:rFonts w:ascii="Garamond" w:hAnsi="Garamond"/>
        </w:rPr>
        <w:t>ate</w:t>
      </w:r>
    </w:p>
    <w:p w14:paraId="1A5A20B9" w14:textId="0EC9905F" w:rsidR="00CF4512" w:rsidRPr="00CF4512" w:rsidRDefault="4A7E8C5F" w:rsidP="007E3216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EC (</w:t>
      </w:r>
      <w:r w:rsidR="004646AF" w:rsidRPr="00AA1F04">
        <w:rPr>
          <w:rFonts w:ascii="Garamond" w:hAnsi="Garamond"/>
        </w:rPr>
        <w:t>CSW</w:t>
      </w:r>
      <w:r w:rsidR="005D7D48">
        <w:rPr>
          <w:rFonts w:ascii="Garamond" w:hAnsi="Garamond"/>
        </w:rPr>
        <w:t xml:space="preserve"> and PMC</w:t>
      </w:r>
      <w:r w:rsidRPr="00AA1F04">
        <w:rPr>
          <w:rFonts w:ascii="Garamond" w:hAnsi="Garamond"/>
        </w:rPr>
        <w:t>)</w:t>
      </w:r>
      <w:r w:rsidR="00A54BAE">
        <w:rPr>
          <w:rFonts w:ascii="Garamond" w:hAnsi="Garamond"/>
        </w:rPr>
        <w:t xml:space="preserve">—the meeting update led to a </w:t>
      </w:r>
      <w:r w:rsidR="00441441">
        <w:rPr>
          <w:rFonts w:ascii="Garamond" w:hAnsi="Garamond"/>
        </w:rPr>
        <w:t xml:space="preserve">short conversation on the use of </w:t>
      </w:r>
      <w:r w:rsidR="005F1D4C">
        <w:rPr>
          <w:rFonts w:ascii="Garamond" w:hAnsi="Garamond"/>
        </w:rPr>
        <w:t xml:space="preserve">anonymous feedback in the Unit Head Review process. </w:t>
      </w:r>
      <w:r w:rsidR="00BC0491">
        <w:rPr>
          <w:rFonts w:ascii="Garamond" w:hAnsi="Garamond"/>
        </w:rPr>
        <w:t>Emilee offered to share information about recent reviews at FAA.</w:t>
      </w:r>
      <w:r w:rsidR="007919B7">
        <w:rPr>
          <w:rFonts w:ascii="Garamond" w:hAnsi="Garamond"/>
        </w:rPr>
        <w:t xml:space="preserve"> </w:t>
      </w:r>
    </w:p>
    <w:p w14:paraId="3A845DF4" w14:textId="23153943" w:rsidR="00CF4512" w:rsidRPr="00B84225" w:rsidRDefault="4A7E8C5F" w:rsidP="00CF4512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>Humanities Council (KJ)</w:t>
      </w:r>
      <w:r w:rsidR="00BC0491">
        <w:rPr>
          <w:rFonts w:ascii="Garamond" w:hAnsi="Garamond"/>
        </w:rPr>
        <w:t>—</w:t>
      </w:r>
      <w:r w:rsidR="000A0352">
        <w:rPr>
          <w:rFonts w:ascii="Garamond" w:hAnsi="Garamond"/>
        </w:rPr>
        <w:t>no</w:t>
      </w:r>
      <w:r w:rsidR="00BC0491">
        <w:rPr>
          <w:rFonts w:ascii="Garamond" w:hAnsi="Garamond"/>
        </w:rPr>
        <w:t xml:space="preserve"> update</w:t>
      </w:r>
    </w:p>
    <w:p w14:paraId="4EC2B22E" w14:textId="37B5FFA4" w:rsidR="0081708F" w:rsidRPr="0081708F" w:rsidRDefault="4A7E8C5F" w:rsidP="0081708F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LSSC (</w:t>
      </w:r>
      <w:r w:rsidR="004646AF" w:rsidRPr="00AA1F04">
        <w:rPr>
          <w:rFonts w:ascii="Garamond" w:hAnsi="Garamond"/>
        </w:rPr>
        <w:t>CC</w:t>
      </w:r>
      <w:r w:rsidR="00AB5A85">
        <w:rPr>
          <w:rFonts w:ascii="Garamond" w:hAnsi="Garamond"/>
        </w:rPr>
        <w:t>)</w:t>
      </w:r>
      <w:r w:rsidR="00F80E31">
        <w:rPr>
          <w:rFonts w:ascii="Garamond" w:hAnsi="Garamond"/>
        </w:rPr>
        <w:t>—met once</w:t>
      </w:r>
      <w:r w:rsidR="00554630">
        <w:rPr>
          <w:rFonts w:ascii="Garamond" w:hAnsi="Garamond"/>
        </w:rPr>
        <w:t xml:space="preserve"> and </w:t>
      </w:r>
      <w:r w:rsidR="00F80E31">
        <w:rPr>
          <w:rFonts w:ascii="Garamond" w:hAnsi="Garamond"/>
        </w:rPr>
        <w:t>discuss</w:t>
      </w:r>
      <w:r w:rsidR="00554630">
        <w:rPr>
          <w:rFonts w:ascii="Garamond" w:hAnsi="Garamond"/>
        </w:rPr>
        <w:t>ed</w:t>
      </w:r>
      <w:r w:rsidR="00F80E31">
        <w:rPr>
          <w:rFonts w:ascii="Garamond" w:hAnsi="Garamond"/>
        </w:rPr>
        <w:t xml:space="preserve"> upcoming conferences: ALA applications </w:t>
      </w:r>
      <w:r w:rsidR="00554630">
        <w:rPr>
          <w:rFonts w:ascii="Garamond" w:hAnsi="Garamond"/>
        </w:rPr>
        <w:t xml:space="preserve">are coming up </w:t>
      </w:r>
      <w:r w:rsidR="00F80E31">
        <w:rPr>
          <w:rFonts w:ascii="Garamond" w:hAnsi="Garamond"/>
        </w:rPr>
        <w:t>soon</w:t>
      </w:r>
      <w:r w:rsidR="00554630">
        <w:rPr>
          <w:rFonts w:ascii="Garamond" w:hAnsi="Garamond"/>
        </w:rPr>
        <w:t xml:space="preserve"> and LSSC </w:t>
      </w:r>
      <w:r w:rsidR="00F80E31">
        <w:rPr>
          <w:rFonts w:ascii="Garamond" w:hAnsi="Garamond"/>
        </w:rPr>
        <w:t>hope</w:t>
      </w:r>
      <w:r w:rsidR="00554630">
        <w:rPr>
          <w:rFonts w:ascii="Garamond" w:hAnsi="Garamond"/>
        </w:rPr>
        <w:t>s</w:t>
      </w:r>
      <w:r w:rsidR="00F80E31">
        <w:rPr>
          <w:rFonts w:ascii="Garamond" w:hAnsi="Garamond"/>
        </w:rPr>
        <w:t xml:space="preserve"> to send </w:t>
      </w:r>
      <w:r w:rsidR="00554630">
        <w:rPr>
          <w:rFonts w:ascii="Garamond" w:hAnsi="Garamond"/>
        </w:rPr>
        <w:t xml:space="preserve">three people. They are also hoping to send some to </w:t>
      </w:r>
      <w:r w:rsidR="00F80E31">
        <w:rPr>
          <w:rFonts w:ascii="Garamond" w:hAnsi="Garamond"/>
        </w:rPr>
        <w:t>ACRL</w:t>
      </w:r>
      <w:r w:rsidR="00DD35C6">
        <w:rPr>
          <w:rFonts w:ascii="Garamond" w:hAnsi="Garamond"/>
        </w:rPr>
        <w:t xml:space="preserve"> for the first time and are crafting a proposal. </w:t>
      </w:r>
    </w:p>
    <w:p w14:paraId="1A47F1E6" w14:textId="72E20DDC" w:rsidR="00CF4512" w:rsidRPr="00C8507B" w:rsidRDefault="4A7E8C5F" w:rsidP="00CF451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136F74">
        <w:rPr>
          <w:rFonts w:ascii="Garamond" w:hAnsi="Garamond"/>
        </w:rPr>
        <w:t>O&amp;E (SM)</w:t>
      </w:r>
      <w:r w:rsidR="00AD3789">
        <w:rPr>
          <w:rFonts w:ascii="Garamond" w:hAnsi="Garamond"/>
        </w:rPr>
        <w:t>—</w:t>
      </w:r>
      <w:r w:rsidR="00291875">
        <w:rPr>
          <w:rFonts w:ascii="Garamond" w:hAnsi="Garamond"/>
        </w:rPr>
        <w:t>no</w:t>
      </w:r>
      <w:r w:rsidR="00AD3789">
        <w:rPr>
          <w:rFonts w:ascii="Garamond" w:hAnsi="Garamond"/>
        </w:rPr>
        <w:t xml:space="preserve"> update</w:t>
      </w:r>
    </w:p>
    <w:p w14:paraId="2ADFFD3A" w14:textId="719FB4E6" w:rsidR="00360570" w:rsidRPr="007E3216" w:rsidRDefault="4A7E8C5F" w:rsidP="00E67773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7E3216">
        <w:rPr>
          <w:rFonts w:ascii="Garamond" w:hAnsi="Garamond"/>
        </w:rPr>
        <w:t>RMT (CSW</w:t>
      </w:r>
      <w:r w:rsidR="00280622">
        <w:rPr>
          <w:rFonts w:ascii="Garamond" w:hAnsi="Garamond"/>
        </w:rPr>
        <w:t>)</w:t>
      </w:r>
      <w:r w:rsidR="00235374">
        <w:rPr>
          <w:rFonts w:ascii="Garamond" w:hAnsi="Garamond"/>
        </w:rPr>
        <w:t>—</w:t>
      </w:r>
      <w:r w:rsidR="00AD3789">
        <w:rPr>
          <w:rFonts w:ascii="Garamond" w:hAnsi="Garamond"/>
        </w:rPr>
        <w:t xml:space="preserve">RMT </w:t>
      </w:r>
      <w:r w:rsidR="00235374">
        <w:rPr>
          <w:rFonts w:ascii="Garamond" w:hAnsi="Garamond"/>
        </w:rPr>
        <w:t xml:space="preserve">discussed Hub Training for the </w:t>
      </w:r>
      <w:r w:rsidR="00AD3789">
        <w:rPr>
          <w:rFonts w:ascii="Garamond" w:hAnsi="Garamond"/>
        </w:rPr>
        <w:t xml:space="preserve">spring </w:t>
      </w:r>
      <w:r w:rsidR="00235374">
        <w:rPr>
          <w:rFonts w:ascii="Garamond" w:hAnsi="Garamond"/>
        </w:rPr>
        <w:t>semester</w:t>
      </w:r>
      <w:r w:rsidR="00AD3789">
        <w:rPr>
          <w:rFonts w:ascii="Garamond" w:hAnsi="Garamond"/>
        </w:rPr>
        <w:t xml:space="preserve"> and has </w:t>
      </w:r>
      <w:r w:rsidR="00235374">
        <w:rPr>
          <w:rFonts w:ascii="Garamond" w:hAnsi="Garamond"/>
        </w:rPr>
        <w:t>received sufficient proposals</w:t>
      </w:r>
      <w:r w:rsidR="00AD3789">
        <w:rPr>
          <w:rFonts w:ascii="Garamond" w:hAnsi="Garamond"/>
        </w:rPr>
        <w:t xml:space="preserve">. There was concern about the recent </w:t>
      </w:r>
      <w:r w:rsidR="006E3233">
        <w:rPr>
          <w:rFonts w:ascii="Garamond" w:hAnsi="Garamond"/>
        </w:rPr>
        <w:t xml:space="preserve">roll-out of </w:t>
      </w:r>
      <w:r w:rsidR="00DD35C6">
        <w:rPr>
          <w:rFonts w:ascii="Garamond" w:hAnsi="Garamond"/>
        </w:rPr>
        <w:t xml:space="preserve">the new </w:t>
      </w:r>
      <w:r w:rsidR="006E3233">
        <w:rPr>
          <w:rFonts w:ascii="Garamond" w:hAnsi="Garamond"/>
        </w:rPr>
        <w:t>Primo functionality</w:t>
      </w:r>
      <w:r w:rsidR="00AD3789">
        <w:rPr>
          <w:rFonts w:ascii="Garamond" w:hAnsi="Garamond"/>
        </w:rPr>
        <w:t>, so Kirstin is inviting</w:t>
      </w:r>
      <w:r w:rsidR="00986555">
        <w:rPr>
          <w:rFonts w:ascii="Garamond" w:hAnsi="Garamond"/>
        </w:rPr>
        <w:t xml:space="preserve"> Michael Norna</w:t>
      </w:r>
      <w:r w:rsidR="00EA79E8">
        <w:rPr>
          <w:rFonts w:ascii="Garamond" w:hAnsi="Garamond"/>
        </w:rPr>
        <w:t xml:space="preserve">n </w:t>
      </w:r>
      <w:r w:rsidR="00AD3789">
        <w:rPr>
          <w:rFonts w:ascii="Garamond" w:hAnsi="Garamond"/>
        </w:rPr>
        <w:t xml:space="preserve">to come to an upcoming </w:t>
      </w:r>
      <w:r w:rsidR="00AD3789">
        <w:rPr>
          <w:rFonts w:ascii="Garamond" w:hAnsi="Garamond"/>
        </w:rPr>
        <w:lastRenderedPageBreak/>
        <w:t>meeting. In the meanwhile</w:t>
      </w:r>
      <w:r w:rsidR="0080392F">
        <w:rPr>
          <w:rFonts w:ascii="Garamond" w:hAnsi="Garamond"/>
        </w:rPr>
        <w:t>,</w:t>
      </w:r>
      <w:r w:rsidR="00AD3789">
        <w:rPr>
          <w:rFonts w:ascii="Garamond" w:hAnsi="Garamond"/>
        </w:rPr>
        <w:t xml:space="preserve"> Paula and Celestina will speak to Mary Laskowski about the perceived disconnect between </w:t>
      </w:r>
      <w:r w:rsidR="00E67773">
        <w:rPr>
          <w:rFonts w:ascii="Garamond" w:hAnsi="Garamond"/>
        </w:rPr>
        <w:t xml:space="preserve">library tool development and instructional materials. </w:t>
      </w:r>
    </w:p>
    <w:p w14:paraId="4A10C9CD" w14:textId="6983C5F7" w:rsidR="00870441" w:rsidRDefault="45A784CF" w:rsidP="007E321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Announcements/Events</w:t>
      </w:r>
      <w:r w:rsidR="0066692E">
        <w:rPr>
          <w:rFonts w:ascii="Garamond" w:hAnsi="Garamond"/>
        </w:rPr>
        <w:t>—</w:t>
      </w:r>
      <w:r w:rsidR="00E67773">
        <w:rPr>
          <w:rFonts w:ascii="Garamond" w:hAnsi="Garamond"/>
        </w:rPr>
        <w:t xml:space="preserve">The </w:t>
      </w:r>
      <w:r w:rsidR="0066692E">
        <w:rPr>
          <w:rFonts w:ascii="Garamond" w:hAnsi="Garamond"/>
        </w:rPr>
        <w:t>strategic planning</w:t>
      </w:r>
      <w:r w:rsidR="00782C4B">
        <w:rPr>
          <w:rFonts w:ascii="Garamond" w:hAnsi="Garamond"/>
        </w:rPr>
        <w:t xml:space="preserve"> TF will submit a draft report </w:t>
      </w:r>
      <w:r w:rsidR="0066692E">
        <w:rPr>
          <w:rFonts w:ascii="Garamond" w:hAnsi="Garamond"/>
        </w:rPr>
        <w:t>this week</w:t>
      </w:r>
      <w:r w:rsidR="00782C4B">
        <w:rPr>
          <w:rFonts w:ascii="Garamond" w:hAnsi="Garamond"/>
        </w:rPr>
        <w:t xml:space="preserve"> to EC. Elias is replacing Mary </w:t>
      </w:r>
      <w:r w:rsidR="0080392F">
        <w:rPr>
          <w:rFonts w:ascii="Garamond" w:hAnsi="Garamond"/>
        </w:rPr>
        <w:t xml:space="preserve">Ton </w:t>
      </w:r>
      <w:r w:rsidR="00782C4B">
        <w:rPr>
          <w:rFonts w:ascii="Garamond" w:hAnsi="Garamond"/>
        </w:rPr>
        <w:t xml:space="preserve">on the </w:t>
      </w:r>
      <w:r w:rsidR="00256D81">
        <w:rPr>
          <w:rFonts w:ascii="Garamond" w:hAnsi="Garamond"/>
        </w:rPr>
        <w:t xml:space="preserve">committee for the </w:t>
      </w:r>
      <w:r w:rsidR="003043EA">
        <w:rPr>
          <w:rFonts w:ascii="Garamond" w:hAnsi="Garamond"/>
        </w:rPr>
        <w:t xml:space="preserve">Humanities Open House </w:t>
      </w:r>
      <w:r w:rsidR="00256D81">
        <w:rPr>
          <w:rFonts w:ascii="Garamond" w:hAnsi="Garamond"/>
        </w:rPr>
        <w:t xml:space="preserve">that will take place in fall 2025. Elias also mentioned the upcoming </w:t>
      </w:r>
      <w:r w:rsidR="003043EA">
        <w:rPr>
          <w:rFonts w:ascii="Garamond" w:hAnsi="Garamond"/>
        </w:rPr>
        <w:t>International Greek Language Day</w:t>
      </w:r>
      <w:r w:rsidR="00687975">
        <w:rPr>
          <w:rFonts w:ascii="Garamond" w:hAnsi="Garamond"/>
        </w:rPr>
        <w:t xml:space="preserve"> celebration, which will take place at RBML</w:t>
      </w:r>
      <w:r w:rsidR="003043EA">
        <w:rPr>
          <w:rFonts w:ascii="Garamond" w:hAnsi="Garamond"/>
        </w:rPr>
        <w:t xml:space="preserve"> on Monday 2/10</w:t>
      </w:r>
      <w:r w:rsidR="00687975">
        <w:rPr>
          <w:rFonts w:ascii="Garamond" w:hAnsi="Garamond"/>
        </w:rPr>
        <w:t xml:space="preserve"> starting at 3pm. </w:t>
      </w:r>
    </w:p>
    <w:p w14:paraId="0B884074" w14:textId="77777777" w:rsidR="00D83A4B" w:rsidRPr="00D83A4B" w:rsidRDefault="00D83A4B" w:rsidP="00D83A4B">
      <w:pPr>
        <w:rPr>
          <w:rFonts w:ascii="Garamond" w:hAnsi="Garamond"/>
        </w:rPr>
      </w:pPr>
    </w:p>
    <w:sectPr w:rsidR="00D83A4B" w:rsidRPr="00D83A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64639"/>
    <w:multiLevelType w:val="hybridMultilevel"/>
    <w:tmpl w:val="5F70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B728A"/>
    <w:multiLevelType w:val="hybridMultilevel"/>
    <w:tmpl w:val="2664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1E55B1"/>
    <w:multiLevelType w:val="hybridMultilevel"/>
    <w:tmpl w:val="119E34F6"/>
    <w:lvl w:ilvl="0" w:tplc="E5FEF1F6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97C42"/>
    <w:multiLevelType w:val="hybridMultilevel"/>
    <w:tmpl w:val="638E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F75F5"/>
    <w:multiLevelType w:val="hybridMultilevel"/>
    <w:tmpl w:val="072ED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2033421">
    <w:abstractNumId w:val="4"/>
  </w:num>
  <w:num w:numId="2" w16cid:durableId="1337612742">
    <w:abstractNumId w:val="2"/>
  </w:num>
  <w:num w:numId="3" w16cid:durableId="801771928">
    <w:abstractNumId w:val="5"/>
  </w:num>
  <w:num w:numId="4" w16cid:durableId="1475563448">
    <w:abstractNumId w:val="0"/>
  </w:num>
  <w:num w:numId="5" w16cid:durableId="168644536">
    <w:abstractNumId w:val="1"/>
  </w:num>
  <w:num w:numId="6" w16cid:durableId="1061640800">
    <w:abstractNumId w:val="6"/>
  </w:num>
  <w:num w:numId="7" w16cid:durableId="11566087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0117C"/>
    <w:rsid w:val="00001717"/>
    <w:rsid w:val="0000448B"/>
    <w:rsid w:val="00006424"/>
    <w:rsid w:val="00006CED"/>
    <w:rsid w:val="0001359C"/>
    <w:rsid w:val="00015B4B"/>
    <w:rsid w:val="0002408B"/>
    <w:rsid w:val="00030A52"/>
    <w:rsid w:val="000536BD"/>
    <w:rsid w:val="00054869"/>
    <w:rsid w:val="00061A09"/>
    <w:rsid w:val="0006269C"/>
    <w:rsid w:val="0006415C"/>
    <w:rsid w:val="000725F8"/>
    <w:rsid w:val="000728E6"/>
    <w:rsid w:val="00074462"/>
    <w:rsid w:val="000831F1"/>
    <w:rsid w:val="00086154"/>
    <w:rsid w:val="00090042"/>
    <w:rsid w:val="000900ED"/>
    <w:rsid w:val="00095FD4"/>
    <w:rsid w:val="000A0352"/>
    <w:rsid w:val="000A215C"/>
    <w:rsid w:val="000A38CA"/>
    <w:rsid w:val="000A4D6B"/>
    <w:rsid w:val="000B6E8E"/>
    <w:rsid w:val="000C20DE"/>
    <w:rsid w:val="000C4B81"/>
    <w:rsid w:val="000C552D"/>
    <w:rsid w:val="000C6408"/>
    <w:rsid w:val="000C6C3E"/>
    <w:rsid w:val="000D717B"/>
    <w:rsid w:val="000E4270"/>
    <w:rsid w:val="000F09A5"/>
    <w:rsid w:val="000F3846"/>
    <w:rsid w:val="000F3A3B"/>
    <w:rsid w:val="000F5106"/>
    <w:rsid w:val="001047DB"/>
    <w:rsid w:val="00111115"/>
    <w:rsid w:val="001225A9"/>
    <w:rsid w:val="00123225"/>
    <w:rsid w:val="00125754"/>
    <w:rsid w:val="00132872"/>
    <w:rsid w:val="0013454D"/>
    <w:rsid w:val="00136F74"/>
    <w:rsid w:val="00137975"/>
    <w:rsid w:val="001479FC"/>
    <w:rsid w:val="00150A50"/>
    <w:rsid w:val="001563D3"/>
    <w:rsid w:val="0016087E"/>
    <w:rsid w:val="00164701"/>
    <w:rsid w:val="001712B6"/>
    <w:rsid w:val="00176E21"/>
    <w:rsid w:val="001907FF"/>
    <w:rsid w:val="00193EAB"/>
    <w:rsid w:val="001B11A8"/>
    <w:rsid w:val="001C4E6B"/>
    <w:rsid w:val="001C58FF"/>
    <w:rsid w:val="001E7C9C"/>
    <w:rsid w:val="001F01B6"/>
    <w:rsid w:val="0020398E"/>
    <w:rsid w:val="00203C97"/>
    <w:rsid w:val="0020553E"/>
    <w:rsid w:val="002056D1"/>
    <w:rsid w:val="0020792F"/>
    <w:rsid w:val="002101BC"/>
    <w:rsid w:val="0021653A"/>
    <w:rsid w:val="00230877"/>
    <w:rsid w:val="002338AF"/>
    <w:rsid w:val="00235374"/>
    <w:rsid w:val="00246AB6"/>
    <w:rsid w:val="00246F06"/>
    <w:rsid w:val="00256D81"/>
    <w:rsid w:val="00257921"/>
    <w:rsid w:val="00263CC0"/>
    <w:rsid w:val="00263DE0"/>
    <w:rsid w:val="00264332"/>
    <w:rsid w:val="00271E6C"/>
    <w:rsid w:val="00280622"/>
    <w:rsid w:val="00291875"/>
    <w:rsid w:val="00293258"/>
    <w:rsid w:val="002A45BB"/>
    <w:rsid w:val="002A63C2"/>
    <w:rsid w:val="002A6652"/>
    <w:rsid w:val="002B42E6"/>
    <w:rsid w:val="002C142E"/>
    <w:rsid w:val="002D0745"/>
    <w:rsid w:val="002D1211"/>
    <w:rsid w:val="002D2CD7"/>
    <w:rsid w:val="002D5360"/>
    <w:rsid w:val="002D60CB"/>
    <w:rsid w:val="002E78B3"/>
    <w:rsid w:val="002F4976"/>
    <w:rsid w:val="003014A7"/>
    <w:rsid w:val="003043EA"/>
    <w:rsid w:val="0031029B"/>
    <w:rsid w:val="00312ABA"/>
    <w:rsid w:val="003155B9"/>
    <w:rsid w:val="003162C2"/>
    <w:rsid w:val="003170CF"/>
    <w:rsid w:val="00327B10"/>
    <w:rsid w:val="00342090"/>
    <w:rsid w:val="003507F5"/>
    <w:rsid w:val="00351493"/>
    <w:rsid w:val="003518F5"/>
    <w:rsid w:val="00360570"/>
    <w:rsid w:val="003638C5"/>
    <w:rsid w:val="0036467B"/>
    <w:rsid w:val="003707FB"/>
    <w:rsid w:val="00376F5A"/>
    <w:rsid w:val="00391DB7"/>
    <w:rsid w:val="003A2E49"/>
    <w:rsid w:val="003B2472"/>
    <w:rsid w:val="003C5B76"/>
    <w:rsid w:val="003C5F67"/>
    <w:rsid w:val="003C6801"/>
    <w:rsid w:val="003F0BFD"/>
    <w:rsid w:val="003F572C"/>
    <w:rsid w:val="003F7BD1"/>
    <w:rsid w:val="00402C1B"/>
    <w:rsid w:val="00403D34"/>
    <w:rsid w:val="0040470B"/>
    <w:rsid w:val="00412F11"/>
    <w:rsid w:val="004200E6"/>
    <w:rsid w:val="00424D11"/>
    <w:rsid w:val="004324B3"/>
    <w:rsid w:val="00434ECA"/>
    <w:rsid w:val="00434EEA"/>
    <w:rsid w:val="004408CA"/>
    <w:rsid w:val="00441441"/>
    <w:rsid w:val="00443729"/>
    <w:rsid w:val="00444B46"/>
    <w:rsid w:val="00451B30"/>
    <w:rsid w:val="00461E69"/>
    <w:rsid w:val="004646AF"/>
    <w:rsid w:val="00482D82"/>
    <w:rsid w:val="004857E3"/>
    <w:rsid w:val="00487E3A"/>
    <w:rsid w:val="004953BC"/>
    <w:rsid w:val="004C3976"/>
    <w:rsid w:val="004C6193"/>
    <w:rsid w:val="004E59D9"/>
    <w:rsid w:val="0050168E"/>
    <w:rsid w:val="00506A33"/>
    <w:rsid w:val="00511717"/>
    <w:rsid w:val="00517728"/>
    <w:rsid w:val="00527232"/>
    <w:rsid w:val="00534E92"/>
    <w:rsid w:val="00540C18"/>
    <w:rsid w:val="00554630"/>
    <w:rsid w:val="00555902"/>
    <w:rsid w:val="00562FA2"/>
    <w:rsid w:val="00595585"/>
    <w:rsid w:val="00597EFA"/>
    <w:rsid w:val="005A6C7C"/>
    <w:rsid w:val="005B3701"/>
    <w:rsid w:val="005C1A31"/>
    <w:rsid w:val="005C3C5D"/>
    <w:rsid w:val="005C67CB"/>
    <w:rsid w:val="005C67D0"/>
    <w:rsid w:val="005D7D48"/>
    <w:rsid w:val="005E4577"/>
    <w:rsid w:val="005E780C"/>
    <w:rsid w:val="005F1D4C"/>
    <w:rsid w:val="005F55E8"/>
    <w:rsid w:val="0060074C"/>
    <w:rsid w:val="0060079D"/>
    <w:rsid w:val="00602CE9"/>
    <w:rsid w:val="006063C2"/>
    <w:rsid w:val="00607F1F"/>
    <w:rsid w:val="006109F8"/>
    <w:rsid w:val="00614F80"/>
    <w:rsid w:val="00620772"/>
    <w:rsid w:val="00624041"/>
    <w:rsid w:val="006432B2"/>
    <w:rsid w:val="00666058"/>
    <w:rsid w:val="0066692E"/>
    <w:rsid w:val="006823D1"/>
    <w:rsid w:val="006845CB"/>
    <w:rsid w:val="00686526"/>
    <w:rsid w:val="00687975"/>
    <w:rsid w:val="00696BAC"/>
    <w:rsid w:val="006B4DF4"/>
    <w:rsid w:val="006C1967"/>
    <w:rsid w:val="006C6962"/>
    <w:rsid w:val="006D0CBA"/>
    <w:rsid w:val="006E1F01"/>
    <w:rsid w:val="006E3233"/>
    <w:rsid w:val="006F5E4C"/>
    <w:rsid w:val="007432AB"/>
    <w:rsid w:val="00751151"/>
    <w:rsid w:val="00751812"/>
    <w:rsid w:val="00780F19"/>
    <w:rsid w:val="00782C4B"/>
    <w:rsid w:val="007919B7"/>
    <w:rsid w:val="007A032D"/>
    <w:rsid w:val="007A21E3"/>
    <w:rsid w:val="007A38F8"/>
    <w:rsid w:val="007B0EDF"/>
    <w:rsid w:val="007D2EB3"/>
    <w:rsid w:val="007D6201"/>
    <w:rsid w:val="007D66B2"/>
    <w:rsid w:val="007D78B3"/>
    <w:rsid w:val="007E1420"/>
    <w:rsid w:val="007E3216"/>
    <w:rsid w:val="007F5429"/>
    <w:rsid w:val="0080392F"/>
    <w:rsid w:val="00804B0E"/>
    <w:rsid w:val="0081708F"/>
    <w:rsid w:val="008179F7"/>
    <w:rsid w:val="00820A71"/>
    <w:rsid w:val="00832A78"/>
    <w:rsid w:val="008343C3"/>
    <w:rsid w:val="008352E0"/>
    <w:rsid w:val="0083773B"/>
    <w:rsid w:val="008560D2"/>
    <w:rsid w:val="00870441"/>
    <w:rsid w:val="008714B1"/>
    <w:rsid w:val="0088755D"/>
    <w:rsid w:val="00890CF6"/>
    <w:rsid w:val="008A3444"/>
    <w:rsid w:val="008B4091"/>
    <w:rsid w:val="008C4B0B"/>
    <w:rsid w:val="008C5DA8"/>
    <w:rsid w:val="008C69A5"/>
    <w:rsid w:val="008C7B1E"/>
    <w:rsid w:val="008D4617"/>
    <w:rsid w:val="008E3C11"/>
    <w:rsid w:val="008F1590"/>
    <w:rsid w:val="008F280B"/>
    <w:rsid w:val="009025EE"/>
    <w:rsid w:val="009172AC"/>
    <w:rsid w:val="0091771C"/>
    <w:rsid w:val="00921531"/>
    <w:rsid w:val="00923652"/>
    <w:rsid w:val="00930DFD"/>
    <w:rsid w:val="00933781"/>
    <w:rsid w:val="00933FE1"/>
    <w:rsid w:val="00942D74"/>
    <w:rsid w:val="00945EB3"/>
    <w:rsid w:val="00954785"/>
    <w:rsid w:val="009609A5"/>
    <w:rsid w:val="009633DA"/>
    <w:rsid w:val="00970098"/>
    <w:rsid w:val="00986555"/>
    <w:rsid w:val="00993B6C"/>
    <w:rsid w:val="009B3BD2"/>
    <w:rsid w:val="009C1EA1"/>
    <w:rsid w:val="009C4CD9"/>
    <w:rsid w:val="009C7A40"/>
    <w:rsid w:val="009F1D14"/>
    <w:rsid w:val="009F2247"/>
    <w:rsid w:val="009F5776"/>
    <w:rsid w:val="009F69C7"/>
    <w:rsid w:val="00A112E4"/>
    <w:rsid w:val="00A11530"/>
    <w:rsid w:val="00A1578C"/>
    <w:rsid w:val="00A23ECE"/>
    <w:rsid w:val="00A2665F"/>
    <w:rsid w:val="00A30FB8"/>
    <w:rsid w:val="00A42C82"/>
    <w:rsid w:val="00A50654"/>
    <w:rsid w:val="00A52067"/>
    <w:rsid w:val="00A54BAE"/>
    <w:rsid w:val="00A54F42"/>
    <w:rsid w:val="00A57DEB"/>
    <w:rsid w:val="00A75517"/>
    <w:rsid w:val="00A77E7B"/>
    <w:rsid w:val="00A81484"/>
    <w:rsid w:val="00A9596E"/>
    <w:rsid w:val="00A970BC"/>
    <w:rsid w:val="00A9759A"/>
    <w:rsid w:val="00AA1F04"/>
    <w:rsid w:val="00AA21C5"/>
    <w:rsid w:val="00AA56F5"/>
    <w:rsid w:val="00AA73FD"/>
    <w:rsid w:val="00AB072D"/>
    <w:rsid w:val="00AB5A85"/>
    <w:rsid w:val="00AD3789"/>
    <w:rsid w:val="00B05C1C"/>
    <w:rsid w:val="00B15F83"/>
    <w:rsid w:val="00B340BE"/>
    <w:rsid w:val="00B412E9"/>
    <w:rsid w:val="00B44819"/>
    <w:rsid w:val="00B46A8F"/>
    <w:rsid w:val="00B621A5"/>
    <w:rsid w:val="00B74A39"/>
    <w:rsid w:val="00B817A4"/>
    <w:rsid w:val="00B84225"/>
    <w:rsid w:val="00B90222"/>
    <w:rsid w:val="00BA0386"/>
    <w:rsid w:val="00BB09FE"/>
    <w:rsid w:val="00BB3BBB"/>
    <w:rsid w:val="00BC0491"/>
    <w:rsid w:val="00BC173C"/>
    <w:rsid w:val="00BC205A"/>
    <w:rsid w:val="00BC2995"/>
    <w:rsid w:val="00BC6E93"/>
    <w:rsid w:val="00BE2DAD"/>
    <w:rsid w:val="00BE5C23"/>
    <w:rsid w:val="00BE78E0"/>
    <w:rsid w:val="00BF1259"/>
    <w:rsid w:val="00C15E62"/>
    <w:rsid w:val="00C2271F"/>
    <w:rsid w:val="00C23791"/>
    <w:rsid w:val="00C274F1"/>
    <w:rsid w:val="00C34444"/>
    <w:rsid w:val="00C41BBA"/>
    <w:rsid w:val="00C437FB"/>
    <w:rsid w:val="00C45ED2"/>
    <w:rsid w:val="00C76DB5"/>
    <w:rsid w:val="00C82391"/>
    <w:rsid w:val="00C8507B"/>
    <w:rsid w:val="00C91A34"/>
    <w:rsid w:val="00C92DC5"/>
    <w:rsid w:val="00CA2876"/>
    <w:rsid w:val="00CA3AB9"/>
    <w:rsid w:val="00CA47CA"/>
    <w:rsid w:val="00CA6BAB"/>
    <w:rsid w:val="00CB12AB"/>
    <w:rsid w:val="00CB38C8"/>
    <w:rsid w:val="00CC212C"/>
    <w:rsid w:val="00CC3A47"/>
    <w:rsid w:val="00CC5E06"/>
    <w:rsid w:val="00CD3DCC"/>
    <w:rsid w:val="00CD4400"/>
    <w:rsid w:val="00CE1D4C"/>
    <w:rsid w:val="00CE7CE3"/>
    <w:rsid w:val="00CF4512"/>
    <w:rsid w:val="00CF533A"/>
    <w:rsid w:val="00CF5C25"/>
    <w:rsid w:val="00CF63DA"/>
    <w:rsid w:val="00CF7FA0"/>
    <w:rsid w:val="00D02B94"/>
    <w:rsid w:val="00D13266"/>
    <w:rsid w:val="00D13FD4"/>
    <w:rsid w:val="00D24BCF"/>
    <w:rsid w:val="00D31DB1"/>
    <w:rsid w:val="00D32C81"/>
    <w:rsid w:val="00D52B91"/>
    <w:rsid w:val="00D64F90"/>
    <w:rsid w:val="00D7786F"/>
    <w:rsid w:val="00D83A4B"/>
    <w:rsid w:val="00D91DC1"/>
    <w:rsid w:val="00D93D24"/>
    <w:rsid w:val="00DA08BB"/>
    <w:rsid w:val="00DA3E4F"/>
    <w:rsid w:val="00DA43E2"/>
    <w:rsid w:val="00DA6E81"/>
    <w:rsid w:val="00DC091F"/>
    <w:rsid w:val="00DC5C25"/>
    <w:rsid w:val="00DC7C09"/>
    <w:rsid w:val="00DD35C6"/>
    <w:rsid w:val="00DD6EA9"/>
    <w:rsid w:val="00DE7E1E"/>
    <w:rsid w:val="00DF3260"/>
    <w:rsid w:val="00DF7C80"/>
    <w:rsid w:val="00E00B3E"/>
    <w:rsid w:val="00E07F04"/>
    <w:rsid w:val="00E103A0"/>
    <w:rsid w:val="00E12431"/>
    <w:rsid w:val="00E164C1"/>
    <w:rsid w:val="00E31F74"/>
    <w:rsid w:val="00E34143"/>
    <w:rsid w:val="00E41F08"/>
    <w:rsid w:val="00E439CF"/>
    <w:rsid w:val="00E5076A"/>
    <w:rsid w:val="00E5385F"/>
    <w:rsid w:val="00E55B49"/>
    <w:rsid w:val="00E636AC"/>
    <w:rsid w:val="00E67773"/>
    <w:rsid w:val="00E74048"/>
    <w:rsid w:val="00E82E62"/>
    <w:rsid w:val="00EA79E8"/>
    <w:rsid w:val="00EB0431"/>
    <w:rsid w:val="00EC3FAB"/>
    <w:rsid w:val="00EE6D6C"/>
    <w:rsid w:val="00EF5A16"/>
    <w:rsid w:val="00F17A84"/>
    <w:rsid w:val="00F31194"/>
    <w:rsid w:val="00F36D5A"/>
    <w:rsid w:val="00F460C8"/>
    <w:rsid w:val="00F573AE"/>
    <w:rsid w:val="00F80E31"/>
    <w:rsid w:val="00F8175F"/>
    <w:rsid w:val="00F9152B"/>
    <w:rsid w:val="00F942B3"/>
    <w:rsid w:val="00F949FC"/>
    <w:rsid w:val="00F97A5F"/>
    <w:rsid w:val="00FA215A"/>
    <w:rsid w:val="00FA2846"/>
    <w:rsid w:val="00FA2E04"/>
    <w:rsid w:val="00FB773F"/>
    <w:rsid w:val="00FC5F7D"/>
    <w:rsid w:val="00FC6BA1"/>
    <w:rsid w:val="00FC6D4A"/>
    <w:rsid w:val="00FD25E0"/>
    <w:rsid w:val="00FD50B7"/>
    <w:rsid w:val="00FD51E4"/>
    <w:rsid w:val="00FE69F6"/>
    <w:rsid w:val="00FF0769"/>
    <w:rsid w:val="03C63C7B"/>
    <w:rsid w:val="0EC424CF"/>
    <w:rsid w:val="1F44621B"/>
    <w:rsid w:val="25308EC9"/>
    <w:rsid w:val="2B29A23A"/>
    <w:rsid w:val="30B43D32"/>
    <w:rsid w:val="33779128"/>
    <w:rsid w:val="39CA0A6A"/>
    <w:rsid w:val="45A784CF"/>
    <w:rsid w:val="45D5E291"/>
    <w:rsid w:val="48D2B05A"/>
    <w:rsid w:val="4A7E8C5F"/>
    <w:rsid w:val="50D8A2BA"/>
    <w:rsid w:val="54A0B162"/>
    <w:rsid w:val="54E625AB"/>
    <w:rsid w:val="58521AC6"/>
    <w:rsid w:val="5DAC482E"/>
    <w:rsid w:val="5DC372D9"/>
    <w:rsid w:val="68103268"/>
    <w:rsid w:val="689AC286"/>
    <w:rsid w:val="6C4B4825"/>
    <w:rsid w:val="79C0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customStyle="1" w:styleId="nanospell-typo">
    <w:name w:val="nanospell-typo"/>
    <w:basedOn w:val="DefaultParagraphFont"/>
    <w:rsid w:val="00923652"/>
  </w:style>
  <w:style w:type="paragraph" w:styleId="NormalWeb">
    <w:name w:val="Normal (Web)"/>
    <w:basedOn w:val="Normal"/>
    <w:uiPriority w:val="99"/>
    <w:semiHidden/>
    <w:unhideWhenUsed/>
    <w:rsid w:val="00F9152B"/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850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7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Carns, Paula Mae</cp:lastModifiedBy>
  <cp:revision>95</cp:revision>
  <dcterms:created xsi:type="dcterms:W3CDTF">2025-01-27T21:08:00Z</dcterms:created>
  <dcterms:modified xsi:type="dcterms:W3CDTF">2025-02-04T22:26:00Z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