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12A75" w14:textId="77777777" w:rsidR="00DD5010" w:rsidRDefault="00DD5010" w:rsidP="00DD5010">
      <w:pPr>
        <w:pStyle w:val="Heading3"/>
      </w:pPr>
      <w:r>
        <w:t>Minutes</w:t>
      </w:r>
    </w:p>
    <w:p w14:paraId="4326CA8E" w14:textId="77777777" w:rsidR="00DD5010" w:rsidRDefault="00DD5010" w:rsidP="00DD5010">
      <w:pPr>
        <w:pStyle w:val="NormalWeb"/>
      </w:pPr>
      <w:r>
        <w:t>EXECUTIVE COMMITTEE</w:t>
      </w:r>
    </w:p>
    <w:p w14:paraId="423593C2" w14:textId="77777777" w:rsidR="00DD5010" w:rsidRDefault="00DD5010" w:rsidP="00DD5010">
      <w:pPr>
        <w:pStyle w:val="NormalWeb"/>
      </w:pPr>
      <w:r>
        <w:rPr>
          <w:rStyle w:val="Strong"/>
        </w:rPr>
        <w:t>Minutes</w:t>
      </w:r>
    </w:p>
    <w:p w14:paraId="1C726214" w14:textId="77777777" w:rsidR="00DD5010" w:rsidRDefault="00DD5010" w:rsidP="00DD5010">
      <w:pPr>
        <w:pStyle w:val="NormalWeb"/>
      </w:pPr>
      <w:r>
        <w:t>April 12, 2021</w:t>
      </w:r>
    </w:p>
    <w:p w14:paraId="6B29629E" w14:textId="77777777" w:rsidR="00DD5010" w:rsidRDefault="00DD5010" w:rsidP="00DD5010">
      <w:pPr>
        <w:pStyle w:val="NormalWeb"/>
      </w:pPr>
      <w:r>
        <w:t>1:30-2:30 pm</w:t>
      </w:r>
    </w:p>
    <w:p w14:paraId="2DB940EF" w14:textId="77777777" w:rsidR="00DD5010" w:rsidRDefault="00DD5010" w:rsidP="00DD5010">
      <w:pPr>
        <w:pStyle w:val="NormalWeb"/>
      </w:pPr>
      <w:r>
        <w:t>Zoom Conference Call</w:t>
      </w:r>
    </w:p>
    <w:p w14:paraId="36FCDC21" w14:textId="77777777" w:rsidR="00DD5010" w:rsidRDefault="00DD5010" w:rsidP="00DD5010">
      <w:pPr>
        <w:pStyle w:val="NormalWeb"/>
      </w:pPr>
      <w:r>
        <w:t> </w:t>
      </w:r>
    </w:p>
    <w:p w14:paraId="1D95A685" w14:textId="77777777" w:rsidR="00DD5010" w:rsidRDefault="00DD5010" w:rsidP="00DD5010">
      <w:pPr>
        <w:pStyle w:val="NormalWeb"/>
      </w:pPr>
      <w:r>
        <w:rPr>
          <w:rStyle w:val="Strong"/>
        </w:rPr>
        <w:t>Attendees:</w:t>
      </w:r>
      <w:r>
        <w:t xml:space="preserve"> John Wilkin (Chair); Bill Maher (Vice-Chair); Jennifer </w:t>
      </w:r>
      <w:proofErr w:type="spellStart"/>
      <w:r>
        <w:t>Teper</w:t>
      </w:r>
      <w:proofErr w:type="spellEnd"/>
      <w:r>
        <w:t xml:space="preserve">, Mara Thacker, David Ward, Peg Burnette, Dan Tracy, Mary Laskowski, and Kelli </w:t>
      </w:r>
      <w:proofErr w:type="spellStart"/>
      <w:r>
        <w:t>Trei</w:t>
      </w:r>
      <w:proofErr w:type="spellEnd"/>
      <w:r>
        <w:t>. Lucretia Williams; Recording</w:t>
      </w:r>
    </w:p>
    <w:p w14:paraId="11220F91" w14:textId="77777777" w:rsidR="00DD5010" w:rsidRDefault="00DD5010" w:rsidP="00DD5010">
      <w:pPr>
        <w:pStyle w:val="NormalWeb"/>
      </w:pPr>
      <w:r>
        <w:t> </w:t>
      </w:r>
    </w:p>
    <w:p w14:paraId="62BBD995" w14:textId="77777777" w:rsidR="00DD5010" w:rsidRDefault="00DD5010" w:rsidP="00DD5010">
      <w:pPr>
        <w:pStyle w:val="NormalWeb"/>
      </w:pPr>
      <w:r>
        <w:rPr>
          <w:rStyle w:val="Strong"/>
        </w:rPr>
        <w:t>AULs/Director present:</w:t>
      </w:r>
      <w:r>
        <w:t xml:space="preserve"> Tom </w:t>
      </w:r>
      <w:proofErr w:type="spellStart"/>
      <w:r>
        <w:t>Teper</w:t>
      </w:r>
      <w:proofErr w:type="spellEnd"/>
      <w:r>
        <w:t>, Chris Prom, Sara Holder. Tracy Tolliver attended to give IT updates.</w:t>
      </w:r>
    </w:p>
    <w:p w14:paraId="5B9713E6" w14:textId="77777777" w:rsidR="00DD5010" w:rsidRDefault="00DD5010" w:rsidP="00DD5010">
      <w:pPr>
        <w:pStyle w:val="NormalWeb"/>
      </w:pPr>
      <w:r>
        <w:t> </w:t>
      </w:r>
    </w:p>
    <w:p w14:paraId="4DE3588A" w14:textId="77777777" w:rsidR="00DD5010" w:rsidRDefault="00DD5010" w:rsidP="00DD5010">
      <w:pPr>
        <w:pStyle w:val="NormalWeb"/>
      </w:pPr>
      <w:r>
        <w:rPr>
          <w:rStyle w:val="Strong"/>
        </w:rPr>
        <w:t>Meeting Document</w:t>
      </w:r>
      <w:r>
        <w:t>: Library IT Update to EC (PowerPoint)</w:t>
      </w:r>
    </w:p>
    <w:p w14:paraId="25C874E2" w14:textId="77777777" w:rsidR="00DD5010" w:rsidRDefault="00DD5010" w:rsidP="00DD5010">
      <w:pPr>
        <w:pStyle w:val="NormalWeb"/>
      </w:pPr>
      <w:r>
        <w:t> </w:t>
      </w:r>
    </w:p>
    <w:p w14:paraId="1638D846" w14:textId="77777777" w:rsidR="00DD5010" w:rsidRDefault="00DD5010" w:rsidP="00DD5010">
      <w:pPr>
        <w:numPr>
          <w:ilvl w:val="0"/>
          <w:numId w:val="538"/>
        </w:numPr>
        <w:spacing w:before="100" w:beforeAutospacing="1" w:after="100" w:afterAutospacing="1" w:line="240" w:lineRule="auto"/>
      </w:pPr>
      <w:r>
        <w:rPr>
          <w:rStyle w:val="Strong"/>
        </w:rPr>
        <w:t xml:space="preserve">Minutes </w:t>
      </w:r>
      <w:r>
        <w:t xml:space="preserve">of the April 5, </w:t>
      </w:r>
      <w:proofErr w:type="gramStart"/>
      <w:r>
        <w:t>2021</w:t>
      </w:r>
      <w:proofErr w:type="gramEnd"/>
      <w:r>
        <w:t xml:space="preserve"> EC Minutes were approved with changes upon the motion by Peg Burnette and seconded by Kelli </w:t>
      </w:r>
      <w:proofErr w:type="spellStart"/>
      <w:r>
        <w:t>Trei</w:t>
      </w:r>
      <w:proofErr w:type="spellEnd"/>
      <w:r>
        <w:t>.</w:t>
      </w:r>
    </w:p>
    <w:p w14:paraId="1DCDA490" w14:textId="77777777" w:rsidR="00DD5010" w:rsidRDefault="00DD5010" w:rsidP="00DD5010">
      <w:pPr>
        <w:pStyle w:val="NormalWeb"/>
      </w:pPr>
      <w:r>
        <w:t> </w:t>
      </w:r>
    </w:p>
    <w:p w14:paraId="752EE573" w14:textId="77777777" w:rsidR="00DD5010" w:rsidRDefault="00DD5010" w:rsidP="00DD5010">
      <w:pPr>
        <w:numPr>
          <w:ilvl w:val="0"/>
          <w:numId w:val="539"/>
        </w:numPr>
        <w:spacing w:before="100" w:beforeAutospacing="1" w:after="100" w:afterAutospacing="1" w:line="240" w:lineRule="auto"/>
      </w:pPr>
      <w:r>
        <w:rPr>
          <w:rStyle w:val="Strong"/>
        </w:rPr>
        <w:t xml:space="preserve">Question time – </w:t>
      </w:r>
      <w:r>
        <w:t>Dean Wilkin updated EC:</w:t>
      </w:r>
    </w:p>
    <w:p w14:paraId="23257560" w14:textId="77777777" w:rsidR="00DD5010" w:rsidRDefault="00DD5010" w:rsidP="00DD5010">
      <w:pPr>
        <w:numPr>
          <w:ilvl w:val="0"/>
          <w:numId w:val="540"/>
        </w:numPr>
        <w:spacing w:before="100" w:beforeAutospacing="1" w:after="100" w:afterAutospacing="1" w:line="240" w:lineRule="auto"/>
      </w:pPr>
      <w:r>
        <w:t xml:space="preserve">Dean Wilkin’s meeting with the </w:t>
      </w:r>
      <w:proofErr w:type="gramStart"/>
      <w:r>
        <w:t>Provost</w:t>
      </w:r>
      <w:proofErr w:type="gramEnd"/>
      <w:r>
        <w:t>, which had been cancelled, was rescheduled for April 9.</w:t>
      </w:r>
    </w:p>
    <w:p w14:paraId="6F149C71" w14:textId="77777777" w:rsidR="00DD5010" w:rsidRDefault="00DD5010" w:rsidP="00DD5010">
      <w:pPr>
        <w:numPr>
          <w:ilvl w:val="0"/>
          <w:numId w:val="540"/>
        </w:numPr>
        <w:spacing w:before="100" w:beforeAutospacing="1" w:after="100" w:afterAutospacing="1" w:line="240" w:lineRule="auto"/>
      </w:pPr>
      <w:r>
        <w:t>It was reported at the Council of Deans meeting that 80% of all the sections scheduled for the fall with fewer than 200 students are scheduled to be face to face.</w:t>
      </w:r>
    </w:p>
    <w:p w14:paraId="04C2A094" w14:textId="77777777" w:rsidR="00DD5010" w:rsidRDefault="00DD5010" w:rsidP="00DD5010">
      <w:pPr>
        <w:numPr>
          <w:ilvl w:val="0"/>
          <w:numId w:val="540"/>
        </w:numPr>
        <w:spacing w:before="100" w:beforeAutospacing="1" w:after="100" w:afterAutospacing="1" w:line="240" w:lineRule="auto"/>
      </w:pPr>
      <w:r>
        <w:t xml:space="preserve">In the Council of Deans meeting there is a lot of discussion about possibilities for certificate courses and “stackable credential” courses that involve individuals enrolled as students at Illinois. The Dean emphasized to the group and separately with the </w:t>
      </w:r>
      <w:proofErr w:type="gramStart"/>
      <w:r>
        <w:t>Provost</w:t>
      </w:r>
      <w:proofErr w:type="gramEnd"/>
      <w:r>
        <w:t xml:space="preserve"> that it is important to remember when designing options that these external students won’t have access to many </w:t>
      </w:r>
      <w:r>
        <w:lastRenderedPageBreak/>
        <w:t>university resources, including library materials that may be necessary for their courses, if they are not enrolled.</w:t>
      </w:r>
    </w:p>
    <w:p w14:paraId="3996F51B" w14:textId="77777777" w:rsidR="00DD5010" w:rsidRDefault="00DD5010" w:rsidP="00DD5010">
      <w:pPr>
        <w:numPr>
          <w:ilvl w:val="0"/>
          <w:numId w:val="540"/>
        </w:numPr>
        <w:spacing w:before="100" w:beforeAutospacing="1" w:after="100" w:afterAutospacing="1" w:line="240" w:lineRule="auto"/>
      </w:pPr>
      <w:r>
        <w:t xml:space="preserve">The Dean discussed planning for fall and the next steps for Undergraduate Library integration work in the wake of the Senate resolution with the </w:t>
      </w:r>
      <w:proofErr w:type="gramStart"/>
      <w:r>
        <w:t>Provost</w:t>
      </w:r>
      <w:proofErr w:type="gramEnd"/>
      <w:r>
        <w:t xml:space="preserve">. The </w:t>
      </w:r>
      <w:proofErr w:type="gramStart"/>
      <w:r>
        <w:t>Provost</w:t>
      </w:r>
      <w:proofErr w:type="gramEnd"/>
      <w:r>
        <w:t xml:space="preserve"> is supportive of our directions for fall.</w:t>
      </w:r>
    </w:p>
    <w:p w14:paraId="6F45CE25" w14:textId="77777777" w:rsidR="00DD5010" w:rsidRDefault="00DD5010" w:rsidP="00DD5010">
      <w:pPr>
        <w:numPr>
          <w:ilvl w:val="0"/>
          <w:numId w:val="540"/>
        </w:numPr>
        <w:spacing w:before="100" w:beforeAutospacing="1" w:after="100" w:afterAutospacing="1" w:line="240" w:lineRule="auto"/>
      </w:pPr>
      <w:r>
        <w:t>The Chancellor suggested that the state’s budget allocation to the university likely will be flat, which is encouraging. Tuition looks robust, too, so our two primary sources of revenue look strong.</w:t>
      </w:r>
    </w:p>
    <w:p w14:paraId="64024A44" w14:textId="77777777" w:rsidR="00DD5010" w:rsidRDefault="00DD5010" w:rsidP="00DD5010">
      <w:pPr>
        <w:pStyle w:val="NormalWeb"/>
      </w:pPr>
      <w:r>
        <w:t> </w:t>
      </w:r>
    </w:p>
    <w:p w14:paraId="46E7F10A" w14:textId="77777777" w:rsidR="00DD5010" w:rsidRDefault="00DD5010" w:rsidP="00DD5010">
      <w:pPr>
        <w:numPr>
          <w:ilvl w:val="0"/>
          <w:numId w:val="541"/>
        </w:numPr>
        <w:spacing w:before="100" w:beforeAutospacing="1" w:after="100" w:afterAutospacing="1" w:line="240" w:lineRule="auto"/>
      </w:pPr>
      <w:r>
        <w:rPr>
          <w:rStyle w:val="Strong"/>
        </w:rPr>
        <w:t xml:space="preserve">Inclusion in Administration and Governance – </w:t>
      </w:r>
      <w:r>
        <w:t>EC reviewed the draft of alternate options for Inclusion in Administration and Governance and suggested some language changes in some of the sections of the document for clarity. This document will be discussed at EC with LCAP and LSSC on Monday, April 26, 2021.</w:t>
      </w:r>
    </w:p>
    <w:p w14:paraId="4B16DA68" w14:textId="77777777" w:rsidR="00DD5010" w:rsidRDefault="00DD5010" w:rsidP="00DD5010">
      <w:pPr>
        <w:pStyle w:val="NormalWeb"/>
      </w:pPr>
      <w:r>
        <w:rPr>
          <w:rStyle w:val="Strong"/>
        </w:rPr>
        <w:t> </w:t>
      </w:r>
    </w:p>
    <w:p w14:paraId="46C5B673" w14:textId="77777777" w:rsidR="00DD5010" w:rsidRDefault="00DD5010" w:rsidP="00DD5010">
      <w:pPr>
        <w:pStyle w:val="NormalWeb"/>
      </w:pPr>
      <w:r>
        <w:t> </w:t>
      </w:r>
    </w:p>
    <w:p w14:paraId="29F53E7C" w14:textId="77777777" w:rsidR="00DD5010" w:rsidRDefault="00DD5010" w:rsidP="00DD5010">
      <w:pPr>
        <w:numPr>
          <w:ilvl w:val="0"/>
          <w:numId w:val="542"/>
        </w:numPr>
        <w:spacing w:before="100" w:beforeAutospacing="1" w:after="100" w:afterAutospacing="1" w:line="240" w:lineRule="auto"/>
      </w:pPr>
      <w:r>
        <w:rPr>
          <w:rStyle w:val="Strong"/>
        </w:rPr>
        <w:t xml:space="preserve">Questions/Topics for LCAP and LSSC for next EC meeting – </w:t>
      </w:r>
      <w:r>
        <w:t>EC would like to discuss the following topics with LCAP and LSSC:</w:t>
      </w:r>
    </w:p>
    <w:p w14:paraId="406AD351" w14:textId="77777777" w:rsidR="00DD5010" w:rsidRDefault="00DD5010" w:rsidP="00DD5010">
      <w:pPr>
        <w:numPr>
          <w:ilvl w:val="0"/>
          <w:numId w:val="543"/>
        </w:numPr>
        <w:spacing w:before="100" w:beforeAutospacing="1" w:after="100" w:afterAutospacing="1" w:line="240" w:lineRule="auto"/>
      </w:pPr>
      <w:r>
        <w:t>Continued discussion on inclusion in administration and governance.</w:t>
      </w:r>
    </w:p>
    <w:p w14:paraId="5D39B413" w14:textId="77777777" w:rsidR="00DD5010" w:rsidRDefault="00DD5010" w:rsidP="00DD5010">
      <w:pPr>
        <w:numPr>
          <w:ilvl w:val="0"/>
          <w:numId w:val="543"/>
        </w:numPr>
        <w:spacing w:before="100" w:beforeAutospacing="1" w:after="100" w:afterAutospacing="1" w:line="240" w:lineRule="auto"/>
      </w:pPr>
      <w:r>
        <w:t>Any updates or agenda items they have for us.</w:t>
      </w:r>
    </w:p>
    <w:p w14:paraId="09BE1B17" w14:textId="77777777" w:rsidR="00DD5010" w:rsidRDefault="00DD5010" w:rsidP="00DD5010">
      <w:pPr>
        <w:numPr>
          <w:ilvl w:val="0"/>
          <w:numId w:val="543"/>
        </w:numPr>
        <w:spacing w:before="100" w:beforeAutospacing="1" w:after="100" w:afterAutospacing="1" w:line="240" w:lineRule="auto"/>
      </w:pPr>
      <w:r>
        <w:t>Dan Tracy will contact LSSC and LCAP Chairs on the topics for discussion at the next EC LSSC/LCAP meeting on Monday, April 26, 2021.</w:t>
      </w:r>
    </w:p>
    <w:p w14:paraId="5D220131" w14:textId="77777777" w:rsidR="00DD5010" w:rsidRDefault="00DD5010" w:rsidP="00DD5010">
      <w:pPr>
        <w:pStyle w:val="NormalWeb"/>
      </w:pPr>
      <w:r>
        <w:t> </w:t>
      </w:r>
    </w:p>
    <w:p w14:paraId="7C94ABB5" w14:textId="77777777" w:rsidR="00DD5010" w:rsidRDefault="00DD5010" w:rsidP="00DD5010">
      <w:pPr>
        <w:pStyle w:val="NormalWeb"/>
      </w:pPr>
      <w:r>
        <w:t> </w:t>
      </w:r>
    </w:p>
    <w:p w14:paraId="6E8C4912" w14:textId="77777777" w:rsidR="00DD5010" w:rsidRDefault="00DD5010" w:rsidP="00DD5010">
      <w:pPr>
        <w:numPr>
          <w:ilvl w:val="0"/>
          <w:numId w:val="544"/>
        </w:numPr>
        <w:spacing w:before="100" w:beforeAutospacing="1" w:after="100" w:afterAutospacing="1" w:line="240" w:lineRule="auto"/>
      </w:pPr>
      <w:r>
        <w:rPr>
          <w:rStyle w:val="Strong"/>
        </w:rPr>
        <w:t xml:space="preserve">AULs/Director updates – </w:t>
      </w:r>
    </w:p>
    <w:p w14:paraId="16DC1D38" w14:textId="77777777" w:rsidR="00DD5010" w:rsidRDefault="00DD5010" w:rsidP="00DD5010">
      <w:pPr>
        <w:numPr>
          <w:ilvl w:val="0"/>
          <w:numId w:val="545"/>
        </w:numPr>
        <w:spacing w:before="100" w:beforeAutospacing="1" w:after="100" w:afterAutospacing="1" w:line="240" w:lineRule="auto"/>
      </w:pPr>
      <w:r>
        <w:rPr>
          <w:rStyle w:val="Strong"/>
        </w:rPr>
        <w:t>Chris Prom, Phase 5 Planning</w:t>
      </w:r>
      <w:r>
        <w:t>:</w:t>
      </w:r>
    </w:p>
    <w:p w14:paraId="1559B38E" w14:textId="77777777" w:rsidR="00DD5010" w:rsidRDefault="00DD5010" w:rsidP="00DD5010">
      <w:pPr>
        <w:numPr>
          <w:ilvl w:val="0"/>
          <w:numId w:val="546"/>
        </w:numPr>
        <w:spacing w:before="100" w:beforeAutospacing="1" w:after="100" w:afterAutospacing="1" w:line="240" w:lineRule="auto"/>
      </w:pPr>
      <w:r>
        <w:t>Meetings with Unit Heads continue; we are working to reassure people and help them develop services. While there are many questions until campus articulates fall plans and processes (for example regarding WSA and vaccines), we are planning to gradually reopen services and spaces.</w:t>
      </w:r>
    </w:p>
    <w:p w14:paraId="2D4A09A2" w14:textId="77777777" w:rsidR="00DD5010" w:rsidRDefault="00DD5010" w:rsidP="00DD5010">
      <w:pPr>
        <w:numPr>
          <w:ilvl w:val="0"/>
          <w:numId w:val="546"/>
        </w:numPr>
        <w:spacing w:before="100" w:beforeAutospacing="1" w:after="100" w:afterAutospacing="1" w:line="240" w:lineRule="auto"/>
      </w:pPr>
      <w:r>
        <w:t>It is likely we will turn the service off at end of semester, but we need to assess reserves impact.  We do plan to continue emergency digitization service.</w:t>
      </w:r>
    </w:p>
    <w:p w14:paraId="0C60446D" w14:textId="77777777" w:rsidR="00DD5010" w:rsidRDefault="00DD5010" w:rsidP="00DD5010">
      <w:pPr>
        <w:numPr>
          <w:ilvl w:val="0"/>
          <w:numId w:val="546"/>
        </w:numPr>
        <w:spacing w:before="100" w:beforeAutospacing="1" w:after="100" w:afterAutospacing="1" w:line="240" w:lineRule="auto"/>
      </w:pPr>
      <w:r>
        <w:t>Locker system will continue over the summer, potentially with the addition of some more pickup locations.</w:t>
      </w:r>
    </w:p>
    <w:p w14:paraId="642DC264" w14:textId="77777777" w:rsidR="00DD5010" w:rsidRDefault="00DD5010" w:rsidP="00DD5010">
      <w:pPr>
        <w:numPr>
          <w:ilvl w:val="0"/>
          <w:numId w:val="546"/>
        </w:numPr>
        <w:spacing w:before="100" w:beforeAutospacing="1" w:after="100" w:afterAutospacing="1" w:line="240" w:lineRule="auto"/>
      </w:pPr>
      <w:r>
        <w:t xml:space="preserve">Wellness Support Associates: </w:t>
      </w:r>
    </w:p>
    <w:p w14:paraId="4A876A64" w14:textId="77777777" w:rsidR="00DD5010" w:rsidRDefault="00DD5010" w:rsidP="00DD5010">
      <w:pPr>
        <w:numPr>
          <w:ilvl w:val="1"/>
          <w:numId w:val="546"/>
        </w:numPr>
        <w:spacing w:before="100" w:beforeAutospacing="1" w:after="100" w:afterAutospacing="1" w:line="240" w:lineRule="auto"/>
      </w:pPr>
      <w:r>
        <w:t>In planning for library services for the fall we are operating under the assumption that library spaces will be safe for users and staff, under the umbrella of the SHIELD program.</w:t>
      </w:r>
    </w:p>
    <w:p w14:paraId="48096607" w14:textId="77777777" w:rsidR="00DD5010" w:rsidRDefault="00DD5010" w:rsidP="00DD5010">
      <w:pPr>
        <w:numPr>
          <w:ilvl w:val="1"/>
          <w:numId w:val="546"/>
        </w:numPr>
        <w:spacing w:before="100" w:beforeAutospacing="1" w:after="100" w:afterAutospacing="1" w:line="240" w:lineRule="auto"/>
      </w:pPr>
      <w:r>
        <w:t>This means that in fall we will either continue to have WSA support to ensure negative tests and/or vaccination, or that if we do not have WSA support it will be because we have reached a point in the pandemic where that level of control is no longer necessary.</w:t>
      </w:r>
    </w:p>
    <w:p w14:paraId="2B9C035F" w14:textId="77777777" w:rsidR="00DD5010" w:rsidRDefault="00DD5010" w:rsidP="00DD5010">
      <w:pPr>
        <w:numPr>
          <w:ilvl w:val="1"/>
          <w:numId w:val="546"/>
        </w:numPr>
        <w:spacing w:before="100" w:beforeAutospacing="1" w:after="100" w:afterAutospacing="1" w:line="240" w:lineRule="auto"/>
      </w:pPr>
      <w:r>
        <w:lastRenderedPageBreak/>
        <w:t xml:space="preserve">Therefore, we are working with the expectation that public service units will be open for study space and circulation, with levels and hours to be </w:t>
      </w:r>
      <w:proofErr w:type="gramStart"/>
      <w:r>
        <w:t>determined</w:t>
      </w:r>
      <w:proofErr w:type="gramEnd"/>
    </w:p>
    <w:p w14:paraId="1B3A0B69" w14:textId="77777777" w:rsidR="00DD5010" w:rsidRDefault="00DD5010" w:rsidP="00DD5010">
      <w:pPr>
        <w:numPr>
          <w:ilvl w:val="0"/>
          <w:numId w:val="547"/>
        </w:numPr>
        <w:spacing w:before="100" w:beforeAutospacing="1" w:after="100" w:afterAutospacing="1" w:line="240" w:lineRule="auto"/>
        <w:ind w:left="1440"/>
      </w:pPr>
    </w:p>
    <w:p w14:paraId="1CD481F4" w14:textId="77777777" w:rsidR="00DD5010" w:rsidRDefault="00DD5010" w:rsidP="00DD5010">
      <w:pPr>
        <w:numPr>
          <w:ilvl w:val="1"/>
          <w:numId w:val="547"/>
        </w:numPr>
        <w:spacing w:before="100" w:beforeAutospacing="1" w:after="100" w:afterAutospacing="1" w:line="240" w:lineRule="auto"/>
      </w:pPr>
      <w:r>
        <w:t xml:space="preserve">Peg Burnette has been asked to put together a </w:t>
      </w:r>
      <w:proofErr w:type="spellStart"/>
      <w:r>
        <w:t>LibGuide</w:t>
      </w:r>
      <w:proofErr w:type="spellEnd"/>
      <w:r>
        <w:t xml:space="preserve"> on the COVID vaccines that can be shared with library users and staff.</w:t>
      </w:r>
    </w:p>
    <w:p w14:paraId="1F8A3A12" w14:textId="77777777" w:rsidR="00DD5010" w:rsidRDefault="00DD5010" w:rsidP="00DD5010">
      <w:pPr>
        <w:numPr>
          <w:ilvl w:val="1"/>
          <w:numId w:val="547"/>
        </w:numPr>
        <w:spacing w:before="100" w:beforeAutospacing="1" w:after="100" w:afterAutospacing="1" w:line="240" w:lineRule="auto"/>
      </w:pPr>
      <w:r>
        <w:t>In response to a question, Chris noted that Room 66 will be used as classroom space in the fall. They do not yet know how access to that room will be managed and possibly separated from the rest of the library.</w:t>
      </w:r>
    </w:p>
    <w:p w14:paraId="14E28282" w14:textId="77777777" w:rsidR="00DD5010" w:rsidRDefault="00DD5010" w:rsidP="00DD5010">
      <w:pPr>
        <w:numPr>
          <w:ilvl w:val="1"/>
          <w:numId w:val="547"/>
        </w:numPr>
        <w:spacing w:before="100" w:beforeAutospacing="1" w:after="100" w:afterAutospacing="1" w:line="240" w:lineRule="auto"/>
      </w:pPr>
      <w:r>
        <w:t>Mary Laskowski added that we are planning to continue digitization on demand for patrons who need it, even after the end of ETAS. For reserves, there will be a transition period, and there are some discussions with Grainger and the UGL about the possibility of print reserves at those locations over the summer. We do not know the exact implementation of the digitization on demand in Primo yet.</w:t>
      </w:r>
    </w:p>
    <w:p w14:paraId="50B57105" w14:textId="77777777" w:rsidR="00DD5010" w:rsidRDefault="00DD5010" w:rsidP="00DD5010">
      <w:pPr>
        <w:numPr>
          <w:ilvl w:val="1"/>
          <w:numId w:val="547"/>
        </w:numPr>
        <w:spacing w:before="100" w:beforeAutospacing="1" w:after="100" w:afterAutospacing="1" w:line="240" w:lineRule="auto"/>
      </w:pPr>
      <w:r>
        <w:t xml:space="preserve">Mary also noted there may be some limited additional locations over the summer. We don’t yet know when we will be able to send items through campus mail again. Finally, the resumption of normal </w:t>
      </w:r>
      <w:proofErr w:type="spellStart"/>
      <w:r>
        <w:t>iShare</w:t>
      </w:r>
      <w:proofErr w:type="spellEnd"/>
      <w:r>
        <w:t xml:space="preserve"> operations will depend on each institution.</w:t>
      </w:r>
    </w:p>
    <w:p w14:paraId="5BBDA4B5" w14:textId="77777777" w:rsidR="00DD5010" w:rsidRDefault="00DD5010" w:rsidP="00DD5010">
      <w:pPr>
        <w:pStyle w:val="NormalWeb"/>
      </w:pPr>
      <w:r>
        <w:t> </w:t>
      </w:r>
    </w:p>
    <w:p w14:paraId="15649012" w14:textId="77777777" w:rsidR="00DD5010" w:rsidRDefault="00DD5010" w:rsidP="00DD5010">
      <w:pPr>
        <w:numPr>
          <w:ilvl w:val="0"/>
          <w:numId w:val="548"/>
        </w:numPr>
        <w:spacing w:before="100" w:beforeAutospacing="1" w:after="100" w:afterAutospacing="1" w:line="240" w:lineRule="auto"/>
      </w:pPr>
      <w:r>
        <w:rPr>
          <w:rStyle w:val="Strong"/>
        </w:rPr>
        <w:t xml:space="preserve">Tom </w:t>
      </w:r>
      <w:proofErr w:type="spellStart"/>
      <w:r>
        <w:rPr>
          <w:rStyle w:val="Strong"/>
        </w:rPr>
        <w:t>Teper</w:t>
      </w:r>
      <w:proofErr w:type="spellEnd"/>
      <w:r>
        <w:rPr>
          <w:rStyle w:val="Strong"/>
        </w:rPr>
        <w:t xml:space="preserve"> – Building Updates</w:t>
      </w:r>
      <w:r>
        <w:t>–</w:t>
      </w:r>
    </w:p>
    <w:p w14:paraId="4DF7AD9F" w14:textId="77777777" w:rsidR="00DD5010" w:rsidRDefault="00DD5010" w:rsidP="00DD5010">
      <w:pPr>
        <w:numPr>
          <w:ilvl w:val="0"/>
          <w:numId w:val="548"/>
        </w:numPr>
        <w:spacing w:before="100" w:beforeAutospacing="1" w:after="100" w:afterAutospacing="1" w:line="240" w:lineRule="auto"/>
      </w:pPr>
      <w:r>
        <w:t>CAPT has approved a recommendation from ERWG that we can add our new Electronic Resources Management Librarian, Amy Fry, to its membership.</w:t>
      </w:r>
    </w:p>
    <w:p w14:paraId="31CC979C" w14:textId="77777777" w:rsidR="00DD5010" w:rsidRDefault="00DD5010" w:rsidP="00DD5010">
      <w:pPr>
        <w:numPr>
          <w:ilvl w:val="0"/>
          <w:numId w:val="548"/>
        </w:numPr>
        <w:spacing w:before="100" w:beforeAutospacing="1" w:after="100" w:afterAutospacing="1" w:line="240" w:lineRule="auto"/>
      </w:pPr>
      <w:r>
        <w:t xml:space="preserve">Library Building Project: According to the Illinois procurement bulletin board, the architect/engineer selection is still listed as published. Once the status is updated (which we expect shortly), we will have a general update for the </w:t>
      </w:r>
      <w:proofErr w:type="gramStart"/>
      <w:r>
        <w:t>Library</w:t>
      </w:r>
      <w:proofErr w:type="gramEnd"/>
      <w:r>
        <w:t>, an updated website, and an updated news item. All of those are ready to go at this point.</w:t>
      </w:r>
    </w:p>
    <w:p w14:paraId="10E11643" w14:textId="77777777" w:rsidR="00DD5010" w:rsidRDefault="00DD5010" w:rsidP="00DD5010">
      <w:pPr>
        <w:numPr>
          <w:ilvl w:val="0"/>
          <w:numId w:val="548"/>
        </w:numPr>
        <w:spacing w:before="100" w:beforeAutospacing="1" w:after="100" w:afterAutospacing="1" w:line="240" w:lineRule="auto"/>
      </w:pPr>
      <w:r>
        <w:t>We remain on the same timeline as originally planned.</w:t>
      </w:r>
    </w:p>
    <w:p w14:paraId="261FD2F8" w14:textId="77777777" w:rsidR="00DD5010" w:rsidRDefault="00DD5010" w:rsidP="00DD5010">
      <w:pPr>
        <w:numPr>
          <w:ilvl w:val="0"/>
          <w:numId w:val="548"/>
        </w:numPr>
        <w:spacing w:before="100" w:beforeAutospacing="1" w:after="100" w:afterAutospacing="1" w:line="240" w:lineRule="auto"/>
      </w:pPr>
      <w:r>
        <w:rPr>
          <w:rStyle w:val="Strong"/>
        </w:rPr>
        <w:t>David Ward and Sara Holder, UGL Integration Updates-</w:t>
      </w:r>
    </w:p>
    <w:p w14:paraId="2DED4AA3" w14:textId="77777777" w:rsidR="00DD5010" w:rsidRDefault="00DD5010" w:rsidP="00DD5010">
      <w:pPr>
        <w:numPr>
          <w:ilvl w:val="0"/>
          <w:numId w:val="548"/>
        </w:numPr>
        <w:spacing w:before="100" w:beforeAutospacing="1" w:after="100" w:afterAutospacing="1" w:line="240" w:lineRule="auto"/>
      </w:pPr>
      <w:r>
        <w:t xml:space="preserve">There was a public feedback meeting last Thursday, April 8, </w:t>
      </w:r>
      <w:proofErr w:type="gramStart"/>
      <w:r>
        <w:t>2021</w:t>
      </w:r>
      <w:proofErr w:type="gramEnd"/>
      <w:r>
        <w:t xml:space="preserve"> and there will be a second meeting on Thursday, May 6, 2021 at 10:30 am – Noon.</w:t>
      </w:r>
    </w:p>
    <w:p w14:paraId="03552131" w14:textId="77777777" w:rsidR="00DD5010" w:rsidRDefault="00DD5010" w:rsidP="00DD5010">
      <w:pPr>
        <w:numPr>
          <w:ilvl w:val="0"/>
          <w:numId w:val="548"/>
        </w:numPr>
        <w:spacing w:before="100" w:beforeAutospacing="1" w:after="100" w:afterAutospacing="1" w:line="240" w:lineRule="auto"/>
      </w:pPr>
      <w:r>
        <w:t xml:space="preserve">Final drafts of all the sub team reports are going to be due at the end of this month. These will be available for the May 6 feedback meeting, and then the steering committee’s work is due at the end of </w:t>
      </w:r>
      <w:proofErr w:type="gramStart"/>
      <w:r>
        <w:t>May, and</w:t>
      </w:r>
      <w:proofErr w:type="gramEnd"/>
      <w:r>
        <w:t xml:space="preserve"> will be turned in for EC to review. It is likely there will be some discussion of public allocation of Room 146 and Room 346 once they are vacated. Otherwise, there will be recommendations for implementation teams that come out of the various subgroups.</w:t>
      </w:r>
    </w:p>
    <w:p w14:paraId="73E6FD56" w14:textId="77777777" w:rsidR="00DD5010" w:rsidRDefault="00DD5010" w:rsidP="00DD5010">
      <w:pPr>
        <w:pStyle w:val="NormalWeb"/>
      </w:pPr>
      <w:r>
        <w:rPr>
          <w:rStyle w:val="Strong"/>
        </w:rPr>
        <w:t> </w:t>
      </w:r>
    </w:p>
    <w:p w14:paraId="7F91B058" w14:textId="77777777" w:rsidR="00DD5010" w:rsidRDefault="00DD5010" w:rsidP="00DD5010">
      <w:pPr>
        <w:numPr>
          <w:ilvl w:val="0"/>
          <w:numId w:val="549"/>
        </w:numPr>
        <w:spacing w:before="100" w:beforeAutospacing="1" w:after="100" w:afterAutospacing="1" w:line="240" w:lineRule="auto"/>
      </w:pPr>
      <w:r>
        <w:rPr>
          <w:rStyle w:val="Strong"/>
        </w:rPr>
        <w:t xml:space="preserve">Tracy Tolliver – </w:t>
      </w:r>
      <w:r>
        <w:t xml:space="preserve">Tracy Tolliver and Chris Prom gave EC updates on IT, including staffing (e.g., classification issues), and challenges IT is facing. Tracy Tolliver also noted key upcoming campus IT changes, including a move from OTRS to Team Dynamics, the move from Blackboard to Canvas, and </w:t>
      </w:r>
      <w:proofErr w:type="gramStart"/>
      <w:r>
        <w:t>longer term</w:t>
      </w:r>
      <w:proofErr w:type="gramEnd"/>
      <w:r>
        <w:t xml:space="preserve"> plans to migrate from Skype for Business to Teams.</w:t>
      </w:r>
    </w:p>
    <w:p w14:paraId="13272A84" w14:textId="77777777" w:rsidR="00DD5010" w:rsidRDefault="00DD5010" w:rsidP="00DD5010">
      <w:pPr>
        <w:pStyle w:val="NormalWeb"/>
      </w:pPr>
      <w:r>
        <w:t> </w:t>
      </w:r>
    </w:p>
    <w:p w14:paraId="6096B7E2" w14:textId="77777777" w:rsidR="00DD5010" w:rsidRDefault="00DD5010" w:rsidP="00DD5010">
      <w:pPr>
        <w:numPr>
          <w:ilvl w:val="0"/>
          <w:numId w:val="550"/>
        </w:numPr>
        <w:spacing w:before="100" w:beforeAutospacing="1" w:after="100" w:afterAutospacing="1" w:line="240" w:lineRule="auto"/>
      </w:pPr>
      <w:r>
        <w:rPr>
          <w:rStyle w:val="Strong"/>
        </w:rPr>
        <w:t xml:space="preserve">DEIA Statement Draft – </w:t>
      </w:r>
      <w:r>
        <w:t>EC discussed some attention to language in the DEIA Statement Draft. EC will report their recommendations back to the DEIA Task Force for preparation of a second draft.</w:t>
      </w:r>
    </w:p>
    <w:p w14:paraId="11194035" w14:textId="77777777" w:rsidR="00DD5010" w:rsidRDefault="00DD5010" w:rsidP="00DD5010">
      <w:pPr>
        <w:pStyle w:val="NormalWeb"/>
      </w:pPr>
      <w:r>
        <w:lastRenderedPageBreak/>
        <w:t> </w:t>
      </w:r>
    </w:p>
    <w:p w14:paraId="10C0E256" w14:textId="77777777" w:rsidR="00DD5010" w:rsidRDefault="00DD5010" w:rsidP="00DD5010">
      <w:pPr>
        <w:numPr>
          <w:ilvl w:val="0"/>
          <w:numId w:val="551"/>
        </w:numPr>
        <w:spacing w:before="100" w:beforeAutospacing="1" w:after="100" w:afterAutospacing="1" w:line="240" w:lineRule="auto"/>
      </w:pPr>
      <w:r>
        <w:rPr>
          <w:rStyle w:val="Strong"/>
        </w:rPr>
        <w:t>Mortensen Center Committee Members</w:t>
      </w:r>
      <w:r>
        <w:t xml:space="preserve"> – EC will revisit these member recommendations </w:t>
      </w:r>
      <w:proofErr w:type="gramStart"/>
      <w:r>
        <w:t>at a later date</w:t>
      </w:r>
      <w:proofErr w:type="gramEnd"/>
      <w:r>
        <w:t xml:space="preserve"> for the August 2021 terms. Lucretia Williams will inform the Chair of the Mortensen Center Committee of EC’s decision.</w:t>
      </w:r>
    </w:p>
    <w:p w14:paraId="52B7AFBE" w14:textId="77777777" w:rsidR="00DD5010" w:rsidRDefault="00DD5010" w:rsidP="00DD5010">
      <w:pPr>
        <w:pStyle w:val="NormalWeb"/>
      </w:pPr>
      <w:r>
        <w:t> </w:t>
      </w:r>
    </w:p>
    <w:p w14:paraId="6BDDF632" w14:textId="77777777" w:rsidR="00DD5010" w:rsidRDefault="00DD5010" w:rsidP="00DD5010">
      <w:pPr>
        <w:pStyle w:val="NormalWeb"/>
      </w:pPr>
      <w:r>
        <w:rPr>
          <w:rStyle w:val="Strong"/>
        </w:rPr>
        <w:t xml:space="preserve">Meeting adjourned at 3:00 pm </w:t>
      </w:r>
    </w:p>
    <w:p w14:paraId="15F5D12E" w14:textId="3EBFB734" w:rsidR="00260953" w:rsidRPr="00DD5010" w:rsidRDefault="00260953" w:rsidP="00260953">
      <w:pPr>
        <w:rPr>
          <w:b/>
          <w:bCs/>
        </w:rPr>
      </w:pPr>
    </w:p>
    <w:sectPr w:rsidR="00260953" w:rsidRPr="00DD5010"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464B09" w14:textId="77777777" w:rsidR="00D2394B" w:rsidRDefault="00D2394B" w:rsidP="00EB4C9F">
      <w:pPr>
        <w:spacing w:after="0" w:line="240" w:lineRule="auto"/>
      </w:pPr>
      <w:r>
        <w:separator/>
      </w:r>
    </w:p>
  </w:endnote>
  <w:endnote w:type="continuationSeparator" w:id="0">
    <w:p w14:paraId="230B9F82" w14:textId="77777777" w:rsidR="00D2394B" w:rsidRDefault="00D2394B"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251E5DE7-97A6-0C49-A419-3053943490BB}"/>
    <w:embedBold r:id="rId2" w:fontKey="{5E6E8070-979B-2647-8F4E-D84F5F30A55B}"/>
    <w:embedItalic r:id="rId3" w:fontKey="{1FA943F2-7121-2F4D-970C-6E0CF24B2D0D}"/>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31021BCA-7F86-F04B-BF1B-32A73AA75C27}"/>
    <w:embedBold r:id="rId5" w:fontKey="{626FC627-9A76-DC41-8688-D003BD00F90C}"/>
  </w:font>
  <w:font w:name="Calibri Light">
    <w:panose1 w:val="020F0302020204030204"/>
    <w:charset w:val="00"/>
    <w:family w:val="swiss"/>
    <w:pitch w:val="variable"/>
    <w:sig w:usb0="E0002AFF" w:usb1="C000247B" w:usb2="00000009" w:usb3="00000000" w:csb0="000001FF" w:csb1="00000000"/>
    <w:embedRegular r:id="rId6" w:subsetted="1" w:fontKey="{12514077-6ED3-644D-9802-E6B610D95F1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45B868" w14:textId="77777777" w:rsidR="00D2394B" w:rsidRDefault="00D2394B" w:rsidP="00EB4C9F">
      <w:pPr>
        <w:spacing w:after="0" w:line="240" w:lineRule="auto"/>
      </w:pPr>
      <w:r>
        <w:separator/>
      </w:r>
    </w:p>
  </w:footnote>
  <w:footnote w:type="continuationSeparator" w:id="0">
    <w:p w14:paraId="642D229C" w14:textId="77777777" w:rsidR="00D2394B" w:rsidRDefault="00D2394B"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8"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97"/>
  </w:num>
  <w:num w:numId="2" w16cid:durableId="1521503388">
    <w:abstractNumId w:val="155"/>
  </w:num>
  <w:num w:numId="3" w16cid:durableId="999651516">
    <w:abstractNumId w:val="324"/>
  </w:num>
  <w:num w:numId="4" w16cid:durableId="437456241">
    <w:abstractNumId w:val="3"/>
  </w:num>
  <w:num w:numId="5" w16cid:durableId="1590966045">
    <w:abstractNumId w:val="54"/>
  </w:num>
  <w:num w:numId="6" w16cid:durableId="297607622">
    <w:abstractNumId w:val="237"/>
  </w:num>
  <w:num w:numId="7" w16cid:durableId="1422524793">
    <w:abstractNumId w:val="91"/>
  </w:num>
  <w:num w:numId="8" w16cid:durableId="1798181015">
    <w:abstractNumId w:val="496"/>
  </w:num>
  <w:num w:numId="9" w16cid:durableId="841118797">
    <w:abstractNumId w:val="370"/>
  </w:num>
  <w:num w:numId="10" w16cid:durableId="1863744720">
    <w:abstractNumId w:val="448"/>
  </w:num>
  <w:num w:numId="11" w16cid:durableId="49884947">
    <w:abstractNumId w:val="240"/>
  </w:num>
  <w:num w:numId="12" w16cid:durableId="831411549">
    <w:abstractNumId w:val="260"/>
  </w:num>
  <w:num w:numId="13" w16cid:durableId="418137536">
    <w:abstractNumId w:val="121"/>
  </w:num>
  <w:num w:numId="14" w16cid:durableId="393509331">
    <w:abstractNumId w:val="440"/>
  </w:num>
  <w:num w:numId="15" w16cid:durableId="1101489348">
    <w:abstractNumId w:val="57"/>
  </w:num>
  <w:num w:numId="16" w16cid:durableId="1890452585">
    <w:abstractNumId w:val="535"/>
  </w:num>
  <w:num w:numId="17" w16cid:durableId="1872692746">
    <w:abstractNumId w:val="150"/>
  </w:num>
  <w:num w:numId="18" w16cid:durableId="1629311815">
    <w:abstractNumId w:val="353"/>
  </w:num>
  <w:num w:numId="19" w16cid:durableId="479661246">
    <w:abstractNumId w:val="445"/>
  </w:num>
  <w:num w:numId="20" w16cid:durableId="139003709">
    <w:abstractNumId w:val="505"/>
  </w:num>
  <w:num w:numId="21" w16cid:durableId="1411662744">
    <w:abstractNumId w:val="20"/>
  </w:num>
  <w:num w:numId="22" w16cid:durableId="1782803446">
    <w:abstractNumId w:val="194"/>
  </w:num>
  <w:num w:numId="23" w16cid:durableId="2010059081">
    <w:abstractNumId w:val="327"/>
  </w:num>
  <w:num w:numId="24" w16cid:durableId="1418163069">
    <w:abstractNumId w:val="15"/>
  </w:num>
  <w:num w:numId="25" w16cid:durableId="1151796935">
    <w:abstractNumId w:val="183"/>
  </w:num>
  <w:num w:numId="26" w16cid:durableId="938105090">
    <w:abstractNumId w:val="476"/>
  </w:num>
  <w:num w:numId="27" w16cid:durableId="1541435793">
    <w:abstractNumId w:val="470"/>
  </w:num>
  <w:num w:numId="28" w16cid:durableId="572814730">
    <w:abstractNumId w:val="409"/>
  </w:num>
  <w:num w:numId="29" w16cid:durableId="28073343">
    <w:abstractNumId w:val="23"/>
  </w:num>
  <w:num w:numId="30" w16cid:durableId="363554318">
    <w:abstractNumId w:val="458"/>
  </w:num>
  <w:num w:numId="31" w16cid:durableId="84156333">
    <w:abstractNumId w:val="268"/>
  </w:num>
  <w:num w:numId="32" w16cid:durableId="2030063152">
    <w:abstractNumId w:val="438"/>
  </w:num>
  <w:num w:numId="33" w16cid:durableId="1540975925">
    <w:abstractNumId w:val="480"/>
  </w:num>
  <w:num w:numId="34" w16cid:durableId="1780027738">
    <w:abstractNumId w:val="252"/>
  </w:num>
  <w:num w:numId="35" w16cid:durableId="1774477793">
    <w:abstractNumId w:val="80"/>
  </w:num>
  <w:num w:numId="36" w16cid:durableId="1379864900">
    <w:abstractNumId w:val="308"/>
  </w:num>
  <w:num w:numId="37" w16cid:durableId="335570814">
    <w:abstractNumId w:val="294"/>
  </w:num>
  <w:num w:numId="38" w16cid:durableId="425001082">
    <w:abstractNumId w:val="204"/>
  </w:num>
  <w:num w:numId="39" w16cid:durableId="1727487855">
    <w:abstractNumId w:val="2"/>
  </w:num>
  <w:num w:numId="40" w16cid:durableId="1590499455">
    <w:abstractNumId w:val="306"/>
  </w:num>
  <w:num w:numId="41" w16cid:durableId="1814173697">
    <w:abstractNumId w:val="47"/>
  </w:num>
  <w:num w:numId="42" w16cid:durableId="641426925">
    <w:abstractNumId w:val="351"/>
  </w:num>
  <w:num w:numId="43" w16cid:durableId="2042240443">
    <w:abstractNumId w:val="136"/>
  </w:num>
  <w:num w:numId="44" w16cid:durableId="893665236">
    <w:abstractNumId w:val="342"/>
  </w:num>
  <w:num w:numId="45" w16cid:durableId="1537346927">
    <w:abstractNumId w:val="19"/>
  </w:num>
  <w:num w:numId="46" w16cid:durableId="28115956">
    <w:abstractNumId w:val="226"/>
  </w:num>
  <w:num w:numId="47" w16cid:durableId="1404449334">
    <w:abstractNumId w:val="387"/>
  </w:num>
  <w:num w:numId="48" w16cid:durableId="99181792">
    <w:abstractNumId w:val="491"/>
  </w:num>
  <w:num w:numId="49" w16cid:durableId="677270568">
    <w:abstractNumId w:val="245"/>
  </w:num>
  <w:num w:numId="50" w16cid:durableId="1122381014">
    <w:abstractNumId w:val="287"/>
  </w:num>
  <w:num w:numId="51" w16cid:durableId="912542464">
    <w:abstractNumId w:val="216"/>
  </w:num>
  <w:num w:numId="52" w16cid:durableId="2041930199">
    <w:abstractNumId w:val="466"/>
  </w:num>
  <w:num w:numId="53" w16cid:durableId="927884835">
    <w:abstractNumId w:val="365"/>
  </w:num>
  <w:num w:numId="54" w16cid:durableId="242953572">
    <w:abstractNumId w:val="489"/>
  </w:num>
  <w:num w:numId="55" w16cid:durableId="483665234">
    <w:abstractNumId w:val="32"/>
  </w:num>
  <w:num w:numId="56" w16cid:durableId="1842895208">
    <w:abstractNumId w:val="523"/>
  </w:num>
  <w:num w:numId="57" w16cid:durableId="858735263">
    <w:abstractNumId w:val="507"/>
  </w:num>
  <w:num w:numId="58" w16cid:durableId="2138141392">
    <w:abstractNumId w:val="119"/>
  </w:num>
  <w:num w:numId="59" w16cid:durableId="1642884032">
    <w:abstractNumId w:val="389"/>
  </w:num>
  <w:num w:numId="60" w16cid:durableId="1840197070">
    <w:abstractNumId w:val="357"/>
  </w:num>
  <w:num w:numId="61" w16cid:durableId="1750537404">
    <w:abstractNumId w:val="208"/>
  </w:num>
  <w:num w:numId="62" w16cid:durableId="604457864">
    <w:abstractNumId w:val="503"/>
  </w:num>
  <w:num w:numId="63" w16cid:durableId="336424360">
    <w:abstractNumId w:val="356"/>
  </w:num>
  <w:num w:numId="64" w16cid:durableId="546258971">
    <w:abstractNumId w:val="284"/>
  </w:num>
  <w:num w:numId="65" w16cid:durableId="1225675495">
    <w:abstractNumId w:val="508"/>
  </w:num>
  <w:num w:numId="66" w16cid:durableId="816453794">
    <w:abstractNumId w:val="105"/>
  </w:num>
  <w:num w:numId="67" w16cid:durableId="935021251">
    <w:abstractNumId w:val="133"/>
  </w:num>
  <w:num w:numId="68" w16cid:durableId="1745838899">
    <w:abstractNumId w:val="352"/>
  </w:num>
  <w:num w:numId="69" w16cid:durableId="1555386740">
    <w:abstractNumId w:val="55"/>
  </w:num>
  <w:num w:numId="70" w16cid:durableId="440954987">
    <w:abstractNumId w:val="293"/>
  </w:num>
  <w:num w:numId="71" w16cid:durableId="225921262">
    <w:abstractNumId w:val="502"/>
  </w:num>
  <w:num w:numId="72" w16cid:durableId="366953752">
    <w:abstractNumId w:val="93"/>
  </w:num>
  <w:num w:numId="73" w16cid:durableId="1734889397">
    <w:abstractNumId w:val="113"/>
  </w:num>
  <w:num w:numId="74" w16cid:durableId="501358138">
    <w:abstractNumId w:val="397"/>
  </w:num>
  <w:num w:numId="75" w16cid:durableId="680663787">
    <w:abstractNumId w:val="96"/>
  </w:num>
  <w:num w:numId="76" w16cid:durableId="1314799300">
    <w:abstractNumId w:val="6"/>
  </w:num>
  <w:num w:numId="77" w16cid:durableId="875429958">
    <w:abstractNumId w:val="464"/>
  </w:num>
  <w:num w:numId="78" w16cid:durableId="442462068">
    <w:abstractNumId w:val="174"/>
  </w:num>
  <w:num w:numId="79" w16cid:durableId="260575883">
    <w:abstractNumId w:val="77"/>
  </w:num>
  <w:num w:numId="80" w16cid:durableId="5177807">
    <w:abstractNumId w:val="244"/>
  </w:num>
  <w:num w:numId="81" w16cid:durableId="479924260">
    <w:abstractNumId w:val="301"/>
  </w:num>
  <w:num w:numId="82" w16cid:durableId="1868518511">
    <w:abstractNumId w:val="296"/>
  </w:num>
  <w:num w:numId="83" w16cid:durableId="15036667">
    <w:abstractNumId w:val="420"/>
  </w:num>
  <w:num w:numId="84" w16cid:durableId="399136485">
    <w:abstractNumId w:val="371"/>
  </w:num>
  <w:num w:numId="85" w16cid:durableId="1452017806">
    <w:abstractNumId w:val="188"/>
  </w:num>
  <w:num w:numId="86" w16cid:durableId="578902956">
    <w:abstractNumId w:val="29"/>
  </w:num>
  <w:num w:numId="87" w16cid:durableId="567963427">
    <w:abstractNumId w:val="316"/>
  </w:num>
  <w:num w:numId="88" w16cid:durableId="1521506471">
    <w:abstractNumId w:val="145"/>
  </w:num>
  <w:num w:numId="89" w16cid:durableId="977026314">
    <w:abstractNumId w:val="441"/>
  </w:num>
  <w:num w:numId="90" w16cid:durableId="1608081821">
    <w:abstractNumId w:val="472"/>
  </w:num>
  <w:num w:numId="91" w16cid:durableId="245309505">
    <w:abstractNumId w:val="471"/>
  </w:num>
  <w:num w:numId="92" w16cid:durableId="112600757">
    <w:abstractNumId w:val="376"/>
  </w:num>
  <w:num w:numId="93" w16cid:durableId="951863775">
    <w:abstractNumId w:val="417"/>
  </w:num>
  <w:num w:numId="94" w16cid:durableId="740374192">
    <w:abstractNumId w:val="419"/>
  </w:num>
  <w:num w:numId="95" w16cid:durableId="987903385">
    <w:abstractNumId w:val="87"/>
  </w:num>
  <w:num w:numId="96" w16cid:durableId="2052882381">
    <w:abstractNumId w:val="246"/>
  </w:num>
  <w:num w:numId="97" w16cid:durableId="1003120367">
    <w:abstractNumId w:val="402"/>
  </w:num>
  <w:num w:numId="98" w16cid:durableId="673916322">
    <w:abstractNumId w:val="68"/>
  </w:num>
  <w:num w:numId="99" w16cid:durableId="18359410">
    <w:abstractNumId w:val="366"/>
  </w:num>
  <w:num w:numId="100" w16cid:durableId="1604192003">
    <w:abstractNumId w:val="132"/>
  </w:num>
  <w:num w:numId="101" w16cid:durableId="556665266">
    <w:abstractNumId w:val="443"/>
  </w:num>
  <w:num w:numId="102" w16cid:durableId="733041039">
    <w:abstractNumId w:val="248"/>
  </w:num>
  <w:num w:numId="103" w16cid:durableId="682172326">
    <w:abstractNumId w:val="190"/>
  </w:num>
  <w:num w:numId="104" w16cid:durableId="1497110587">
    <w:abstractNumId w:val="339"/>
  </w:num>
  <w:num w:numId="105" w16cid:durableId="483817752">
    <w:abstractNumId w:val="225"/>
  </w:num>
  <w:num w:numId="106" w16cid:durableId="1864048136">
    <w:abstractNumId w:val="130"/>
  </w:num>
  <w:num w:numId="107" w16cid:durableId="1572276928">
    <w:abstractNumId w:val="115"/>
  </w:num>
  <w:num w:numId="108" w16cid:durableId="113644703">
    <w:abstractNumId w:val="360"/>
  </w:num>
  <w:num w:numId="109" w16cid:durableId="1239905066">
    <w:abstractNumId w:val="117"/>
  </w:num>
  <w:num w:numId="110" w16cid:durableId="1636131958">
    <w:abstractNumId w:val="317"/>
  </w:num>
  <w:num w:numId="111" w16cid:durableId="1052653940">
    <w:abstractNumId w:val="109"/>
  </w:num>
  <w:num w:numId="112" w16cid:durableId="1509638917">
    <w:abstractNumId w:val="176"/>
  </w:num>
  <w:num w:numId="113" w16cid:durableId="1692296972">
    <w:abstractNumId w:val="40"/>
  </w:num>
  <w:num w:numId="114" w16cid:durableId="253709600">
    <w:abstractNumId w:val="474"/>
  </w:num>
  <w:num w:numId="115" w16cid:durableId="1093865589">
    <w:abstractNumId w:val="218"/>
  </w:num>
  <w:num w:numId="116" w16cid:durableId="2097094807">
    <w:abstractNumId w:val="255"/>
  </w:num>
  <w:num w:numId="117" w16cid:durableId="36197469">
    <w:abstractNumId w:val="369"/>
  </w:num>
  <w:num w:numId="118" w16cid:durableId="1137919638">
    <w:abstractNumId w:val="341"/>
  </w:num>
  <w:num w:numId="119" w16cid:durableId="479004978">
    <w:abstractNumId w:val="146"/>
  </w:num>
  <w:num w:numId="120" w16cid:durableId="2021196975">
    <w:abstractNumId w:val="232"/>
  </w:num>
  <w:num w:numId="121" w16cid:durableId="1509520063">
    <w:abstractNumId w:val="265"/>
  </w:num>
  <w:num w:numId="122" w16cid:durableId="1793092011">
    <w:abstractNumId w:val="318"/>
  </w:num>
  <w:num w:numId="123" w16cid:durableId="596058304">
    <w:abstractNumId w:val="7"/>
  </w:num>
  <w:num w:numId="124" w16cid:durableId="115947541">
    <w:abstractNumId w:val="349"/>
  </w:num>
  <w:num w:numId="125" w16cid:durableId="1000893359">
    <w:abstractNumId w:val="379"/>
  </w:num>
  <w:num w:numId="126" w16cid:durableId="1789006908">
    <w:abstractNumId w:val="388"/>
  </w:num>
  <w:num w:numId="127" w16cid:durableId="1861814800">
    <w:abstractNumId w:val="139"/>
  </w:num>
  <w:num w:numId="128" w16cid:durableId="1096513090">
    <w:abstractNumId w:val="410"/>
  </w:num>
  <w:num w:numId="129" w16cid:durableId="1110320281">
    <w:abstractNumId w:val="270"/>
  </w:num>
  <w:num w:numId="130" w16cid:durableId="1183082390">
    <w:abstractNumId w:val="27"/>
  </w:num>
  <w:num w:numId="131" w16cid:durableId="1119252370">
    <w:abstractNumId w:val="223"/>
  </w:num>
  <w:num w:numId="132" w16cid:durableId="2009169160">
    <w:abstractNumId w:val="18"/>
  </w:num>
  <w:num w:numId="133" w16cid:durableId="1632053822">
    <w:abstractNumId w:val="158"/>
  </w:num>
  <w:num w:numId="134" w16cid:durableId="1206021100">
    <w:abstractNumId w:val="189"/>
  </w:num>
  <w:num w:numId="135" w16cid:durableId="2110660124">
    <w:abstractNumId w:val="364"/>
  </w:num>
  <w:num w:numId="136" w16cid:durableId="1155992023">
    <w:abstractNumId w:val="185"/>
  </w:num>
  <w:num w:numId="137" w16cid:durableId="971909718">
    <w:abstractNumId w:val="531"/>
  </w:num>
  <w:num w:numId="138" w16cid:durableId="1927569124">
    <w:abstractNumId w:val="463"/>
  </w:num>
  <w:num w:numId="139" w16cid:durableId="663358016">
    <w:abstractNumId w:val="334"/>
  </w:num>
  <w:num w:numId="140" w16cid:durableId="2053655240">
    <w:abstractNumId w:val="127"/>
  </w:num>
  <w:num w:numId="141" w16cid:durableId="819270156">
    <w:abstractNumId w:val="34"/>
  </w:num>
  <w:num w:numId="142" w16cid:durableId="209071844">
    <w:abstractNumId w:val="25"/>
  </w:num>
  <w:num w:numId="143" w16cid:durableId="215048332">
    <w:abstractNumId w:val="219"/>
  </w:num>
  <w:num w:numId="144" w16cid:durableId="562183746">
    <w:abstractNumId w:val="462"/>
  </w:num>
  <w:num w:numId="145" w16cid:durableId="789276189">
    <w:abstractNumId w:val="199"/>
  </w:num>
  <w:num w:numId="146" w16cid:durableId="725957814">
    <w:abstractNumId w:val="429"/>
  </w:num>
  <w:num w:numId="147" w16cid:durableId="1094325098">
    <w:abstractNumId w:val="290"/>
  </w:num>
  <w:num w:numId="148" w16cid:durableId="86073295">
    <w:abstractNumId w:val="340"/>
  </w:num>
  <w:num w:numId="149" w16cid:durableId="1273050280">
    <w:abstractNumId w:val="475"/>
  </w:num>
  <w:num w:numId="150" w16cid:durableId="1120417838">
    <w:abstractNumId w:val="309"/>
  </w:num>
  <w:num w:numId="151" w16cid:durableId="173224112">
    <w:abstractNumId w:val="104"/>
  </w:num>
  <w:num w:numId="152" w16cid:durableId="954097909">
    <w:abstractNumId w:val="85"/>
  </w:num>
  <w:num w:numId="153" w16cid:durableId="1392002455">
    <w:abstractNumId w:val="231"/>
  </w:num>
  <w:num w:numId="154" w16cid:durableId="1806194995">
    <w:abstractNumId w:val="269"/>
  </w:num>
  <w:num w:numId="155" w16cid:durableId="955216433">
    <w:abstractNumId w:val="165"/>
  </w:num>
  <w:num w:numId="156" w16cid:durableId="15622611">
    <w:abstractNumId w:val="411"/>
  </w:num>
  <w:num w:numId="157" w16cid:durableId="517542172">
    <w:abstractNumId w:val="527"/>
  </w:num>
  <w:num w:numId="158" w16cid:durableId="1819876144">
    <w:abstractNumId w:val="428"/>
  </w:num>
  <w:num w:numId="159" w16cid:durableId="604457659">
    <w:abstractNumId w:val="74"/>
  </w:num>
  <w:num w:numId="160" w16cid:durableId="472256713">
    <w:abstractNumId w:val="21"/>
  </w:num>
  <w:num w:numId="161" w16cid:durableId="281158524">
    <w:abstractNumId w:val="120"/>
  </w:num>
  <w:num w:numId="162" w16cid:durableId="387342839">
    <w:abstractNumId w:val="5"/>
  </w:num>
  <w:num w:numId="163" w16cid:durableId="244530435">
    <w:abstractNumId w:val="277"/>
  </w:num>
  <w:num w:numId="164" w16cid:durableId="1594776521">
    <w:abstractNumId w:val="348"/>
  </w:num>
  <w:num w:numId="165" w16cid:durableId="2026321750">
    <w:abstractNumId w:val="433"/>
  </w:num>
  <w:num w:numId="166" w16cid:durableId="331950577">
    <w:abstractNumId w:val="385"/>
  </w:num>
  <w:num w:numId="167" w16cid:durableId="1078939916">
    <w:abstractNumId w:val="271"/>
  </w:num>
  <w:num w:numId="168" w16cid:durableId="1970434751">
    <w:abstractNumId w:val="511"/>
  </w:num>
  <w:num w:numId="169" w16cid:durableId="1774981578">
    <w:abstractNumId w:val="209"/>
  </w:num>
  <w:num w:numId="170" w16cid:durableId="532696093">
    <w:abstractNumId w:val="89"/>
  </w:num>
  <w:num w:numId="171" w16cid:durableId="1054352520">
    <w:abstractNumId w:val="436"/>
  </w:num>
  <w:num w:numId="172" w16cid:durableId="1068459258">
    <w:abstractNumId w:val="322"/>
  </w:num>
  <w:num w:numId="173" w16cid:durableId="2140996553">
    <w:abstractNumId w:val="81"/>
  </w:num>
  <w:num w:numId="174" w16cid:durableId="1872567528">
    <w:abstractNumId w:val="452"/>
  </w:num>
  <w:num w:numId="175" w16cid:durableId="520823530">
    <w:abstractNumId w:val="403"/>
  </w:num>
  <w:num w:numId="176" w16cid:durableId="649751853">
    <w:abstractNumId w:val="180"/>
  </w:num>
  <w:num w:numId="177" w16cid:durableId="556478662">
    <w:abstractNumId w:val="394"/>
  </w:num>
  <w:num w:numId="178" w16cid:durableId="1573588792">
    <w:abstractNumId w:val="424"/>
  </w:num>
  <w:num w:numId="179" w16cid:durableId="347680173">
    <w:abstractNumId w:val="229"/>
  </w:num>
  <w:num w:numId="180" w16cid:durableId="107167095">
    <w:abstractNumId w:val="129"/>
  </w:num>
  <w:num w:numId="181" w16cid:durableId="1061754285">
    <w:abstractNumId w:val="251"/>
  </w:num>
  <w:num w:numId="182" w16cid:durableId="1020814156">
    <w:abstractNumId w:val="459"/>
  </w:num>
  <w:num w:numId="183" w16cid:durableId="1992978194">
    <w:abstractNumId w:val="362"/>
  </w:num>
  <w:num w:numId="184" w16cid:durableId="1563590579">
    <w:abstractNumId w:val="358"/>
  </w:num>
  <w:num w:numId="185" w16cid:durableId="1071120592">
    <w:abstractNumId w:val="513"/>
  </w:num>
  <w:num w:numId="186" w16cid:durableId="1338534966">
    <w:abstractNumId w:val="28"/>
  </w:num>
  <w:num w:numId="187" w16cid:durableId="764233481">
    <w:abstractNumId w:val="399"/>
  </w:num>
  <w:num w:numId="188" w16cid:durableId="2060856833">
    <w:abstractNumId w:val="17"/>
  </w:num>
  <w:num w:numId="189" w16cid:durableId="241528469">
    <w:abstractNumId w:val="172"/>
  </w:num>
  <w:num w:numId="190" w16cid:durableId="434787893">
    <w:abstractNumId w:val="86"/>
  </w:num>
  <w:num w:numId="191" w16cid:durableId="48235599">
    <w:abstractNumId w:val="48"/>
  </w:num>
  <w:num w:numId="192" w16cid:durableId="1886716967">
    <w:abstractNumId w:val="67"/>
  </w:num>
  <w:num w:numId="193" w16cid:durableId="1852719561">
    <w:abstractNumId w:val="224"/>
  </w:num>
  <w:num w:numId="194" w16cid:durableId="150610428">
    <w:abstractNumId w:val="140"/>
  </w:num>
  <w:num w:numId="195" w16cid:durableId="1853297184">
    <w:abstractNumId w:val="72"/>
  </w:num>
  <w:num w:numId="196" w16cid:durableId="278881374">
    <w:abstractNumId w:val="481"/>
  </w:num>
  <w:num w:numId="197" w16cid:durableId="137839740">
    <w:abstractNumId w:val="31"/>
  </w:num>
  <w:num w:numId="198" w16cid:durableId="444351509">
    <w:abstractNumId w:val="37"/>
  </w:num>
  <w:num w:numId="199" w16cid:durableId="566916937">
    <w:abstractNumId w:val="111"/>
  </w:num>
  <w:num w:numId="200" w16cid:durableId="21633983">
    <w:abstractNumId w:val="298"/>
  </w:num>
  <w:num w:numId="201" w16cid:durableId="479998147">
    <w:abstractNumId w:val="51"/>
  </w:num>
  <w:num w:numId="202" w16cid:durableId="1422868357">
    <w:abstractNumId w:val="200"/>
  </w:num>
  <w:num w:numId="203" w16cid:durableId="499345311">
    <w:abstractNumId w:val="347"/>
  </w:num>
  <w:num w:numId="204" w16cid:durableId="1488091775">
    <w:abstractNumId w:val="243"/>
  </w:num>
  <w:num w:numId="205" w16cid:durableId="545069181">
    <w:abstractNumId w:val="377"/>
  </w:num>
  <w:num w:numId="206" w16cid:durableId="917524220">
    <w:abstractNumId w:val="465"/>
  </w:num>
  <w:num w:numId="207" w16cid:durableId="1011176248">
    <w:abstractNumId w:val="98"/>
  </w:num>
  <w:num w:numId="208" w16cid:durableId="1582717381">
    <w:abstractNumId w:val="100"/>
  </w:num>
  <w:num w:numId="209" w16cid:durableId="776874522">
    <w:abstractNumId w:val="101"/>
  </w:num>
  <w:num w:numId="210" w16cid:durableId="1847282664">
    <w:abstractNumId w:val="337"/>
  </w:num>
  <w:num w:numId="211" w16cid:durableId="1303268472">
    <w:abstractNumId w:val="512"/>
  </w:num>
  <w:num w:numId="212" w16cid:durableId="1267663354">
    <w:abstractNumId w:val="495"/>
  </w:num>
  <w:num w:numId="213" w16cid:durableId="1902249724">
    <w:abstractNumId w:val="522"/>
  </w:num>
  <w:num w:numId="214" w16cid:durableId="330448482">
    <w:abstractNumId w:val="258"/>
  </w:num>
  <w:num w:numId="215" w16cid:durableId="25761212">
    <w:abstractNumId w:val="328"/>
  </w:num>
  <w:num w:numId="216" w16cid:durableId="99685882">
    <w:abstractNumId w:val="406"/>
  </w:num>
  <w:num w:numId="217" w16cid:durableId="1248928312">
    <w:abstractNumId w:val="170"/>
  </w:num>
  <w:num w:numId="218" w16cid:durableId="13071146">
    <w:abstractNumId w:val="56"/>
  </w:num>
  <w:num w:numId="219" w16cid:durableId="1880556886">
    <w:abstractNumId w:val="63"/>
  </w:num>
  <w:num w:numId="220" w16cid:durableId="1607537200">
    <w:abstractNumId w:val="108"/>
  </w:num>
  <w:num w:numId="221" w16cid:durableId="20127352">
    <w:abstractNumId w:val="285"/>
  </w:num>
  <w:num w:numId="222" w16cid:durableId="101414419">
    <w:abstractNumId w:val="154"/>
  </w:num>
  <w:num w:numId="223" w16cid:durableId="2080782109">
    <w:abstractNumId w:val="149"/>
  </w:num>
  <w:num w:numId="224" w16cid:durableId="1876767508">
    <w:abstractNumId w:val="408"/>
  </w:num>
  <w:num w:numId="225" w16cid:durableId="1084186631">
    <w:abstractNumId w:val="468"/>
  </w:num>
  <w:num w:numId="226" w16cid:durableId="946042905">
    <w:abstractNumId w:val="148"/>
  </w:num>
  <w:num w:numId="227" w16cid:durableId="949514194">
    <w:abstractNumId w:val="135"/>
  </w:num>
  <w:num w:numId="228" w16cid:durableId="341903802">
    <w:abstractNumId w:val="383"/>
  </w:num>
  <w:num w:numId="229" w16cid:durableId="1165626009">
    <w:abstractNumId w:val="78"/>
  </w:num>
  <w:num w:numId="230" w16cid:durableId="1644919287">
    <w:abstractNumId w:val="363"/>
  </w:num>
  <w:num w:numId="231" w16cid:durableId="384303215">
    <w:abstractNumId w:val="95"/>
  </w:num>
  <w:num w:numId="232" w16cid:durableId="1664821110">
    <w:abstractNumId w:val="354"/>
  </w:num>
  <w:num w:numId="233" w16cid:durableId="25719871">
    <w:abstractNumId w:val="479"/>
  </w:num>
  <w:num w:numId="234" w16cid:durableId="1395397784">
    <w:abstractNumId w:val="510"/>
  </w:num>
  <w:num w:numId="235" w16cid:durableId="1314681007">
    <w:abstractNumId w:val="173"/>
  </w:num>
  <w:num w:numId="236" w16cid:durableId="662508033">
    <w:abstractNumId w:val="221"/>
  </w:num>
  <w:num w:numId="237" w16cid:durableId="1738433418">
    <w:abstractNumId w:val="42"/>
  </w:num>
  <w:num w:numId="238" w16cid:durableId="495195572">
    <w:abstractNumId w:val="386"/>
  </w:num>
  <w:num w:numId="239" w16cid:durableId="1968319063">
    <w:abstractNumId w:val="483"/>
  </w:num>
  <w:num w:numId="240" w16cid:durableId="429470074">
    <w:abstractNumId w:val="272"/>
  </w:num>
  <w:num w:numId="241" w16cid:durableId="1303920215">
    <w:abstractNumId w:val="446"/>
  </w:num>
  <w:num w:numId="242" w16cid:durableId="1137262198">
    <w:abstractNumId w:val="263"/>
  </w:num>
  <w:num w:numId="243" w16cid:durableId="1657881414">
    <w:abstractNumId w:val="302"/>
  </w:num>
  <w:num w:numId="244" w16cid:durableId="66927774">
    <w:abstractNumId w:val="534"/>
  </w:num>
  <w:num w:numId="245" w16cid:durableId="1956791779">
    <w:abstractNumId w:val="494"/>
  </w:num>
  <w:num w:numId="246" w16cid:durableId="1737320653">
    <w:abstractNumId w:val="533"/>
  </w:num>
  <w:num w:numId="247" w16cid:durableId="1502086722">
    <w:abstractNumId w:val="325"/>
  </w:num>
  <w:num w:numId="248" w16cid:durableId="1423143965">
    <w:abstractNumId w:val="425"/>
  </w:num>
  <w:num w:numId="249" w16cid:durableId="1505508821">
    <w:abstractNumId w:val="461"/>
  </w:num>
  <w:num w:numId="250" w16cid:durableId="1343972194">
    <w:abstractNumId w:val="484"/>
  </w:num>
  <w:num w:numId="251" w16cid:durableId="2088527152">
    <w:abstractNumId w:val="235"/>
  </w:num>
  <w:num w:numId="252" w16cid:durableId="713191172">
    <w:abstractNumId w:val="538"/>
  </w:num>
  <w:num w:numId="253" w16cid:durableId="1248004868">
    <w:abstractNumId w:val="184"/>
  </w:num>
  <w:num w:numId="254" w16cid:durableId="1251354056">
    <w:abstractNumId w:val="299"/>
  </w:num>
  <w:num w:numId="255" w16cid:durableId="562375472">
    <w:abstractNumId w:val="45"/>
  </w:num>
  <w:num w:numId="256" w16cid:durableId="228467169">
    <w:abstractNumId w:val="286"/>
  </w:num>
  <w:num w:numId="257" w16cid:durableId="1826169484">
    <w:abstractNumId w:val="380"/>
  </w:num>
  <w:num w:numId="258" w16cid:durableId="456877143">
    <w:abstractNumId w:val="53"/>
  </w:num>
  <w:num w:numId="259" w16cid:durableId="1829445702">
    <w:abstractNumId w:val="359"/>
  </w:num>
  <w:num w:numId="260" w16cid:durableId="1645968430">
    <w:abstractNumId w:val="266"/>
  </w:num>
  <w:num w:numId="261" w16cid:durableId="833031706">
    <w:abstractNumId w:val="90"/>
  </w:num>
  <w:num w:numId="262" w16cid:durableId="1050955252">
    <w:abstractNumId w:val="488"/>
  </w:num>
  <w:num w:numId="263" w16cid:durableId="1609509654">
    <w:abstractNumId w:val="282"/>
  </w:num>
  <w:num w:numId="264" w16cid:durableId="959799480">
    <w:abstractNumId w:val="203"/>
  </w:num>
  <w:num w:numId="265" w16cid:durableId="1351446313">
    <w:abstractNumId w:val="520"/>
  </w:num>
  <w:num w:numId="266" w16cid:durableId="983385569">
    <w:abstractNumId w:val="210"/>
  </w:num>
  <w:num w:numId="267" w16cid:durableId="462963271">
    <w:abstractNumId w:val="384"/>
  </w:num>
  <w:num w:numId="268" w16cid:durableId="1695962854">
    <w:abstractNumId w:val="281"/>
  </w:num>
  <w:num w:numId="269" w16cid:durableId="1858764117">
    <w:abstractNumId w:val="59"/>
  </w:num>
  <w:num w:numId="270" w16cid:durableId="2036535464">
    <w:abstractNumId w:val="9"/>
  </w:num>
  <w:num w:numId="271" w16cid:durableId="973171526">
    <w:abstractNumId w:val="30"/>
  </w:num>
  <w:num w:numId="272" w16cid:durableId="2098551484">
    <w:abstractNumId w:val="504"/>
  </w:num>
  <w:num w:numId="273" w16cid:durableId="2059548205">
    <w:abstractNumId w:val="504"/>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504"/>
    <w:lvlOverride w:ilvl="1">
      <w:startOverride w:val="2"/>
    </w:lvlOverride>
  </w:num>
  <w:num w:numId="275" w16cid:durableId="1143079213">
    <w:abstractNumId w:val="504"/>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504"/>
    <w:lvlOverride w:ilvl="1">
      <w:startOverride w:val="3"/>
    </w:lvlOverride>
  </w:num>
  <w:num w:numId="277" w16cid:durableId="637229218">
    <w:abstractNumId w:val="504"/>
    <w:lvlOverride w:ilvl="1">
      <w:startOverride w:val="4"/>
    </w:lvlOverride>
  </w:num>
  <w:num w:numId="278" w16cid:durableId="1382174930">
    <w:abstractNumId w:val="504"/>
    <w:lvlOverride w:ilvl="1">
      <w:startOverride w:val="5"/>
    </w:lvlOverride>
  </w:num>
  <w:num w:numId="279" w16cid:durableId="901452046">
    <w:abstractNumId w:val="504"/>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504"/>
    <w:lvlOverride w:ilvl="1">
      <w:startOverride w:val="6"/>
    </w:lvlOverride>
  </w:num>
  <w:num w:numId="281" w16cid:durableId="495389880">
    <w:abstractNumId w:val="504"/>
    <w:lvlOverride w:ilvl="1">
      <w:startOverride w:val="7"/>
    </w:lvlOverride>
  </w:num>
  <w:num w:numId="282" w16cid:durableId="84038748">
    <w:abstractNumId w:val="504"/>
    <w:lvlOverride w:ilvl="1">
      <w:startOverride w:val="8"/>
    </w:lvlOverride>
  </w:num>
  <w:num w:numId="283" w16cid:durableId="944460754">
    <w:abstractNumId w:val="504"/>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518"/>
  </w:num>
  <w:num w:numId="285" w16cid:durableId="2071928091">
    <w:abstractNumId w:val="112"/>
  </w:num>
  <w:num w:numId="286" w16cid:durableId="1493987827">
    <w:abstractNumId w:val="427"/>
  </w:num>
  <w:num w:numId="287" w16cid:durableId="1150101834">
    <w:abstractNumId w:val="516"/>
  </w:num>
  <w:num w:numId="288" w16cid:durableId="819886253">
    <w:abstractNumId w:val="153"/>
  </w:num>
  <w:num w:numId="289" w16cid:durableId="1668627559">
    <w:abstractNumId w:val="16"/>
  </w:num>
  <w:num w:numId="290" w16cid:durableId="1853494319">
    <w:abstractNumId w:val="75"/>
  </w:num>
  <w:num w:numId="291" w16cid:durableId="2021471904">
    <w:abstractNumId w:val="168"/>
  </w:num>
  <w:num w:numId="292" w16cid:durableId="1425757771">
    <w:abstractNumId w:val="401"/>
  </w:num>
  <w:num w:numId="293" w16cid:durableId="1292326580">
    <w:abstractNumId w:val="159"/>
  </w:num>
  <w:num w:numId="294" w16cid:durableId="995496327">
    <w:abstractNumId w:val="312"/>
  </w:num>
  <w:num w:numId="295" w16cid:durableId="679159982">
    <w:abstractNumId w:val="292"/>
  </w:num>
  <w:num w:numId="296" w16cid:durableId="1363625167">
    <w:abstractNumId w:val="449"/>
  </w:num>
  <w:num w:numId="297" w16cid:durableId="1980382223">
    <w:abstractNumId w:val="107"/>
  </w:num>
  <w:num w:numId="298" w16cid:durableId="1190996473">
    <w:abstractNumId w:val="310"/>
  </w:num>
  <w:num w:numId="299" w16cid:durableId="1855652520">
    <w:abstractNumId w:val="79"/>
  </w:num>
  <w:num w:numId="300" w16cid:durableId="569735624">
    <w:abstractNumId w:val="372"/>
  </w:num>
  <w:num w:numId="301" w16cid:durableId="1316454376">
    <w:abstractNumId w:val="315"/>
  </w:num>
  <w:num w:numId="302" w16cid:durableId="1210846809">
    <w:abstractNumId w:val="46"/>
  </w:num>
  <w:num w:numId="303" w16cid:durableId="515770607">
    <w:abstractNumId w:val="43"/>
  </w:num>
  <w:num w:numId="304" w16cid:durableId="379939823">
    <w:abstractNumId w:val="116"/>
  </w:num>
  <w:num w:numId="305" w16cid:durableId="203834253">
    <w:abstractNumId w:val="114"/>
  </w:num>
  <w:num w:numId="306" w16cid:durableId="1066613717">
    <w:abstractNumId w:val="142"/>
  </w:num>
  <w:num w:numId="307" w16cid:durableId="162740143">
    <w:abstractNumId w:val="262"/>
  </w:num>
  <w:num w:numId="308" w16cid:durableId="1877035708">
    <w:abstractNumId w:val="529"/>
  </w:num>
  <w:num w:numId="309" w16cid:durableId="1197085847">
    <w:abstractNumId w:val="151"/>
  </w:num>
  <w:num w:numId="310" w16cid:durableId="642123163">
    <w:abstractNumId w:val="381"/>
  </w:num>
  <w:num w:numId="311" w16cid:durableId="795757204">
    <w:abstractNumId w:val="191"/>
  </w:num>
  <w:num w:numId="312" w16cid:durableId="1288783303">
    <w:abstractNumId w:val="539"/>
  </w:num>
  <w:num w:numId="313" w16cid:durableId="657031024">
    <w:abstractNumId w:val="477"/>
  </w:num>
  <w:num w:numId="314" w16cid:durableId="1249382501">
    <w:abstractNumId w:val="524"/>
  </w:num>
  <w:num w:numId="315" w16cid:durableId="399057628">
    <w:abstractNumId w:val="192"/>
  </w:num>
  <w:num w:numId="316" w16cid:durableId="1803620460">
    <w:abstractNumId w:val="431"/>
  </w:num>
  <w:num w:numId="317" w16cid:durableId="636648438">
    <w:abstractNumId w:val="279"/>
  </w:num>
  <w:num w:numId="318" w16cid:durableId="1328900110">
    <w:abstractNumId w:val="435"/>
  </w:num>
  <w:num w:numId="319" w16cid:durableId="605387357">
    <w:abstractNumId w:val="355"/>
  </w:num>
  <w:num w:numId="320" w16cid:durableId="223681197">
    <w:abstractNumId w:val="84"/>
  </w:num>
  <w:num w:numId="321" w16cid:durableId="584609004">
    <w:abstractNumId w:val="276"/>
  </w:num>
  <w:num w:numId="322" w16cid:durableId="1826429307">
    <w:abstractNumId w:val="530"/>
  </w:num>
  <w:num w:numId="323" w16cid:durableId="659112897">
    <w:abstractNumId w:val="207"/>
  </w:num>
  <w:num w:numId="324" w16cid:durableId="118302888">
    <w:abstractNumId w:val="239"/>
  </w:num>
  <w:num w:numId="325" w16cid:durableId="387650419">
    <w:abstractNumId w:val="215"/>
  </w:num>
  <w:num w:numId="326" w16cid:durableId="1563060892">
    <w:abstractNumId w:val="83"/>
  </w:num>
  <w:num w:numId="327" w16cid:durableId="692458314">
    <w:abstractNumId w:val="515"/>
  </w:num>
  <w:num w:numId="328" w16cid:durableId="665980470">
    <w:abstractNumId w:val="201"/>
  </w:num>
  <w:num w:numId="329" w16cid:durableId="1518038232">
    <w:abstractNumId w:val="233"/>
  </w:num>
  <w:num w:numId="330" w16cid:durableId="1695620033">
    <w:abstractNumId w:val="166"/>
  </w:num>
  <w:num w:numId="331" w16cid:durableId="2014911130">
    <w:abstractNumId w:val="250"/>
  </w:num>
  <w:num w:numId="332" w16cid:durableId="1162232617">
    <w:abstractNumId w:val="186"/>
  </w:num>
  <w:num w:numId="333" w16cid:durableId="796144722">
    <w:abstractNumId w:val="320"/>
  </w:num>
  <w:num w:numId="334" w16cid:durableId="1763331949">
    <w:abstractNumId w:val="137"/>
  </w:num>
  <w:num w:numId="335" w16cid:durableId="1338078570">
    <w:abstractNumId w:val="396"/>
  </w:num>
  <w:num w:numId="336" w16cid:durableId="689457847">
    <w:abstractNumId w:val="97"/>
  </w:num>
  <w:num w:numId="337" w16cid:durableId="348795262">
    <w:abstractNumId w:val="426"/>
  </w:num>
  <w:num w:numId="338" w16cid:durableId="2028869301">
    <w:abstractNumId w:val="344"/>
  </w:num>
  <w:num w:numId="339" w16cid:durableId="1523855640">
    <w:abstractNumId w:val="179"/>
  </w:num>
  <w:num w:numId="340" w16cid:durableId="687103449">
    <w:abstractNumId w:val="453"/>
  </w:num>
  <w:num w:numId="341" w16cid:durableId="1579245921">
    <w:abstractNumId w:val="198"/>
  </w:num>
  <w:num w:numId="342" w16cid:durableId="105585907">
    <w:abstractNumId w:val="280"/>
  </w:num>
  <w:num w:numId="343" w16cid:durableId="1142960514">
    <w:abstractNumId w:val="487"/>
  </w:num>
  <w:num w:numId="344" w16cid:durableId="223494272">
    <w:abstractNumId w:val="213"/>
  </w:num>
  <w:num w:numId="345" w16cid:durableId="749617978">
    <w:abstractNumId w:val="423"/>
  </w:num>
  <w:num w:numId="346" w16cid:durableId="1305964988">
    <w:abstractNumId w:val="206"/>
  </w:num>
  <w:num w:numId="347" w16cid:durableId="353501646">
    <w:abstractNumId w:val="220"/>
  </w:num>
  <w:num w:numId="348" w16cid:durableId="1928884101">
    <w:abstractNumId w:val="8"/>
  </w:num>
  <w:num w:numId="349" w16cid:durableId="471215423">
    <w:abstractNumId w:val="323"/>
  </w:num>
  <w:num w:numId="350" w16cid:durableId="2014262942">
    <w:abstractNumId w:val="361"/>
  </w:num>
  <w:num w:numId="351" w16cid:durableId="489061389">
    <w:abstractNumId w:val="517"/>
  </w:num>
  <w:num w:numId="352" w16cid:durableId="1096515220">
    <w:abstractNumId w:val="247"/>
  </w:num>
  <w:num w:numId="353" w16cid:durableId="77823904">
    <w:abstractNumId w:val="35"/>
  </w:num>
  <w:num w:numId="354" w16cid:durableId="1712798390">
    <w:abstractNumId w:val="307"/>
  </w:num>
  <w:num w:numId="355" w16cid:durableId="174540537">
    <w:abstractNumId w:val="275"/>
  </w:num>
  <w:num w:numId="356" w16cid:durableId="46152837">
    <w:abstractNumId w:val="335"/>
  </w:num>
  <w:num w:numId="357" w16cid:durableId="1858348812">
    <w:abstractNumId w:val="506"/>
  </w:num>
  <w:num w:numId="358" w16cid:durableId="1075280224">
    <w:abstractNumId w:val="156"/>
  </w:num>
  <w:num w:numId="359" w16cid:durableId="485557009">
    <w:abstractNumId w:val="313"/>
  </w:num>
  <w:num w:numId="360" w16cid:durableId="1325089005">
    <w:abstractNumId w:val="473"/>
  </w:num>
  <w:num w:numId="361" w16cid:durableId="2023123365">
    <w:abstractNumId w:val="405"/>
  </w:num>
  <w:num w:numId="362" w16cid:durableId="1010790063">
    <w:abstractNumId w:val="13"/>
  </w:num>
  <w:num w:numId="363" w16cid:durableId="2045330221">
    <w:abstractNumId w:val="273"/>
  </w:num>
  <w:num w:numId="364" w16cid:durableId="1570577020">
    <w:abstractNumId w:val="110"/>
  </w:num>
  <w:num w:numId="365" w16cid:durableId="1269969512">
    <w:abstractNumId w:val="196"/>
  </w:num>
  <w:num w:numId="366" w16cid:durableId="1040545011">
    <w:abstractNumId w:val="202"/>
  </w:num>
  <w:num w:numId="367" w16cid:durableId="1765227824">
    <w:abstractNumId w:val="455"/>
  </w:num>
  <w:num w:numId="368" w16cid:durableId="462624788">
    <w:abstractNumId w:val="147"/>
  </w:num>
  <w:num w:numId="369" w16cid:durableId="2053924302">
    <w:abstractNumId w:val="482"/>
  </w:num>
  <w:num w:numId="370" w16cid:durableId="1289815756">
    <w:abstractNumId w:val="71"/>
  </w:num>
  <w:num w:numId="371" w16cid:durableId="2122338307">
    <w:abstractNumId w:val="264"/>
  </w:num>
  <w:num w:numId="372" w16cid:durableId="1395663496">
    <w:abstractNumId w:val="450"/>
  </w:num>
  <w:num w:numId="373" w16cid:durableId="2081058559">
    <w:abstractNumId w:val="128"/>
  </w:num>
  <w:num w:numId="374" w16cid:durableId="219023766">
    <w:abstractNumId w:val="175"/>
  </w:num>
  <w:num w:numId="375" w16cid:durableId="1588733781">
    <w:abstractNumId w:val="368"/>
  </w:num>
  <w:num w:numId="376" w16cid:durableId="391000526">
    <w:abstractNumId w:val="177"/>
  </w:num>
  <w:num w:numId="377" w16cid:durableId="1832679171">
    <w:abstractNumId w:val="490"/>
  </w:num>
  <w:num w:numId="378" w16cid:durableId="1889949191">
    <w:abstractNumId w:val="256"/>
  </w:num>
  <w:num w:numId="379" w16cid:durableId="346368807">
    <w:abstractNumId w:val="509"/>
  </w:num>
  <w:num w:numId="380" w16cid:durableId="583802312">
    <w:abstractNumId w:val="391"/>
  </w:num>
  <w:num w:numId="381" w16cid:durableId="784663583">
    <w:abstractNumId w:val="217"/>
  </w:num>
  <w:num w:numId="382" w16cid:durableId="1079213603">
    <w:abstractNumId w:val="254"/>
  </w:num>
  <w:num w:numId="383" w16cid:durableId="1424644610">
    <w:abstractNumId w:val="297"/>
  </w:num>
  <w:num w:numId="384" w16cid:durableId="1129741510">
    <w:abstractNumId w:val="499"/>
  </w:num>
  <w:num w:numId="385" w16cid:durableId="111823020">
    <w:abstractNumId w:val="33"/>
  </w:num>
  <w:num w:numId="386" w16cid:durableId="694114266">
    <w:abstractNumId w:val="478"/>
  </w:num>
  <w:num w:numId="387" w16cid:durableId="383868927">
    <w:abstractNumId w:val="211"/>
  </w:num>
  <w:num w:numId="388" w16cid:durableId="327439122">
    <w:abstractNumId w:val="319"/>
  </w:num>
  <w:num w:numId="389" w16cid:durableId="425230162">
    <w:abstractNumId w:val="125"/>
  </w:num>
  <w:num w:numId="390" w16cid:durableId="1012728064">
    <w:abstractNumId w:val="432"/>
  </w:num>
  <w:num w:numId="391" w16cid:durableId="418643978">
    <w:abstractNumId w:val="259"/>
  </w:num>
  <w:num w:numId="392" w16cid:durableId="1029337755">
    <w:abstractNumId w:val="171"/>
  </w:num>
  <w:num w:numId="393" w16cid:durableId="105197766">
    <w:abstractNumId w:val="400"/>
  </w:num>
  <w:num w:numId="394" w16cid:durableId="1268467476">
    <w:abstractNumId w:val="398"/>
  </w:num>
  <w:num w:numId="395" w16cid:durableId="57675827">
    <w:abstractNumId w:val="230"/>
  </w:num>
  <w:num w:numId="396" w16cid:durableId="420569186">
    <w:abstractNumId w:val="374"/>
  </w:num>
  <w:num w:numId="397" w16cid:durableId="1387101447">
    <w:abstractNumId w:val="222"/>
  </w:num>
  <w:num w:numId="398" w16cid:durableId="1162819717">
    <w:abstractNumId w:val="261"/>
  </w:num>
  <w:num w:numId="399" w16cid:durableId="57017583">
    <w:abstractNumId w:val="36"/>
  </w:num>
  <w:num w:numId="400" w16cid:durableId="1881628098">
    <w:abstractNumId w:val="336"/>
  </w:num>
  <w:num w:numId="401" w16cid:durableId="891041227">
    <w:abstractNumId w:val="126"/>
  </w:num>
  <w:num w:numId="402" w16cid:durableId="1952008989">
    <w:abstractNumId w:val="141"/>
  </w:num>
  <w:num w:numId="403" w16cid:durableId="1793934128">
    <w:abstractNumId w:val="160"/>
  </w:num>
  <w:num w:numId="404" w16cid:durableId="1271666277">
    <w:abstractNumId w:val="526"/>
  </w:num>
  <w:num w:numId="405" w16cid:durableId="2142381065">
    <w:abstractNumId w:val="514"/>
  </w:num>
  <w:num w:numId="406" w16cid:durableId="387723163">
    <w:abstractNumId w:val="447"/>
  </w:num>
  <w:num w:numId="407" w16cid:durableId="29654070">
    <w:abstractNumId w:val="283"/>
  </w:num>
  <w:num w:numId="408" w16cid:durableId="79371373">
    <w:abstractNumId w:val="182"/>
  </w:num>
  <w:num w:numId="409" w16cid:durableId="748307182">
    <w:abstractNumId w:val="413"/>
  </w:num>
  <w:num w:numId="410" w16cid:durableId="1674411174">
    <w:abstractNumId w:val="454"/>
  </w:num>
  <w:num w:numId="411" w16cid:durableId="757991008">
    <w:abstractNumId w:val="60"/>
  </w:num>
  <w:num w:numId="412" w16cid:durableId="1137841195">
    <w:abstractNumId w:val="167"/>
  </w:num>
  <w:num w:numId="413" w16cid:durableId="786583553">
    <w:abstractNumId w:val="144"/>
  </w:num>
  <w:num w:numId="414" w16cid:durableId="1913390867">
    <w:abstractNumId w:val="375"/>
  </w:num>
  <w:num w:numId="415" w16cid:durableId="132791121">
    <w:abstractNumId w:val="536"/>
  </w:num>
  <w:num w:numId="416" w16cid:durableId="1237863838">
    <w:abstractNumId w:val="4"/>
  </w:num>
  <w:num w:numId="417" w16cid:durableId="1851137776">
    <w:abstractNumId w:val="460"/>
  </w:num>
  <w:num w:numId="418" w16cid:durableId="212161203">
    <w:abstractNumId w:val="498"/>
  </w:num>
  <w:num w:numId="419" w16cid:durableId="1904020327">
    <w:abstractNumId w:val="378"/>
  </w:num>
  <w:num w:numId="420" w16cid:durableId="553155903">
    <w:abstractNumId w:val="492"/>
  </w:num>
  <w:num w:numId="421" w16cid:durableId="741488186">
    <w:abstractNumId w:val="99"/>
  </w:num>
  <w:num w:numId="422" w16cid:durableId="2068795109">
    <w:abstractNumId w:val="169"/>
  </w:num>
  <w:num w:numId="423" w16cid:durableId="2097434326">
    <w:abstractNumId w:val="94"/>
  </w:num>
  <w:num w:numId="424" w16cid:durableId="866600880">
    <w:abstractNumId w:val="92"/>
  </w:num>
  <w:num w:numId="425" w16cid:durableId="1691418790">
    <w:abstractNumId w:val="44"/>
  </w:num>
  <w:num w:numId="426" w16cid:durableId="207231509">
    <w:abstractNumId w:val="61"/>
  </w:num>
  <w:num w:numId="427" w16cid:durableId="1546796705">
    <w:abstractNumId w:val="238"/>
  </w:num>
  <w:num w:numId="428" w16cid:durableId="1880777076">
    <w:abstractNumId w:val="321"/>
  </w:num>
  <w:num w:numId="429" w16cid:durableId="1810315430">
    <w:abstractNumId w:val="532"/>
  </w:num>
  <w:num w:numId="430" w16cid:durableId="1801411628">
    <w:abstractNumId w:val="249"/>
  </w:num>
  <w:num w:numId="431" w16cid:durableId="1004287013">
    <w:abstractNumId w:val="62"/>
  </w:num>
  <w:num w:numId="432" w16cid:durableId="971449465">
    <w:abstractNumId w:val="118"/>
  </w:num>
  <w:num w:numId="433" w16cid:durableId="357777424">
    <w:abstractNumId w:val="415"/>
  </w:num>
  <w:num w:numId="434" w16cid:durableId="1623489167">
    <w:abstractNumId w:val="418"/>
  </w:num>
  <w:num w:numId="435" w16cid:durableId="476847889">
    <w:abstractNumId w:val="304"/>
  </w:num>
  <w:num w:numId="436" w16cid:durableId="1980843523">
    <w:abstractNumId w:val="123"/>
  </w:num>
  <w:num w:numId="437" w16cid:durableId="470245108">
    <w:abstractNumId w:val="267"/>
  </w:num>
  <w:num w:numId="438" w16cid:durableId="2047485281">
    <w:abstractNumId w:val="350"/>
  </w:num>
  <w:num w:numId="439" w16cid:durableId="1165705236">
    <w:abstractNumId w:val="330"/>
  </w:num>
  <w:num w:numId="440" w16cid:durableId="61801236">
    <w:abstractNumId w:val="152"/>
  </w:num>
  <w:num w:numId="441" w16cid:durableId="1321084177">
    <w:abstractNumId w:val="395"/>
  </w:num>
  <w:num w:numId="442" w16cid:durableId="737172549">
    <w:abstractNumId w:val="332"/>
  </w:num>
  <w:num w:numId="443" w16cid:durableId="532621175">
    <w:abstractNumId w:val="164"/>
  </w:num>
  <w:num w:numId="444" w16cid:durableId="1036658980">
    <w:abstractNumId w:val="242"/>
  </w:num>
  <w:num w:numId="445" w16cid:durableId="269120859">
    <w:abstractNumId w:val="39"/>
  </w:num>
  <w:num w:numId="446" w16cid:durableId="1830440502">
    <w:abstractNumId w:val="493"/>
  </w:num>
  <w:num w:numId="447" w16cid:durableId="948050570">
    <w:abstractNumId w:val="537"/>
  </w:num>
  <w:num w:numId="448" w16cid:durableId="1544321538">
    <w:abstractNumId w:val="382"/>
  </w:num>
  <w:num w:numId="449" w16cid:durableId="1823697118">
    <w:abstractNumId w:val="66"/>
  </w:num>
  <w:num w:numId="450" w16cid:durableId="1768502793">
    <w:abstractNumId w:val="404"/>
  </w:num>
  <w:num w:numId="451" w16cid:durableId="1155072017">
    <w:abstractNumId w:val="333"/>
  </w:num>
  <w:num w:numId="452" w16cid:durableId="1060638586">
    <w:abstractNumId w:val="38"/>
  </w:num>
  <w:num w:numId="453" w16cid:durableId="2106264334">
    <w:abstractNumId w:val="329"/>
  </w:num>
  <w:num w:numId="454" w16cid:durableId="1217930065">
    <w:abstractNumId w:val="65"/>
  </w:num>
  <w:num w:numId="455" w16cid:durableId="1893080378">
    <w:abstractNumId w:val="76"/>
  </w:num>
  <w:num w:numId="456" w16cid:durableId="13770990">
    <w:abstractNumId w:val="103"/>
  </w:num>
  <w:num w:numId="457" w16cid:durableId="65153141">
    <w:abstractNumId w:val="187"/>
  </w:num>
  <w:num w:numId="458" w16cid:durableId="1503356717">
    <w:abstractNumId w:val="50"/>
  </w:num>
  <w:num w:numId="459" w16cid:durableId="1907102875">
    <w:abstractNumId w:val="295"/>
  </w:num>
  <w:num w:numId="460" w16cid:durableId="659890676">
    <w:abstractNumId w:val="345"/>
  </w:num>
  <w:num w:numId="461" w16cid:durableId="1217937868">
    <w:abstractNumId w:val="214"/>
  </w:num>
  <w:num w:numId="462" w16cid:durableId="1991207596">
    <w:abstractNumId w:val="205"/>
  </w:num>
  <w:num w:numId="463" w16cid:durableId="292487445">
    <w:abstractNumId w:val="102"/>
  </w:num>
  <w:num w:numId="464" w16cid:durableId="1074668373">
    <w:abstractNumId w:val="303"/>
  </w:num>
  <w:num w:numId="465" w16cid:durableId="1042441931">
    <w:abstractNumId w:val="241"/>
  </w:num>
  <w:num w:numId="466" w16cid:durableId="1486816107">
    <w:abstractNumId w:val="162"/>
  </w:num>
  <w:num w:numId="467" w16cid:durableId="1642878632">
    <w:abstractNumId w:val="500"/>
  </w:num>
  <w:num w:numId="468" w16cid:durableId="1125778007">
    <w:abstractNumId w:val="106"/>
  </w:num>
  <w:num w:numId="469" w16cid:durableId="1612125926">
    <w:abstractNumId w:val="178"/>
  </w:num>
  <w:num w:numId="470" w16cid:durableId="394937727">
    <w:abstractNumId w:val="69"/>
  </w:num>
  <w:num w:numId="471" w16cid:durableId="1340425165">
    <w:abstractNumId w:val="414"/>
  </w:num>
  <w:num w:numId="472" w16cid:durableId="1667898955">
    <w:abstractNumId w:val="24"/>
  </w:num>
  <w:num w:numId="473" w16cid:durableId="1746149041">
    <w:abstractNumId w:val="485"/>
  </w:num>
  <w:num w:numId="474" w16cid:durableId="863786132">
    <w:abstractNumId w:val="456"/>
  </w:num>
  <w:num w:numId="475" w16cid:durableId="2087605069">
    <w:abstractNumId w:val="1"/>
  </w:num>
  <w:num w:numId="476" w16cid:durableId="339086023">
    <w:abstractNumId w:val="64"/>
  </w:num>
  <w:num w:numId="477" w16cid:durableId="426003824">
    <w:abstractNumId w:val="212"/>
  </w:num>
  <w:num w:numId="478" w16cid:durableId="126317287">
    <w:abstractNumId w:val="528"/>
  </w:num>
  <w:num w:numId="479" w16cid:durableId="1396780983">
    <w:abstractNumId w:val="289"/>
  </w:num>
  <w:num w:numId="480" w16cid:durableId="1200051620">
    <w:abstractNumId w:val="236"/>
  </w:num>
  <w:num w:numId="481" w16cid:durableId="1152601512">
    <w:abstractNumId w:val="134"/>
  </w:num>
  <w:num w:numId="482" w16cid:durableId="1674145370">
    <w:abstractNumId w:val="314"/>
  </w:num>
  <w:num w:numId="483" w16cid:durableId="1188372421">
    <w:abstractNumId w:val="469"/>
  </w:num>
  <w:num w:numId="484" w16cid:durableId="226772135">
    <w:abstractNumId w:val="393"/>
  </w:num>
  <w:num w:numId="485" w16cid:durableId="1020738070">
    <w:abstractNumId w:val="227"/>
  </w:num>
  <w:num w:numId="486" w16cid:durableId="205214416">
    <w:abstractNumId w:val="442"/>
  </w:num>
  <w:num w:numId="487" w16cid:durableId="812257342">
    <w:abstractNumId w:val="181"/>
  </w:num>
  <w:num w:numId="488" w16cid:durableId="1525905484">
    <w:abstractNumId w:val="331"/>
  </w:num>
  <w:num w:numId="489" w16cid:durableId="1259603068">
    <w:abstractNumId w:val="257"/>
  </w:num>
  <w:num w:numId="490" w16cid:durableId="792165101">
    <w:abstractNumId w:val="88"/>
  </w:num>
  <w:num w:numId="491" w16cid:durableId="803037757">
    <w:abstractNumId w:val="12"/>
  </w:num>
  <w:num w:numId="492" w16cid:durableId="248657065">
    <w:abstractNumId w:val="278"/>
  </w:num>
  <w:num w:numId="493" w16cid:durableId="1974407866">
    <w:abstractNumId w:val="451"/>
  </w:num>
  <w:num w:numId="494" w16cid:durableId="582759456">
    <w:abstractNumId w:val="58"/>
  </w:num>
  <w:num w:numId="495" w16cid:durableId="1780568256">
    <w:abstractNumId w:val="367"/>
  </w:num>
  <w:num w:numId="496" w16cid:durableId="2096247236">
    <w:abstractNumId w:val="305"/>
  </w:num>
  <w:num w:numId="497" w16cid:durableId="1508906624">
    <w:abstractNumId w:val="234"/>
  </w:num>
  <w:num w:numId="498" w16cid:durableId="1394040977">
    <w:abstractNumId w:val="390"/>
  </w:num>
  <w:num w:numId="499" w16cid:durableId="1567954361">
    <w:abstractNumId w:val="143"/>
  </w:num>
  <w:num w:numId="500" w16cid:durableId="85083493">
    <w:abstractNumId w:val="300"/>
  </w:num>
  <w:num w:numId="501" w16cid:durableId="1315914512">
    <w:abstractNumId w:val="311"/>
  </w:num>
  <w:num w:numId="502" w16cid:durableId="137917761">
    <w:abstractNumId w:val="291"/>
  </w:num>
  <w:num w:numId="503" w16cid:durableId="575171304">
    <w:abstractNumId w:val="373"/>
  </w:num>
  <w:num w:numId="504" w16cid:durableId="221790016">
    <w:abstractNumId w:val="467"/>
  </w:num>
  <w:num w:numId="505" w16cid:durableId="757672182">
    <w:abstractNumId w:val="343"/>
  </w:num>
  <w:num w:numId="506" w16cid:durableId="739253313">
    <w:abstractNumId w:val="14"/>
  </w:num>
  <w:num w:numId="507" w16cid:durableId="740954565">
    <w:abstractNumId w:val="193"/>
  </w:num>
  <w:num w:numId="508" w16cid:durableId="1447770513">
    <w:abstractNumId w:val="49"/>
  </w:num>
  <w:num w:numId="509" w16cid:durableId="662202937">
    <w:abstractNumId w:val="412"/>
  </w:num>
  <w:num w:numId="510" w16cid:durableId="1496263440">
    <w:abstractNumId w:val="346"/>
  </w:num>
  <w:num w:numId="511" w16cid:durableId="896471220">
    <w:abstractNumId w:val="437"/>
  </w:num>
  <w:num w:numId="512" w16cid:durableId="2146576519">
    <w:abstractNumId w:val="163"/>
  </w:num>
  <w:num w:numId="513" w16cid:durableId="2074035330">
    <w:abstractNumId w:val="338"/>
  </w:num>
  <w:num w:numId="514" w16cid:durableId="2097705034">
    <w:abstractNumId w:val="288"/>
  </w:num>
  <w:num w:numId="515" w16cid:durableId="252518013">
    <w:abstractNumId w:val="521"/>
  </w:num>
  <w:num w:numId="516" w16cid:durableId="1186865736">
    <w:abstractNumId w:val="195"/>
  </w:num>
  <w:num w:numId="517" w16cid:durableId="1586717961">
    <w:abstractNumId w:val="501"/>
  </w:num>
  <w:num w:numId="518" w16cid:durableId="1324041604">
    <w:abstractNumId w:val="52"/>
  </w:num>
  <w:num w:numId="519" w16cid:durableId="718822013">
    <w:abstractNumId w:val="0"/>
  </w:num>
  <w:num w:numId="520" w16cid:durableId="766968304">
    <w:abstractNumId w:val="519"/>
  </w:num>
  <w:num w:numId="521" w16cid:durableId="1893613011">
    <w:abstractNumId w:val="407"/>
  </w:num>
  <w:num w:numId="522" w16cid:durableId="343484602">
    <w:abstractNumId w:val="274"/>
  </w:num>
  <w:num w:numId="523" w16cid:durableId="635720423">
    <w:abstractNumId w:val="497"/>
  </w:num>
  <w:num w:numId="524" w16cid:durableId="751467450">
    <w:abstractNumId w:val="82"/>
  </w:num>
  <w:num w:numId="525" w16cid:durableId="1226137742">
    <w:abstractNumId w:val="10"/>
  </w:num>
  <w:num w:numId="526" w16cid:durableId="1996183016">
    <w:abstractNumId w:val="73"/>
  </w:num>
  <w:num w:numId="527" w16cid:durableId="1906798282">
    <w:abstractNumId w:val="22"/>
  </w:num>
  <w:num w:numId="528" w16cid:durableId="469595116">
    <w:abstractNumId w:val="444"/>
  </w:num>
  <w:num w:numId="529" w16cid:durableId="1940553644">
    <w:abstractNumId w:val="421"/>
  </w:num>
  <w:num w:numId="530" w16cid:durableId="16740666">
    <w:abstractNumId w:val="457"/>
  </w:num>
  <w:num w:numId="531" w16cid:durableId="470364232">
    <w:abstractNumId w:val="228"/>
  </w:num>
  <w:num w:numId="532" w16cid:durableId="1921796061">
    <w:abstractNumId w:val="416"/>
  </w:num>
  <w:num w:numId="533" w16cid:durableId="748308103">
    <w:abstractNumId w:val="392"/>
  </w:num>
  <w:num w:numId="534" w16cid:durableId="1827362009">
    <w:abstractNumId w:val="525"/>
  </w:num>
  <w:num w:numId="535" w16cid:durableId="1288781746">
    <w:abstractNumId w:val="430"/>
  </w:num>
  <w:num w:numId="536" w16cid:durableId="1486315833">
    <w:abstractNumId w:val="434"/>
  </w:num>
  <w:num w:numId="537" w16cid:durableId="143281812">
    <w:abstractNumId w:val="11"/>
  </w:num>
  <w:num w:numId="538" w16cid:durableId="209343085">
    <w:abstractNumId w:val="122"/>
  </w:num>
  <w:num w:numId="539" w16cid:durableId="2003972691">
    <w:abstractNumId w:val="326"/>
  </w:num>
  <w:num w:numId="540" w16cid:durableId="1236014832">
    <w:abstractNumId w:val="161"/>
  </w:num>
  <w:num w:numId="541" w16cid:durableId="574706690">
    <w:abstractNumId w:val="157"/>
  </w:num>
  <w:num w:numId="542" w16cid:durableId="189880627">
    <w:abstractNumId w:val="124"/>
  </w:num>
  <w:num w:numId="543" w16cid:durableId="1265071335">
    <w:abstractNumId w:val="439"/>
  </w:num>
  <w:num w:numId="544" w16cid:durableId="579877344">
    <w:abstractNumId w:val="253"/>
  </w:num>
  <w:num w:numId="545" w16cid:durableId="354504855">
    <w:abstractNumId w:val="41"/>
  </w:num>
  <w:num w:numId="546" w16cid:durableId="2019504165">
    <w:abstractNumId w:val="486"/>
  </w:num>
  <w:num w:numId="547" w16cid:durableId="909921309">
    <w:abstractNumId w:val="70"/>
  </w:num>
  <w:num w:numId="548" w16cid:durableId="884488243">
    <w:abstractNumId w:val="138"/>
  </w:num>
  <w:num w:numId="549" w16cid:durableId="1089305749">
    <w:abstractNumId w:val="26"/>
  </w:num>
  <w:num w:numId="550" w16cid:durableId="1127774167">
    <w:abstractNumId w:val="131"/>
  </w:num>
  <w:num w:numId="551" w16cid:durableId="1075857643">
    <w:abstractNumId w:val="4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394B"/>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997</Words>
  <Characters>5688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2023-07-05T20:38:00Z</dcterms:created>
  <dcterms:modified xsi:type="dcterms:W3CDTF">2023-07-05T20:38:00Z</dcterms:modified>
</cp:coreProperties>
</file>