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FAA18" w14:textId="77777777" w:rsidR="00954649" w:rsidRDefault="00954649" w:rsidP="00954649">
      <w:pPr>
        <w:pStyle w:val="Heading3"/>
      </w:pPr>
      <w:r>
        <w:t>Minutes</w:t>
      </w:r>
    </w:p>
    <w:p w14:paraId="5F1D2412" w14:textId="77777777" w:rsidR="00954649" w:rsidRDefault="00954649" w:rsidP="00954649">
      <w:pPr>
        <w:pStyle w:val="NormalWeb"/>
      </w:pPr>
      <w:r>
        <w:t>EXECUTIVE COMMITTEE</w:t>
      </w:r>
    </w:p>
    <w:p w14:paraId="7BFDC012" w14:textId="77777777" w:rsidR="00954649" w:rsidRDefault="00954649" w:rsidP="00954649">
      <w:pPr>
        <w:pStyle w:val="NormalWeb"/>
      </w:pPr>
      <w:r>
        <w:rPr>
          <w:rStyle w:val="Strong"/>
        </w:rPr>
        <w:t>Minutes</w:t>
      </w:r>
    </w:p>
    <w:p w14:paraId="50BE6434" w14:textId="77777777" w:rsidR="00954649" w:rsidRDefault="00954649" w:rsidP="00954649">
      <w:pPr>
        <w:pStyle w:val="NormalWeb"/>
      </w:pPr>
      <w:r>
        <w:t>November 9, 2020</w:t>
      </w:r>
    </w:p>
    <w:p w14:paraId="33170DDC" w14:textId="77777777" w:rsidR="00954649" w:rsidRDefault="00954649" w:rsidP="00954649">
      <w:pPr>
        <w:pStyle w:val="NormalWeb"/>
      </w:pPr>
      <w:r>
        <w:t>1:30-3:00 pm</w:t>
      </w:r>
    </w:p>
    <w:p w14:paraId="167B8B23" w14:textId="77777777" w:rsidR="00954649" w:rsidRDefault="00954649" w:rsidP="00954649">
      <w:pPr>
        <w:pStyle w:val="NormalWeb"/>
      </w:pPr>
      <w:r>
        <w:t>Zoom Conference Call</w:t>
      </w:r>
    </w:p>
    <w:p w14:paraId="1C958BDE" w14:textId="77777777" w:rsidR="00954649" w:rsidRDefault="00954649" w:rsidP="00954649">
      <w:pPr>
        <w:pStyle w:val="NormalWeb"/>
      </w:pPr>
      <w:r>
        <w:t> </w:t>
      </w:r>
    </w:p>
    <w:p w14:paraId="3023886F" w14:textId="77777777" w:rsidR="00954649" w:rsidRDefault="00954649" w:rsidP="00954649">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5E35DA6C" w14:textId="77777777" w:rsidR="00954649" w:rsidRDefault="00954649" w:rsidP="00954649">
      <w:pPr>
        <w:pStyle w:val="NormalWeb"/>
      </w:pPr>
      <w:r>
        <w:t> </w:t>
      </w:r>
    </w:p>
    <w:p w14:paraId="530941BE" w14:textId="77777777" w:rsidR="00954649" w:rsidRDefault="00954649" w:rsidP="00954649">
      <w:pPr>
        <w:pStyle w:val="NormalWeb"/>
      </w:pPr>
      <w:r>
        <w:rPr>
          <w:rStyle w:val="Strong"/>
        </w:rPr>
        <w:t>Guest Attendees:</w:t>
      </w:r>
      <w:r>
        <w:t xml:space="preserve"> Chris Prom, Sara Holder, and Tom </w:t>
      </w:r>
      <w:proofErr w:type="spellStart"/>
      <w:r>
        <w:t>Teper</w:t>
      </w:r>
      <w:proofErr w:type="spellEnd"/>
    </w:p>
    <w:p w14:paraId="252BEE11" w14:textId="77777777" w:rsidR="00954649" w:rsidRDefault="00954649" w:rsidP="00954649">
      <w:pPr>
        <w:pStyle w:val="NormalWeb"/>
      </w:pPr>
      <w:r>
        <w:t> </w:t>
      </w:r>
    </w:p>
    <w:p w14:paraId="2158C610" w14:textId="77777777" w:rsidR="00954649" w:rsidRDefault="00954649" w:rsidP="00954649">
      <w:pPr>
        <w:pStyle w:val="NormalWeb"/>
      </w:pPr>
      <w:r>
        <w:rPr>
          <w:rStyle w:val="Strong"/>
        </w:rPr>
        <w:t xml:space="preserve">Meeting Document: </w:t>
      </w:r>
      <w:r>
        <w:t>DEIA Task Force Charge</w:t>
      </w:r>
    </w:p>
    <w:p w14:paraId="65B31D04" w14:textId="77777777" w:rsidR="00954649" w:rsidRDefault="00954649" w:rsidP="00954649">
      <w:pPr>
        <w:pStyle w:val="NormalWeb"/>
      </w:pPr>
      <w:r>
        <w:t> </w:t>
      </w:r>
    </w:p>
    <w:p w14:paraId="236D0E0D" w14:textId="77777777" w:rsidR="00954649" w:rsidRDefault="00954649" w:rsidP="00954649">
      <w:pPr>
        <w:numPr>
          <w:ilvl w:val="0"/>
          <w:numId w:val="655"/>
        </w:numPr>
        <w:spacing w:before="100" w:beforeAutospacing="1" w:after="100" w:afterAutospacing="1" w:line="240" w:lineRule="auto"/>
      </w:pPr>
      <w:r>
        <w:rPr>
          <w:rStyle w:val="Strong"/>
        </w:rPr>
        <w:t xml:space="preserve">Minutes – </w:t>
      </w:r>
      <w:r>
        <w:t xml:space="preserve">The November 2, </w:t>
      </w:r>
      <w:proofErr w:type="gramStart"/>
      <w:r>
        <w:t>2020</w:t>
      </w:r>
      <w:proofErr w:type="gramEnd"/>
      <w:r>
        <w:t xml:space="preserve"> EC meeting minutes were approved upon the motion by Bill Maher and second by Mara Thacker.</w:t>
      </w:r>
    </w:p>
    <w:p w14:paraId="29C0DC45" w14:textId="77777777" w:rsidR="00954649" w:rsidRDefault="00954649" w:rsidP="00954649">
      <w:pPr>
        <w:pStyle w:val="NormalWeb"/>
      </w:pPr>
      <w:r>
        <w:t> </w:t>
      </w:r>
    </w:p>
    <w:p w14:paraId="66CF0AD8" w14:textId="77777777" w:rsidR="00954649" w:rsidRDefault="00954649" w:rsidP="00954649">
      <w:pPr>
        <w:numPr>
          <w:ilvl w:val="0"/>
          <w:numId w:val="656"/>
        </w:numPr>
        <w:spacing w:before="100" w:beforeAutospacing="1" w:after="100" w:afterAutospacing="1" w:line="240" w:lineRule="auto"/>
      </w:pPr>
      <w:r>
        <w:rPr>
          <w:rStyle w:val="Strong"/>
        </w:rPr>
        <w:t xml:space="preserve">Question Time – </w:t>
      </w:r>
      <w:r>
        <w:t>Dean Wilkin updated EC on the following:</w:t>
      </w:r>
    </w:p>
    <w:p w14:paraId="2FE0011F" w14:textId="77777777" w:rsidR="00954649" w:rsidRDefault="00954649" w:rsidP="00954649">
      <w:pPr>
        <w:pStyle w:val="NormalWeb"/>
      </w:pPr>
      <w:r>
        <w:t> </w:t>
      </w:r>
    </w:p>
    <w:p w14:paraId="3F97D761" w14:textId="77777777" w:rsidR="00954649" w:rsidRDefault="00954649" w:rsidP="00954649">
      <w:pPr>
        <w:numPr>
          <w:ilvl w:val="0"/>
          <w:numId w:val="657"/>
        </w:numPr>
        <w:spacing w:before="100" w:beforeAutospacing="1" w:after="100" w:afterAutospacing="1" w:line="240" w:lineRule="auto"/>
      </w:pPr>
      <w:r>
        <w:t>Dean Wilkin attended the Council of Deans meeting, which included a discussion of the rise of COVID cases on campus and encouraging people to work remotely where possible.</w:t>
      </w:r>
    </w:p>
    <w:p w14:paraId="3F2E8B44" w14:textId="77777777" w:rsidR="00954649" w:rsidRDefault="00954649" w:rsidP="00954649">
      <w:pPr>
        <w:numPr>
          <w:ilvl w:val="0"/>
          <w:numId w:val="657"/>
        </w:numPr>
        <w:spacing w:before="100" w:beforeAutospacing="1" w:after="100" w:afterAutospacing="1" w:line="240" w:lineRule="auto"/>
      </w:pPr>
      <w:r>
        <w:t xml:space="preserve">There was a discussion of the survey of students that helped to understand that many students will return after the break. Provost </w:t>
      </w:r>
      <w:proofErr w:type="spellStart"/>
      <w:r>
        <w:t>Cangellaris</w:t>
      </w:r>
      <w:proofErr w:type="spellEnd"/>
      <w:r>
        <w:t xml:space="preserve"> talked about the many good reasons that students would have to come back. Compliance with testing is required for those who will be on campus.</w:t>
      </w:r>
    </w:p>
    <w:p w14:paraId="77A1802C" w14:textId="77777777" w:rsidR="00954649" w:rsidRDefault="00954649" w:rsidP="00954649">
      <w:pPr>
        <w:numPr>
          <w:ilvl w:val="0"/>
          <w:numId w:val="657"/>
        </w:numPr>
        <w:spacing w:before="100" w:beforeAutospacing="1" w:after="100" w:afterAutospacing="1" w:line="240" w:lineRule="auto"/>
      </w:pPr>
      <w:r>
        <w:lastRenderedPageBreak/>
        <w:t>There is still a holding pattern on the budget. All signs show that there will be a significant reduction, and this is across the board.</w:t>
      </w:r>
    </w:p>
    <w:p w14:paraId="09BF1B56" w14:textId="77777777" w:rsidR="00954649" w:rsidRDefault="00954649" w:rsidP="00954649">
      <w:pPr>
        <w:numPr>
          <w:ilvl w:val="0"/>
          <w:numId w:val="657"/>
        </w:numPr>
        <w:spacing w:before="100" w:beforeAutospacing="1" w:after="100" w:afterAutospacing="1" w:line="240" w:lineRule="auto"/>
      </w:pPr>
      <w:r>
        <w:t>Dean Wilkin encouraged everyone to attend the Library Virtual Hangout on Thursday, November 12, 2020.</w:t>
      </w:r>
    </w:p>
    <w:p w14:paraId="038875C2" w14:textId="77777777" w:rsidR="00954649" w:rsidRDefault="00954649" w:rsidP="00954649">
      <w:pPr>
        <w:numPr>
          <w:ilvl w:val="0"/>
          <w:numId w:val="657"/>
        </w:numPr>
        <w:spacing w:before="100" w:beforeAutospacing="1" w:after="100" w:afterAutospacing="1" w:line="240" w:lineRule="auto"/>
      </w:pPr>
      <w:r>
        <w:t xml:space="preserve">BTAA update: Maurice York is leading the B1G collection </w:t>
      </w:r>
      <w:proofErr w:type="gramStart"/>
      <w:r>
        <w:t>initiative</w:t>
      </w:r>
      <w:proofErr w:type="gramEnd"/>
      <w:r>
        <w:t xml:space="preserve"> and it is moving forward. Soon we should see some proposed work areas, where we will begin to build the B1Gcollection. We continue to work with BTAA and California Digital Library on data analysis related to transformative agreements. The data regarding likely costs are encouraging.</w:t>
      </w:r>
    </w:p>
    <w:p w14:paraId="251A39D8" w14:textId="77777777" w:rsidR="00954649" w:rsidRDefault="00954649" w:rsidP="00954649">
      <w:pPr>
        <w:numPr>
          <w:ilvl w:val="0"/>
          <w:numId w:val="657"/>
        </w:numPr>
        <w:spacing w:before="100" w:beforeAutospacing="1" w:after="100" w:afterAutospacing="1" w:line="240" w:lineRule="auto"/>
      </w:pPr>
      <w:r>
        <w:t xml:space="preserve">David Ward updated EC on the Fall break schedule: </w:t>
      </w:r>
    </w:p>
    <w:p w14:paraId="7A29C6F1" w14:textId="77777777" w:rsidR="00954649" w:rsidRDefault="00954649" w:rsidP="00954649">
      <w:pPr>
        <w:numPr>
          <w:ilvl w:val="1"/>
          <w:numId w:val="657"/>
        </w:numPr>
        <w:spacing w:before="100" w:beforeAutospacing="1" w:after="100" w:afterAutospacing="1" w:line="240" w:lineRule="auto"/>
      </w:pPr>
      <w:r>
        <w:t>Grainger and Undergrad will be closed the Sunday after fall break; November 29, 2020. They will be open early in the week. Marshall Gallery will no longer have Saturday hours after fall break.</w:t>
      </w:r>
    </w:p>
    <w:p w14:paraId="2FC20396" w14:textId="77777777" w:rsidR="00954649" w:rsidRDefault="00954649" w:rsidP="00954649">
      <w:pPr>
        <w:numPr>
          <w:ilvl w:val="0"/>
          <w:numId w:val="658"/>
        </w:numPr>
        <w:spacing w:before="100" w:beforeAutospacing="1" w:after="100" w:afterAutospacing="1" w:line="240" w:lineRule="auto"/>
      </w:pPr>
      <w:r>
        <w:t>Campus has noted that while the majority of returning students did not express a strong desire for study space; there were enough students saying they wanted additional study space in the Union and Activities and Recreation Center (ARC) and they are going to continue operations to do that, which also suggests that the library should continue our study space.</w:t>
      </w:r>
    </w:p>
    <w:p w14:paraId="41106AE2" w14:textId="77777777" w:rsidR="00954649" w:rsidRDefault="00954649" w:rsidP="00954649">
      <w:pPr>
        <w:pStyle w:val="NormalWeb"/>
      </w:pPr>
      <w:r>
        <w:t> </w:t>
      </w:r>
    </w:p>
    <w:p w14:paraId="2DE12E54" w14:textId="77777777" w:rsidR="00954649" w:rsidRDefault="00954649" w:rsidP="00954649">
      <w:pPr>
        <w:pStyle w:val="NormalWeb"/>
      </w:pPr>
      <w:r>
        <w:t> </w:t>
      </w:r>
    </w:p>
    <w:p w14:paraId="32BB1845" w14:textId="77777777" w:rsidR="00954649" w:rsidRDefault="00954649" w:rsidP="00954649">
      <w:pPr>
        <w:numPr>
          <w:ilvl w:val="0"/>
          <w:numId w:val="659"/>
        </w:numPr>
        <w:spacing w:before="100" w:beforeAutospacing="1" w:after="100" w:afterAutospacing="1" w:line="240" w:lineRule="auto"/>
      </w:pPr>
      <w:r>
        <w:rPr>
          <w:rStyle w:val="Strong"/>
        </w:rPr>
        <w:t xml:space="preserve">DEIA Task Force Charge – </w:t>
      </w:r>
      <w:r>
        <w:t>The Library Executive Committee, after conferring with LSSC and LCAP, amended and approved the charge for a two-year DEIA Task Force proposed by chairs of the Diversity Committee, Organization Development &amp; Training Advisory Committee, and other stakeholders. Taskforce members were appointed by EC. Lucretia Williams will invite the appointed of their willingness to serve on the DEIA Task Force Committee and then report back to EC.</w:t>
      </w:r>
    </w:p>
    <w:p w14:paraId="4E9EDB0B" w14:textId="77777777" w:rsidR="00954649" w:rsidRDefault="00954649" w:rsidP="00954649">
      <w:pPr>
        <w:pStyle w:val="NormalWeb"/>
      </w:pPr>
      <w:r>
        <w:rPr>
          <w:rStyle w:val="Strong"/>
        </w:rPr>
        <w:t> </w:t>
      </w:r>
    </w:p>
    <w:p w14:paraId="3F4615E1" w14:textId="77777777" w:rsidR="00954649" w:rsidRDefault="00954649" w:rsidP="00954649">
      <w:pPr>
        <w:numPr>
          <w:ilvl w:val="0"/>
          <w:numId w:val="660"/>
        </w:numPr>
        <w:spacing w:before="100" w:beforeAutospacing="1" w:after="100" w:afterAutospacing="1" w:line="240" w:lineRule="auto"/>
      </w:pPr>
      <w:r>
        <w:rPr>
          <w:rStyle w:val="Strong"/>
        </w:rPr>
        <w:t xml:space="preserve">Feedback on use of Faculty Meetings – </w:t>
      </w:r>
      <w:r>
        <w:t>This topic was tabled and will be discussed the next EC meeting on Monday, November 23, 2020.</w:t>
      </w:r>
    </w:p>
    <w:p w14:paraId="7EC22D41" w14:textId="77777777" w:rsidR="00954649" w:rsidRDefault="00954649" w:rsidP="00954649">
      <w:pPr>
        <w:pStyle w:val="NormalWeb"/>
      </w:pPr>
      <w:r>
        <w:t> </w:t>
      </w:r>
    </w:p>
    <w:p w14:paraId="7A4F129E" w14:textId="77777777" w:rsidR="00954649" w:rsidRDefault="00954649" w:rsidP="00954649">
      <w:pPr>
        <w:numPr>
          <w:ilvl w:val="0"/>
          <w:numId w:val="661"/>
        </w:numPr>
        <w:spacing w:before="100" w:beforeAutospacing="1" w:after="100" w:afterAutospacing="1" w:line="240" w:lineRule="auto"/>
      </w:pPr>
      <w:r>
        <w:rPr>
          <w:rStyle w:val="Strong"/>
        </w:rPr>
        <w:t xml:space="preserve">Annual Review of Directors — </w:t>
      </w:r>
      <w:r>
        <w:t>Two director members of EC were excused during this discussion. EC began discussing how directors should do annual reviews. This topic was tabled for further discussion at the next meeting.</w:t>
      </w:r>
    </w:p>
    <w:p w14:paraId="468A28EA" w14:textId="77777777" w:rsidR="00954649" w:rsidRDefault="00954649" w:rsidP="00954649">
      <w:pPr>
        <w:pStyle w:val="NormalWeb"/>
      </w:pPr>
      <w:r>
        <w:rPr>
          <w:rStyle w:val="Strong"/>
        </w:rPr>
        <w:t> </w:t>
      </w:r>
    </w:p>
    <w:p w14:paraId="3D507A0A" w14:textId="77777777" w:rsidR="00954649" w:rsidRDefault="00954649" w:rsidP="00954649">
      <w:pPr>
        <w:numPr>
          <w:ilvl w:val="0"/>
          <w:numId w:val="662"/>
        </w:numPr>
        <w:spacing w:before="100" w:beforeAutospacing="1" w:after="100" w:afterAutospacing="1" w:line="240" w:lineRule="auto"/>
      </w:pPr>
      <w:r>
        <w:rPr>
          <w:rStyle w:val="Strong"/>
        </w:rPr>
        <w:t>2:30 – 3:00 AULs /Directors –</w:t>
      </w:r>
    </w:p>
    <w:p w14:paraId="5366B416" w14:textId="77777777" w:rsidR="00954649" w:rsidRDefault="00954649" w:rsidP="00954649">
      <w:pPr>
        <w:pStyle w:val="NormalWeb"/>
      </w:pPr>
      <w:r>
        <w:rPr>
          <w:rStyle w:val="Strong"/>
        </w:rPr>
        <w:t> </w:t>
      </w:r>
    </w:p>
    <w:p w14:paraId="2617A3C2" w14:textId="77777777" w:rsidR="00954649" w:rsidRDefault="00954649" w:rsidP="00954649">
      <w:pPr>
        <w:pStyle w:val="NormalWeb"/>
      </w:pPr>
      <w:r>
        <w:rPr>
          <w:rStyle w:val="Strong"/>
        </w:rPr>
        <w:t>     Chris Prom –</w:t>
      </w:r>
    </w:p>
    <w:p w14:paraId="73F2154D" w14:textId="77777777" w:rsidR="00954649" w:rsidRDefault="00954649" w:rsidP="00954649">
      <w:pPr>
        <w:numPr>
          <w:ilvl w:val="0"/>
          <w:numId w:val="663"/>
        </w:numPr>
        <w:spacing w:before="100" w:beforeAutospacing="1" w:after="100" w:afterAutospacing="1" w:line="240" w:lineRule="auto"/>
      </w:pPr>
      <w:r>
        <w:lastRenderedPageBreak/>
        <w:t>We have hired a new repository programmer on the SCARS group starting November 16. Three other Civil Service exempt positions are in process.</w:t>
      </w:r>
    </w:p>
    <w:p w14:paraId="29282449" w14:textId="77777777" w:rsidR="00954649" w:rsidRDefault="00954649" w:rsidP="00954649">
      <w:pPr>
        <w:numPr>
          <w:ilvl w:val="0"/>
          <w:numId w:val="663"/>
        </w:numPr>
        <w:spacing w:before="100" w:beforeAutospacing="1" w:after="100" w:afterAutospacing="1" w:line="240" w:lineRule="auto"/>
      </w:pPr>
      <w:r>
        <w:t>The Mentoring and Evaluation Task Force charged last spring has met but put its work on hold due to the pandemic and feeling like this was a bad time to change PRC structures.</w:t>
      </w:r>
    </w:p>
    <w:p w14:paraId="0404BAFF" w14:textId="77777777" w:rsidR="00954649" w:rsidRDefault="00954649" w:rsidP="00954649">
      <w:pPr>
        <w:numPr>
          <w:ilvl w:val="0"/>
          <w:numId w:val="663"/>
        </w:numPr>
        <w:spacing w:before="100" w:beforeAutospacing="1" w:after="100" w:afterAutospacing="1" w:line="240" w:lineRule="auto"/>
      </w:pPr>
      <w:r>
        <w:t>The Communication 9 Task Force on campus has continued its work and will submit recommendations late this semester or early next semester. It will likely necessitate the library reviewing its own P&amp;T guidelines.</w:t>
      </w:r>
    </w:p>
    <w:p w14:paraId="44867E23" w14:textId="77777777" w:rsidR="00954649" w:rsidRDefault="00954649" w:rsidP="00954649">
      <w:pPr>
        <w:numPr>
          <w:ilvl w:val="0"/>
          <w:numId w:val="663"/>
        </w:numPr>
        <w:spacing w:before="100" w:beforeAutospacing="1" w:after="100" w:afterAutospacing="1" w:line="240" w:lineRule="auto"/>
      </w:pPr>
      <w:r>
        <w:t>Bruce Schatz is working with the Center for Social and Behavior Research on a biometrics study for prediction of COVID.</w:t>
      </w:r>
    </w:p>
    <w:p w14:paraId="76A1D2B6" w14:textId="77777777" w:rsidR="00954649" w:rsidRDefault="00954649" w:rsidP="00954649">
      <w:pPr>
        <w:pStyle w:val="NormalWeb"/>
      </w:pPr>
      <w:r>
        <w:rPr>
          <w:rStyle w:val="Strong"/>
        </w:rPr>
        <w:t> </w:t>
      </w:r>
    </w:p>
    <w:p w14:paraId="391D93B1" w14:textId="77777777" w:rsidR="00954649" w:rsidRDefault="00954649" w:rsidP="00954649">
      <w:pPr>
        <w:pStyle w:val="NormalWeb"/>
      </w:pPr>
      <w:r>
        <w:rPr>
          <w:rStyle w:val="Strong"/>
        </w:rPr>
        <w:t xml:space="preserve">     David Ward – </w:t>
      </w:r>
    </w:p>
    <w:p w14:paraId="3EB7C5A4" w14:textId="77777777" w:rsidR="00954649" w:rsidRDefault="00954649" w:rsidP="00954649">
      <w:pPr>
        <w:numPr>
          <w:ilvl w:val="0"/>
          <w:numId w:val="664"/>
        </w:numPr>
        <w:spacing w:before="100" w:beforeAutospacing="1" w:after="100" w:afterAutospacing="1" w:line="240" w:lineRule="auto"/>
      </w:pPr>
      <w:r>
        <w:t>Instruction sessions are continuing.  The second one, themed on marketing and outreach to campus teaching faculty, will take place on Thursday, 11/19, from 3-4:30pm</w:t>
      </w:r>
    </w:p>
    <w:p w14:paraId="2B260457" w14:textId="77777777" w:rsidR="00954649" w:rsidRDefault="00954649" w:rsidP="00954649">
      <w:pPr>
        <w:numPr>
          <w:ilvl w:val="0"/>
          <w:numId w:val="664"/>
        </w:numPr>
        <w:spacing w:before="100" w:beforeAutospacing="1" w:after="100" w:afterAutospacing="1" w:line="240" w:lineRule="auto"/>
      </w:pPr>
      <w:r>
        <w:t xml:space="preserve">The Machine Learning/AI group will present at the Dean’s hangout this </w:t>
      </w:r>
      <w:proofErr w:type="gramStart"/>
      <w:r>
        <w:t>Thursday</w:t>
      </w:r>
      <w:proofErr w:type="gramEnd"/>
    </w:p>
    <w:p w14:paraId="6C813653" w14:textId="77777777" w:rsidR="00954649" w:rsidRDefault="00954649" w:rsidP="00954649">
      <w:pPr>
        <w:numPr>
          <w:ilvl w:val="0"/>
          <w:numId w:val="664"/>
        </w:numPr>
        <w:spacing w:before="100" w:beforeAutospacing="1" w:after="100" w:afterAutospacing="1" w:line="240" w:lineRule="auto"/>
      </w:pPr>
      <w:r>
        <w:t>The UGL/Main Library integration working group that Sara Holder and I chair had its first meeting Thursday.  We are. Planning out subgroups over the next two weeks</w:t>
      </w:r>
    </w:p>
    <w:p w14:paraId="340DFB40" w14:textId="77777777" w:rsidR="00954649" w:rsidRDefault="00954649" w:rsidP="00954649">
      <w:pPr>
        <w:pStyle w:val="NormalWeb"/>
      </w:pPr>
      <w:r>
        <w:rPr>
          <w:rStyle w:val="Strong"/>
        </w:rPr>
        <w:t xml:space="preserve">   </w:t>
      </w:r>
    </w:p>
    <w:p w14:paraId="176C8BB6" w14:textId="77777777" w:rsidR="00954649" w:rsidRDefault="00954649" w:rsidP="00954649">
      <w:pPr>
        <w:pStyle w:val="NormalWeb"/>
      </w:pPr>
      <w:r>
        <w:rPr>
          <w:rStyle w:val="Strong"/>
        </w:rPr>
        <w:t xml:space="preserve">     Sara Holder – </w:t>
      </w:r>
      <w:r>
        <w:t>No updates to report to EC.</w:t>
      </w:r>
    </w:p>
    <w:p w14:paraId="3A388734" w14:textId="77777777" w:rsidR="00954649" w:rsidRDefault="00954649" w:rsidP="00954649">
      <w:pPr>
        <w:pStyle w:val="NormalWeb"/>
      </w:pPr>
      <w:r>
        <w:t> </w:t>
      </w:r>
    </w:p>
    <w:p w14:paraId="25A7B7AD" w14:textId="77777777" w:rsidR="00954649" w:rsidRDefault="00954649" w:rsidP="00954649">
      <w:pPr>
        <w:pStyle w:val="NormalWeb"/>
      </w:pPr>
      <w:r>
        <w:rPr>
          <w:rStyle w:val="Strong"/>
        </w:rPr>
        <w:t xml:space="preserve">     Tom </w:t>
      </w:r>
      <w:proofErr w:type="spellStart"/>
      <w:r>
        <w:rPr>
          <w:rStyle w:val="Strong"/>
        </w:rPr>
        <w:t>Teper</w:t>
      </w:r>
      <w:proofErr w:type="spellEnd"/>
      <w:r>
        <w:rPr>
          <w:rStyle w:val="Strong"/>
        </w:rPr>
        <w:t xml:space="preserve"> –</w:t>
      </w:r>
    </w:p>
    <w:p w14:paraId="2E3E1CE6" w14:textId="77777777" w:rsidR="00954649" w:rsidRDefault="00954649" w:rsidP="00954649">
      <w:pPr>
        <w:pStyle w:val="NormalWeb"/>
      </w:pPr>
      <w:r>
        <w:t>E-Research Management Librarian Search – interviews start this Wednesday and continue next week.</w:t>
      </w:r>
    </w:p>
    <w:p w14:paraId="1FE76E1C" w14:textId="77777777" w:rsidR="00954649" w:rsidRDefault="00954649" w:rsidP="00954649">
      <w:pPr>
        <w:pStyle w:val="NormalWeb"/>
      </w:pPr>
      <w:r>
        <w:t> </w:t>
      </w:r>
    </w:p>
    <w:p w14:paraId="0C77F7C0" w14:textId="77777777" w:rsidR="00954649" w:rsidRDefault="00954649" w:rsidP="00954649">
      <w:pPr>
        <w:pStyle w:val="NormalWeb"/>
      </w:pPr>
      <w:r>
        <w:t>FY21/FY22 Materials Budgets</w:t>
      </w:r>
    </w:p>
    <w:p w14:paraId="7168307A" w14:textId="77777777" w:rsidR="00954649" w:rsidRDefault="00954649" w:rsidP="00954649">
      <w:pPr>
        <w:numPr>
          <w:ilvl w:val="0"/>
          <w:numId w:val="665"/>
        </w:numPr>
        <w:spacing w:before="100" w:beforeAutospacing="1" w:after="100" w:afterAutospacing="1" w:line="240" w:lineRule="auto"/>
      </w:pPr>
      <w:r>
        <w:t>FY21 – ok.</w:t>
      </w:r>
    </w:p>
    <w:p w14:paraId="4518AD35" w14:textId="77777777" w:rsidR="00954649" w:rsidRDefault="00954649" w:rsidP="00954649">
      <w:pPr>
        <w:numPr>
          <w:ilvl w:val="0"/>
          <w:numId w:val="665"/>
        </w:numPr>
        <w:spacing w:before="100" w:beforeAutospacing="1" w:after="100" w:afterAutospacing="1" w:line="240" w:lineRule="auto"/>
      </w:pPr>
      <w:r>
        <w:t>FY22 – We have funds in our Inflation Pool and other Central Funds that should cover increases for one year.</w:t>
      </w:r>
    </w:p>
    <w:p w14:paraId="5EB9B1E1" w14:textId="77777777" w:rsidR="00954649" w:rsidRDefault="00954649" w:rsidP="00954649">
      <w:pPr>
        <w:numPr>
          <w:ilvl w:val="0"/>
          <w:numId w:val="665"/>
        </w:numPr>
        <w:spacing w:before="100" w:beforeAutospacing="1" w:after="100" w:afterAutospacing="1" w:line="240" w:lineRule="auto"/>
      </w:pPr>
      <w:r>
        <w:t xml:space="preserve">FY23 – Starting discussions in CDC to identify resources we could cancel </w:t>
      </w:r>
      <w:r>
        <w:rPr>
          <w:u w:val="single"/>
        </w:rPr>
        <w:t>if</w:t>
      </w:r>
      <w:r>
        <w:t xml:space="preserve"> there was a need to do so </w:t>
      </w:r>
      <w:proofErr w:type="gramStart"/>
      <w:r>
        <w:t>in order to</w:t>
      </w:r>
      <w:proofErr w:type="gramEnd"/>
      <w:r>
        <w:t xml:space="preserve"> cover the ca. $560,000 in inflation we anticipate.</w:t>
      </w:r>
    </w:p>
    <w:p w14:paraId="14E9E699" w14:textId="77777777" w:rsidR="00954649" w:rsidRDefault="00954649" w:rsidP="00954649">
      <w:pPr>
        <w:pStyle w:val="NormalWeb"/>
      </w:pPr>
      <w:r>
        <w:t> </w:t>
      </w:r>
    </w:p>
    <w:p w14:paraId="6C403799" w14:textId="77777777" w:rsidR="00954649" w:rsidRDefault="00954649" w:rsidP="00954649">
      <w:pPr>
        <w:pStyle w:val="NormalWeb"/>
      </w:pPr>
      <w:r>
        <w:t>In ACS, we are investigating expanded shelf ready options for Spring 2021.</w:t>
      </w:r>
    </w:p>
    <w:p w14:paraId="76A1D560" w14:textId="77777777" w:rsidR="00954649" w:rsidRDefault="00954649" w:rsidP="00954649">
      <w:pPr>
        <w:pStyle w:val="NormalWeb"/>
      </w:pPr>
      <w:r>
        <w:t> </w:t>
      </w:r>
    </w:p>
    <w:p w14:paraId="3983BA30" w14:textId="77777777" w:rsidR="00954649" w:rsidRDefault="00954649" w:rsidP="00954649">
      <w:pPr>
        <w:pStyle w:val="NormalWeb"/>
      </w:pPr>
      <w:proofErr w:type="spellStart"/>
      <w:r>
        <w:lastRenderedPageBreak/>
        <w:t>Esra</w:t>
      </w:r>
      <w:proofErr w:type="spellEnd"/>
      <w:r>
        <w:t xml:space="preserve"> has been working on data requests for IPEC/ACRL. The only weird thing about this is that they are currently asking only for “unique” uses of e-resources. We can’t report that based on the way that the data is gathered. We can report all data with a paragraph explaining why….</w:t>
      </w:r>
    </w:p>
    <w:p w14:paraId="0D8A9616" w14:textId="77777777" w:rsidR="00954649" w:rsidRDefault="00954649" w:rsidP="00954649">
      <w:pPr>
        <w:pStyle w:val="NormalWeb"/>
      </w:pPr>
      <w:r>
        <w:t> </w:t>
      </w:r>
    </w:p>
    <w:p w14:paraId="18AC8AE2" w14:textId="77777777" w:rsidR="00954649" w:rsidRDefault="00954649" w:rsidP="00954649">
      <w:pPr>
        <w:pStyle w:val="NormalWeb"/>
      </w:pPr>
      <w:r>
        <w:t>Contracts and Licensing:</w:t>
      </w:r>
    </w:p>
    <w:p w14:paraId="2E58BF1E" w14:textId="77777777" w:rsidR="00954649" w:rsidRDefault="00954649" w:rsidP="00954649">
      <w:pPr>
        <w:numPr>
          <w:ilvl w:val="0"/>
          <w:numId w:val="666"/>
        </w:numPr>
        <w:spacing w:before="100" w:beforeAutospacing="1" w:after="100" w:afterAutospacing="1" w:line="240" w:lineRule="auto"/>
      </w:pPr>
      <w:r>
        <w:t>Elsevier’s Pure License is in the works. We have finished a one-year license and are looking at a three-year license for the renewal. The annual increase that we are looking at is 1.5%</w:t>
      </w:r>
    </w:p>
    <w:p w14:paraId="1DA8B286" w14:textId="77777777" w:rsidR="00954649" w:rsidRDefault="00954649" w:rsidP="00954649">
      <w:pPr>
        <w:numPr>
          <w:ilvl w:val="0"/>
          <w:numId w:val="666"/>
        </w:numPr>
        <w:spacing w:before="100" w:beforeAutospacing="1" w:after="100" w:afterAutospacing="1" w:line="240" w:lineRule="auto"/>
      </w:pPr>
      <w:r>
        <w:t>Elsevier’s ScienceDirect License…. We are finishing the fourth of five years on the current contract. Elsevier approached us about extending the contact for an additional year with a 0% price increase for this year. We are working with Elsevier and trying to have that 0% increase pushed out to next year rather than this one since we are anticipating a tighter budget down the road.</w:t>
      </w:r>
    </w:p>
    <w:p w14:paraId="6BD5833D" w14:textId="77777777" w:rsidR="00954649" w:rsidRDefault="00954649" w:rsidP="00954649">
      <w:pPr>
        <w:numPr>
          <w:ilvl w:val="0"/>
          <w:numId w:val="666"/>
        </w:numPr>
        <w:spacing w:before="100" w:beforeAutospacing="1" w:after="100" w:afterAutospacing="1" w:line="240" w:lineRule="auto"/>
      </w:pPr>
      <w:r>
        <w:t>Karger – We have just received a verbal proposal to pilot a one-year Read and Publish agreement. There will be no price increase with this.</w:t>
      </w:r>
    </w:p>
    <w:p w14:paraId="79189CB7" w14:textId="77777777" w:rsidR="00954649" w:rsidRDefault="00954649" w:rsidP="00954649">
      <w:pPr>
        <w:numPr>
          <w:ilvl w:val="0"/>
          <w:numId w:val="666"/>
        </w:numPr>
        <w:spacing w:before="100" w:beforeAutospacing="1" w:after="100" w:afterAutospacing="1" w:line="240" w:lineRule="auto"/>
      </w:pPr>
      <w:r>
        <w:t xml:space="preserve">BTAA Licenses/Items </w:t>
      </w:r>
    </w:p>
    <w:p w14:paraId="4041055A" w14:textId="77777777" w:rsidR="00954649" w:rsidRDefault="00954649" w:rsidP="00954649">
      <w:pPr>
        <w:numPr>
          <w:ilvl w:val="1"/>
          <w:numId w:val="666"/>
        </w:numPr>
        <w:spacing w:before="100" w:beforeAutospacing="1" w:after="100" w:afterAutospacing="1" w:line="240" w:lineRule="auto"/>
      </w:pPr>
      <w:proofErr w:type="spellStart"/>
      <w:r>
        <w:t>SpringerNature</w:t>
      </w:r>
      <w:proofErr w:type="spellEnd"/>
      <w:r>
        <w:t xml:space="preserve"> – let’s just say that SN is </w:t>
      </w:r>
      <w:proofErr w:type="gramStart"/>
      <w:r>
        <w:t>no</w:t>
      </w:r>
      <w:proofErr w:type="gramEnd"/>
      <w:r>
        <w:t xml:space="preserve"> reading the room very well right now. Everything appears to be situation normal for them, which means high prices for new titles and significant increases.</w:t>
      </w:r>
    </w:p>
    <w:p w14:paraId="197724B1" w14:textId="77777777" w:rsidR="00954649" w:rsidRDefault="00954649" w:rsidP="00954649">
      <w:pPr>
        <w:numPr>
          <w:ilvl w:val="1"/>
          <w:numId w:val="666"/>
        </w:numPr>
        <w:spacing w:before="100" w:beforeAutospacing="1" w:after="100" w:afterAutospacing="1" w:line="240" w:lineRule="auto"/>
      </w:pPr>
      <w:r>
        <w:t>Sage – not too bad….</w:t>
      </w:r>
    </w:p>
    <w:p w14:paraId="0AC7495C" w14:textId="77777777" w:rsidR="00954649" w:rsidRDefault="00954649" w:rsidP="00954649">
      <w:pPr>
        <w:numPr>
          <w:ilvl w:val="1"/>
          <w:numId w:val="666"/>
        </w:numPr>
        <w:spacing w:before="100" w:beforeAutospacing="1" w:after="100" w:afterAutospacing="1" w:line="240" w:lineRule="auto"/>
      </w:pPr>
      <w:r>
        <w:t>Clarivate – Original proposal was not very compelling. BTAA asked to go back to the drawing board. New proposal is… better.</w:t>
      </w:r>
    </w:p>
    <w:p w14:paraId="1A560499" w14:textId="77777777" w:rsidR="00954649" w:rsidRDefault="00954649" w:rsidP="00954649">
      <w:pPr>
        <w:numPr>
          <w:ilvl w:val="1"/>
          <w:numId w:val="666"/>
        </w:numPr>
        <w:spacing w:before="100" w:beforeAutospacing="1" w:after="100" w:afterAutospacing="1" w:line="240" w:lineRule="auto"/>
      </w:pPr>
      <w:r>
        <w:t>Middle Eastern – Nascent discussion starting tomorrow related to Middle Eastern Collecting.</w:t>
      </w:r>
    </w:p>
    <w:p w14:paraId="70FB2191" w14:textId="77777777" w:rsidR="00954649" w:rsidRDefault="00954649" w:rsidP="00954649">
      <w:pPr>
        <w:numPr>
          <w:ilvl w:val="1"/>
          <w:numId w:val="666"/>
        </w:numPr>
        <w:spacing w:before="100" w:beforeAutospacing="1" w:after="100" w:afterAutospacing="1" w:line="240" w:lineRule="auto"/>
      </w:pPr>
      <w:r>
        <w:t xml:space="preserve">ProQuest – Completing DEI analysis of </w:t>
      </w:r>
      <w:proofErr w:type="spellStart"/>
      <w:r>
        <w:t>ebooks</w:t>
      </w:r>
      <w:proofErr w:type="spellEnd"/>
      <w:r>
        <w:t xml:space="preserve"> across the schools.</w:t>
      </w:r>
    </w:p>
    <w:p w14:paraId="6D43BC85" w14:textId="77777777" w:rsidR="00954649" w:rsidRDefault="00954649" w:rsidP="00954649">
      <w:pPr>
        <w:pStyle w:val="NormalWeb"/>
      </w:pPr>
      <w:r>
        <w:t> </w:t>
      </w:r>
    </w:p>
    <w:p w14:paraId="5AA43C77" w14:textId="77777777" w:rsidR="00954649" w:rsidRDefault="00954649" w:rsidP="00954649">
      <w:pPr>
        <w:pStyle w:val="NormalWeb"/>
      </w:pPr>
      <w:r>
        <w:t>APPRPRAC:</w:t>
      </w:r>
    </w:p>
    <w:p w14:paraId="69B08EB3" w14:textId="77777777" w:rsidR="00954649" w:rsidRDefault="00954649" w:rsidP="00954649">
      <w:pPr>
        <w:numPr>
          <w:ilvl w:val="0"/>
          <w:numId w:val="667"/>
        </w:numPr>
        <w:spacing w:before="100" w:beforeAutospacing="1" w:after="100" w:afterAutospacing="1" w:line="240" w:lineRule="auto"/>
      </w:pPr>
      <w:r>
        <w:t>Planning to kick off the promotion process for the next year. Information sessions will be coming in early December.</w:t>
      </w:r>
    </w:p>
    <w:p w14:paraId="355F5154" w14:textId="77777777" w:rsidR="00954649" w:rsidRDefault="00954649" w:rsidP="00954649">
      <w:pPr>
        <w:pStyle w:val="NormalWeb"/>
      </w:pPr>
      <w:r>
        <w:t> </w:t>
      </w:r>
    </w:p>
    <w:p w14:paraId="24BFD75D" w14:textId="77777777" w:rsidR="00954649" w:rsidRDefault="00954649" w:rsidP="00954649">
      <w:pPr>
        <w:pStyle w:val="NormalWeb"/>
      </w:pPr>
      <w:r>
        <w:t>Library Building Project</w:t>
      </w:r>
    </w:p>
    <w:p w14:paraId="6EB5C813" w14:textId="77777777" w:rsidR="00954649" w:rsidRDefault="00954649" w:rsidP="00954649">
      <w:pPr>
        <w:numPr>
          <w:ilvl w:val="0"/>
          <w:numId w:val="668"/>
        </w:numPr>
        <w:spacing w:before="100" w:beforeAutospacing="1" w:after="100" w:afterAutospacing="1" w:line="240" w:lineRule="auto"/>
      </w:pPr>
      <w:r>
        <w:t>Drafting Website for next steps in process. Discussing with Bill, Lynne, and Joanne tomorrow.</w:t>
      </w:r>
    </w:p>
    <w:p w14:paraId="4EC97112" w14:textId="77777777" w:rsidR="00954649" w:rsidRDefault="00954649" w:rsidP="00954649">
      <w:pPr>
        <w:numPr>
          <w:ilvl w:val="0"/>
          <w:numId w:val="668"/>
        </w:numPr>
        <w:spacing w:before="100" w:beforeAutospacing="1" w:after="100" w:afterAutospacing="1" w:line="240" w:lineRule="auto"/>
      </w:pPr>
      <w:r>
        <w:t>Program Statement is on the street right now. With closing date coming up shortly (November 12).</w:t>
      </w:r>
    </w:p>
    <w:p w14:paraId="2103963C" w14:textId="77777777" w:rsidR="00954649" w:rsidRDefault="00954649" w:rsidP="00954649">
      <w:pPr>
        <w:pStyle w:val="NormalWeb"/>
      </w:pPr>
      <w:r>
        <w:rPr>
          <w:rStyle w:val="Strong"/>
        </w:rPr>
        <w:t> </w:t>
      </w:r>
    </w:p>
    <w:p w14:paraId="21A73558" w14:textId="77777777" w:rsidR="00954649" w:rsidRDefault="00954649" w:rsidP="00954649">
      <w:pPr>
        <w:pStyle w:val="NormalWeb"/>
      </w:pPr>
      <w:r>
        <w:rPr>
          <w:rStyle w:val="Strong"/>
        </w:rPr>
        <w:t> </w:t>
      </w:r>
    </w:p>
    <w:p w14:paraId="26B637A1" w14:textId="77777777" w:rsidR="00954649" w:rsidRDefault="00954649" w:rsidP="00954649">
      <w:pPr>
        <w:pStyle w:val="NormalWeb"/>
      </w:pPr>
      <w:r>
        <w:rPr>
          <w:rStyle w:val="Strong"/>
        </w:rPr>
        <w:t xml:space="preserve">     Mary Laskowski – </w:t>
      </w:r>
    </w:p>
    <w:p w14:paraId="3780D9FB" w14:textId="77777777" w:rsidR="00954649" w:rsidRDefault="00954649" w:rsidP="00954649">
      <w:pPr>
        <w:numPr>
          <w:ilvl w:val="0"/>
          <w:numId w:val="669"/>
        </w:numPr>
        <w:spacing w:before="100" w:beforeAutospacing="1" w:after="100" w:afterAutospacing="1" w:line="240" w:lineRule="auto"/>
      </w:pPr>
      <w:r>
        <w:lastRenderedPageBreak/>
        <w:t>The Assistant Dean search is moving forward with five finalists, beginning next Wednesday, November 18</w:t>
      </w:r>
      <w:r>
        <w:rPr>
          <w:vertAlign w:val="superscript"/>
        </w:rPr>
        <w:t>th</w:t>
      </w:r>
      <w:r>
        <w:t>.</w:t>
      </w:r>
    </w:p>
    <w:p w14:paraId="65373864" w14:textId="77777777" w:rsidR="00954649" w:rsidRDefault="00954649" w:rsidP="00954649">
      <w:pPr>
        <w:numPr>
          <w:ilvl w:val="0"/>
          <w:numId w:val="669"/>
        </w:numPr>
        <w:spacing w:before="100" w:beforeAutospacing="1" w:after="100" w:afterAutospacing="1" w:line="240" w:lineRule="auto"/>
      </w:pPr>
      <w:r>
        <w:t>Planning is ongoing for large-scale collection management projects (BTAA Shared Print Repository) in relation to the pandemic.</w:t>
      </w:r>
    </w:p>
    <w:p w14:paraId="127B35BD" w14:textId="77777777" w:rsidR="00954649" w:rsidRDefault="00954649" w:rsidP="00954649">
      <w:pPr>
        <w:numPr>
          <w:ilvl w:val="0"/>
          <w:numId w:val="669"/>
        </w:numPr>
        <w:spacing w:before="100" w:beforeAutospacing="1" w:after="100" w:afterAutospacing="1" w:line="240" w:lineRule="auto"/>
      </w:pPr>
      <w:r>
        <w:t>I’m meeting with the final two divisions this week in my new role as Director of Library Fulfillment.</w:t>
      </w:r>
    </w:p>
    <w:p w14:paraId="1BC94C3C" w14:textId="77777777" w:rsidR="00954649" w:rsidRDefault="00954649" w:rsidP="00954649">
      <w:pPr>
        <w:numPr>
          <w:ilvl w:val="0"/>
          <w:numId w:val="669"/>
        </w:numPr>
        <w:spacing w:before="100" w:beforeAutospacing="1" w:after="100" w:afterAutospacing="1" w:line="240" w:lineRule="auto"/>
      </w:pPr>
      <w:r>
        <w:t xml:space="preserve">I’ve been working with many </w:t>
      </w:r>
      <w:proofErr w:type="gramStart"/>
      <w:r>
        <w:t>patron</w:t>
      </w:r>
      <w:proofErr w:type="gramEnd"/>
      <w:r>
        <w:t xml:space="preserve"> and staff on questions and planning for services after November 20</w:t>
      </w:r>
      <w:r>
        <w:rPr>
          <w:vertAlign w:val="superscript"/>
        </w:rPr>
        <w:t>th</w:t>
      </w:r>
      <w:r>
        <w:t>.</w:t>
      </w:r>
    </w:p>
    <w:p w14:paraId="147E5298" w14:textId="77777777" w:rsidR="00954649" w:rsidRDefault="00954649" w:rsidP="00954649">
      <w:pPr>
        <w:numPr>
          <w:ilvl w:val="0"/>
          <w:numId w:val="669"/>
        </w:numPr>
        <w:spacing w:before="100" w:beforeAutospacing="1" w:after="100" w:afterAutospacing="1" w:line="240" w:lineRule="auto"/>
      </w:pPr>
      <w:r>
        <w:t xml:space="preserve">Cherie </w:t>
      </w:r>
      <w:proofErr w:type="spellStart"/>
      <w:r>
        <w:t>Weible</w:t>
      </w:r>
      <w:proofErr w:type="spellEnd"/>
      <w:r>
        <w:t xml:space="preserve"> provided some statistics on Marshall Gallery locker pickups, so to give a sense of scale in the month of October 487 patrons picked up 797 items through that service.</w:t>
      </w:r>
    </w:p>
    <w:p w14:paraId="4D335EEB" w14:textId="77777777" w:rsidR="00954649" w:rsidRDefault="00954649" w:rsidP="00954649">
      <w:pPr>
        <w:pStyle w:val="NormalWeb"/>
      </w:pPr>
      <w:r>
        <w:t> </w:t>
      </w:r>
    </w:p>
    <w:p w14:paraId="46CD4512" w14:textId="77777777" w:rsidR="00954649" w:rsidRDefault="00954649" w:rsidP="00954649">
      <w:pPr>
        <w:pStyle w:val="NormalWeb"/>
      </w:pPr>
      <w:r>
        <w:t>Meeting adjourned at 3:00 pm</w:t>
      </w:r>
    </w:p>
    <w:p w14:paraId="4BDFAC5D" w14:textId="77777777" w:rsidR="00954649" w:rsidRDefault="00954649" w:rsidP="00954649">
      <w:pPr>
        <w:pStyle w:val="NormalWeb"/>
      </w:pPr>
      <w:r>
        <w:t> </w:t>
      </w:r>
    </w:p>
    <w:p w14:paraId="5EE44A0B" w14:textId="77777777" w:rsidR="00954649" w:rsidRDefault="00954649" w:rsidP="00954649">
      <w:pPr>
        <w:pStyle w:val="NormalWeb"/>
      </w:pPr>
      <w:r>
        <w:t> </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B9490" w14:textId="77777777" w:rsidR="00A76FAD" w:rsidRDefault="00A76FAD" w:rsidP="00EB4C9F">
      <w:pPr>
        <w:spacing w:after="0" w:line="240" w:lineRule="auto"/>
      </w:pPr>
      <w:r>
        <w:separator/>
      </w:r>
    </w:p>
  </w:endnote>
  <w:endnote w:type="continuationSeparator" w:id="0">
    <w:p w14:paraId="3ECCE9AE" w14:textId="77777777" w:rsidR="00A76FAD" w:rsidRDefault="00A76FA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385076EA-9910-2149-966D-F3D8FD998B2E}"/>
    <w:embedBold r:id="rId2" w:fontKey="{D5C682F6-40DD-BB45-9FE3-C665F448EA1F}"/>
    <w:embedItalic r:id="rId3" w:fontKey="{16A5C551-7D7B-A849-B572-63E7EF9F042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43E63BF-4EF2-E144-9DA0-321585FA26A4}"/>
    <w:embedBold r:id="rId5" w:fontKey="{AAA872EC-6C18-9C48-A7C7-D2BB9476F0DF}"/>
  </w:font>
  <w:font w:name="Calibri Light">
    <w:panose1 w:val="020F0302020204030204"/>
    <w:charset w:val="00"/>
    <w:family w:val="swiss"/>
    <w:pitch w:val="variable"/>
    <w:sig w:usb0="E0002AFF" w:usb1="C000247B" w:usb2="00000009" w:usb3="00000000" w:csb0="000001FF" w:csb1="00000000"/>
    <w:embedRegular r:id="rId6" w:subsetted="1" w:fontKey="{79CC454F-B768-0148-AC9F-F2E6287B380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02341" w14:textId="77777777" w:rsidR="00A76FAD" w:rsidRDefault="00A76FAD" w:rsidP="00EB4C9F">
      <w:pPr>
        <w:spacing w:after="0" w:line="240" w:lineRule="auto"/>
      </w:pPr>
      <w:r>
        <w:separator/>
      </w:r>
    </w:p>
  </w:footnote>
  <w:footnote w:type="continuationSeparator" w:id="0">
    <w:p w14:paraId="090DEF52" w14:textId="77777777" w:rsidR="00A76FAD" w:rsidRDefault="00A76FA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43"/>
  </w:num>
  <w:num w:numId="2" w16cid:durableId="1521503388">
    <w:abstractNumId w:val="190"/>
  </w:num>
  <w:num w:numId="3" w16cid:durableId="999651516">
    <w:abstractNumId w:val="400"/>
  </w:num>
  <w:num w:numId="4" w16cid:durableId="437456241">
    <w:abstractNumId w:val="4"/>
  </w:num>
  <w:num w:numId="5" w16cid:durableId="1590966045">
    <w:abstractNumId w:val="67"/>
  </w:num>
  <w:num w:numId="6" w16cid:durableId="297607622">
    <w:abstractNumId w:val="293"/>
  </w:num>
  <w:num w:numId="7" w16cid:durableId="1422524793">
    <w:abstractNumId w:val="112"/>
  </w:num>
  <w:num w:numId="8" w16cid:durableId="1798181015">
    <w:abstractNumId w:val="608"/>
  </w:num>
  <w:num w:numId="9" w16cid:durableId="841118797">
    <w:abstractNumId w:val="454"/>
  </w:num>
  <w:num w:numId="10" w16cid:durableId="1863744720">
    <w:abstractNumId w:val="550"/>
  </w:num>
  <w:num w:numId="11" w16cid:durableId="49884947">
    <w:abstractNumId w:val="297"/>
  </w:num>
  <w:num w:numId="12" w16cid:durableId="831411549">
    <w:abstractNumId w:val="326"/>
  </w:num>
  <w:num w:numId="13" w16cid:durableId="418137536">
    <w:abstractNumId w:val="148"/>
  </w:num>
  <w:num w:numId="14" w16cid:durableId="393509331">
    <w:abstractNumId w:val="539"/>
  </w:num>
  <w:num w:numId="15" w16cid:durableId="1101489348">
    <w:abstractNumId w:val="70"/>
  </w:num>
  <w:num w:numId="16" w16cid:durableId="1890452585">
    <w:abstractNumId w:val="652"/>
  </w:num>
  <w:num w:numId="17" w16cid:durableId="1872692746">
    <w:abstractNumId w:val="184"/>
  </w:num>
  <w:num w:numId="18" w16cid:durableId="1629311815">
    <w:abstractNumId w:val="434"/>
  </w:num>
  <w:num w:numId="19" w16cid:durableId="479661246">
    <w:abstractNumId w:val="546"/>
  </w:num>
  <w:num w:numId="20" w16cid:durableId="139003709">
    <w:abstractNumId w:val="619"/>
  </w:num>
  <w:num w:numId="21" w16cid:durableId="1411662744">
    <w:abstractNumId w:val="22"/>
  </w:num>
  <w:num w:numId="22" w16cid:durableId="1782803446">
    <w:abstractNumId w:val="239"/>
  </w:num>
  <w:num w:numId="23" w16cid:durableId="2010059081">
    <w:abstractNumId w:val="403"/>
  </w:num>
  <w:num w:numId="24" w16cid:durableId="1418163069">
    <w:abstractNumId w:val="17"/>
  </w:num>
  <w:num w:numId="25" w16cid:durableId="1151796935">
    <w:abstractNumId w:val="225"/>
  </w:num>
  <w:num w:numId="26" w16cid:durableId="938105090">
    <w:abstractNumId w:val="584"/>
  </w:num>
  <w:num w:numId="27" w16cid:durableId="1541435793">
    <w:abstractNumId w:val="577"/>
  </w:num>
  <w:num w:numId="28" w16cid:durableId="572814730">
    <w:abstractNumId w:val="501"/>
  </w:num>
  <w:num w:numId="29" w16cid:durableId="28073343">
    <w:abstractNumId w:val="26"/>
  </w:num>
  <w:num w:numId="30" w16cid:durableId="363554318">
    <w:abstractNumId w:val="564"/>
  </w:num>
  <w:num w:numId="31" w16cid:durableId="84156333">
    <w:abstractNumId w:val="336"/>
  </w:num>
  <w:num w:numId="32" w16cid:durableId="2030063152">
    <w:abstractNumId w:val="536"/>
  </w:num>
  <w:num w:numId="33" w16cid:durableId="1540975925">
    <w:abstractNumId w:val="589"/>
  </w:num>
  <w:num w:numId="34" w16cid:durableId="1780027738">
    <w:abstractNumId w:val="313"/>
  </w:num>
  <w:num w:numId="35" w16cid:durableId="1774477793">
    <w:abstractNumId w:val="100"/>
  </w:num>
  <w:num w:numId="36" w16cid:durableId="1379864900">
    <w:abstractNumId w:val="380"/>
  </w:num>
  <w:num w:numId="37" w16cid:durableId="335570814">
    <w:abstractNumId w:val="365"/>
  </w:num>
  <w:num w:numId="38" w16cid:durableId="425001082">
    <w:abstractNumId w:val="250"/>
  </w:num>
  <w:num w:numId="39" w16cid:durableId="1727487855">
    <w:abstractNumId w:val="3"/>
  </w:num>
  <w:num w:numId="40" w16cid:durableId="1590499455">
    <w:abstractNumId w:val="378"/>
  </w:num>
  <w:num w:numId="41" w16cid:durableId="1814173697">
    <w:abstractNumId w:val="58"/>
  </w:num>
  <w:num w:numId="42" w16cid:durableId="641426925">
    <w:abstractNumId w:val="431"/>
  </w:num>
  <w:num w:numId="43" w16cid:durableId="2042240443">
    <w:abstractNumId w:val="169"/>
  </w:num>
  <w:num w:numId="44" w16cid:durableId="893665236">
    <w:abstractNumId w:val="420"/>
  </w:num>
  <w:num w:numId="45" w16cid:durableId="1537346927">
    <w:abstractNumId w:val="21"/>
  </w:num>
  <w:num w:numId="46" w16cid:durableId="28115956">
    <w:abstractNumId w:val="281"/>
  </w:num>
  <w:num w:numId="47" w16cid:durableId="1404449334">
    <w:abstractNumId w:val="474"/>
  </w:num>
  <w:num w:numId="48" w16cid:durableId="99181792">
    <w:abstractNumId w:val="600"/>
  </w:num>
  <w:num w:numId="49" w16cid:durableId="677270568">
    <w:abstractNumId w:val="306"/>
  </w:num>
  <w:num w:numId="50" w16cid:durableId="1122381014">
    <w:abstractNumId w:val="358"/>
  </w:num>
  <w:num w:numId="51" w16cid:durableId="912542464">
    <w:abstractNumId w:val="266"/>
  </w:num>
  <w:num w:numId="52" w16cid:durableId="2041930199">
    <w:abstractNumId w:val="572"/>
  </w:num>
  <w:num w:numId="53" w16cid:durableId="927884835">
    <w:abstractNumId w:val="449"/>
  </w:num>
  <w:num w:numId="54" w16cid:durableId="242953572">
    <w:abstractNumId w:val="598"/>
  </w:num>
  <w:num w:numId="55" w16cid:durableId="483665234">
    <w:abstractNumId w:val="38"/>
  </w:num>
  <w:num w:numId="56" w16cid:durableId="1842895208">
    <w:abstractNumId w:val="639"/>
  </w:num>
  <w:num w:numId="57" w16cid:durableId="858735263">
    <w:abstractNumId w:val="621"/>
  </w:num>
  <w:num w:numId="58" w16cid:durableId="2138141392">
    <w:abstractNumId w:val="146"/>
  </w:num>
  <w:num w:numId="59" w16cid:durableId="1642884032">
    <w:abstractNumId w:val="477"/>
  </w:num>
  <w:num w:numId="60" w16cid:durableId="1840197070">
    <w:abstractNumId w:val="441"/>
  </w:num>
  <w:num w:numId="61" w16cid:durableId="1750537404">
    <w:abstractNumId w:val="255"/>
  </w:num>
  <w:num w:numId="62" w16cid:durableId="604457864">
    <w:abstractNumId w:val="617"/>
  </w:num>
  <w:num w:numId="63" w16cid:durableId="336424360">
    <w:abstractNumId w:val="440"/>
  </w:num>
  <w:num w:numId="64" w16cid:durableId="546258971">
    <w:abstractNumId w:val="355"/>
  </w:num>
  <w:num w:numId="65" w16cid:durableId="1225675495">
    <w:abstractNumId w:val="622"/>
  </w:num>
  <w:num w:numId="66" w16cid:durableId="816453794">
    <w:abstractNumId w:val="129"/>
  </w:num>
  <w:num w:numId="67" w16cid:durableId="935021251">
    <w:abstractNumId w:val="165"/>
  </w:num>
  <w:num w:numId="68" w16cid:durableId="1745838899">
    <w:abstractNumId w:val="433"/>
  </w:num>
  <w:num w:numId="69" w16cid:durableId="1555386740">
    <w:abstractNumId w:val="68"/>
  </w:num>
  <w:num w:numId="70" w16cid:durableId="440954987">
    <w:abstractNumId w:val="364"/>
  </w:num>
  <w:num w:numId="71" w16cid:durableId="225921262">
    <w:abstractNumId w:val="616"/>
  </w:num>
  <w:num w:numId="72" w16cid:durableId="366953752">
    <w:abstractNumId w:val="115"/>
  </w:num>
  <w:num w:numId="73" w16cid:durableId="1734889397">
    <w:abstractNumId w:val="139"/>
  </w:num>
  <w:num w:numId="74" w16cid:durableId="501358138">
    <w:abstractNumId w:val="485"/>
  </w:num>
  <w:num w:numId="75" w16cid:durableId="680663787">
    <w:abstractNumId w:val="118"/>
  </w:num>
  <w:num w:numId="76" w16cid:durableId="1314799300">
    <w:abstractNumId w:val="8"/>
  </w:num>
  <w:num w:numId="77" w16cid:durableId="875429958">
    <w:abstractNumId w:val="570"/>
  </w:num>
  <w:num w:numId="78" w16cid:durableId="442462068">
    <w:abstractNumId w:val="213"/>
  </w:num>
  <w:num w:numId="79" w16cid:durableId="260575883">
    <w:abstractNumId w:val="97"/>
  </w:num>
  <w:num w:numId="80" w16cid:durableId="5177807">
    <w:abstractNumId w:val="304"/>
  </w:num>
  <w:num w:numId="81" w16cid:durableId="479924260">
    <w:abstractNumId w:val="373"/>
  </w:num>
  <w:num w:numId="82" w16cid:durableId="1868518511">
    <w:abstractNumId w:val="368"/>
  </w:num>
  <w:num w:numId="83" w16cid:durableId="15036667">
    <w:abstractNumId w:val="516"/>
  </w:num>
  <w:num w:numId="84" w16cid:durableId="399136485">
    <w:abstractNumId w:val="456"/>
  </w:num>
  <w:num w:numId="85" w16cid:durableId="1452017806">
    <w:abstractNumId w:val="232"/>
  </w:num>
  <w:num w:numId="86" w16cid:durableId="578902956">
    <w:abstractNumId w:val="34"/>
  </w:num>
  <w:num w:numId="87" w16cid:durableId="567963427">
    <w:abstractNumId w:val="390"/>
  </w:num>
  <w:num w:numId="88" w16cid:durableId="1521506471">
    <w:abstractNumId w:val="179"/>
  </w:num>
  <w:num w:numId="89" w16cid:durableId="977026314">
    <w:abstractNumId w:val="540"/>
  </w:num>
  <w:num w:numId="90" w16cid:durableId="1608081821">
    <w:abstractNumId w:val="580"/>
  </w:num>
  <w:num w:numId="91" w16cid:durableId="245309505">
    <w:abstractNumId w:val="578"/>
  </w:num>
  <w:num w:numId="92" w16cid:durableId="112600757">
    <w:abstractNumId w:val="462"/>
  </w:num>
  <w:num w:numId="93" w16cid:durableId="951863775">
    <w:abstractNumId w:val="511"/>
  </w:num>
  <w:num w:numId="94" w16cid:durableId="740374192">
    <w:abstractNumId w:val="514"/>
  </w:num>
  <w:num w:numId="95" w16cid:durableId="987903385">
    <w:abstractNumId w:val="107"/>
  </w:num>
  <w:num w:numId="96" w16cid:durableId="2052882381">
    <w:abstractNumId w:val="307"/>
  </w:num>
  <w:num w:numId="97" w16cid:durableId="1003120367">
    <w:abstractNumId w:val="491"/>
  </w:num>
  <w:num w:numId="98" w16cid:durableId="673916322">
    <w:abstractNumId w:val="88"/>
  </w:num>
  <w:num w:numId="99" w16cid:durableId="18359410">
    <w:abstractNumId w:val="450"/>
  </w:num>
  <w:num w:numId="100" w16cid:durableId="1604192003">
    <w:abstractNumId w:val="164"/>
  </w:num>
  <w:num w:numId="101" w16cid:durableId="556665266">
    <w:abstractNumId w:val="543"/>
  </w:num>
  <w:num w:numId="102" w16cid:durableId="733041039">
    <w:abstractNumId w:val="309"/>
  </w:num>
  <w:num w:numId="103" w16cid:durableId="682172326">
    <w:abstractNumId w:val="234"/>
  </w:num>
  <w:num w:numId="104" w16cid:durableId="1497110587">
    <w:abstractNumId w:val="417"/>
  </w:num>
  <w:num w:numId="105" w16cid:durableId="483817752">
    <w:abstractNumId w:val="278"/>
  </w:num>
  <w:num w:numId="106" w16cid:durableId="1864048136">
    <w:abstractNumId w:val="161"/>
  </w:num>
  <w:num w:numId="107" w16cid:durableId="1572276928">
    <w:abstractNumId w:val="141"/>
  </w:num>
  <w:num w:numId="108" w16cid:durableId="113644703">
    <w:abstractNumId w:val="444"/>
  </w:num>
  <w:num w:numId="109" w16cid:durableId="1239905066">
    <w:abstractNumId w:val="144"/>
  </w:num>
  <w:num w:numId="110" w16cid:durableId="1636131958">
    <w:abstractNumId w:val="392"/>
  </w:num>
  <w:num w:numId="111" w16cid:durableId="1052653940">
    <w:abstractNumId w:val="135"/>
  </w:num>
  <w:num w:numId="112" w16cid:durableId="1509638917">
    <w:abstractNumId w:val="215"/>
  </w:num>
  <w:num w:numId="113" w16cid:durableId="1692296972">
    <w:abstractNumId w:val="49"/>
  </w:num>
  <w:num w:numId="114" w16cid:durableId="253709600">
    <w:abstractNumId w:val="582"/>
  </w:num>
  <w:num w:numId="115" w16cid:durableId="1093865589">
    <w:abstractNumId w:val="269"/>
  </w:num>
  <w:num w:numId="116" w16cid:durableId="2097094807">
    <w:abstractNumId w:val="318"/>
  </w:num>
  <w:num w:numId="117" w16cid:durableId="36197469">
    <w:abstractNumId w:val="453"/>
  </w:num>
  <w:num w:numId="118" w16cid:durableId="1137919638">
    <w:abstractNumId w:val="419"/>
  </w:num>
  <w:num w:numId="119" w16cid:durableId="479004978">
    <w:abstractNumId w:val="180"/>
  </w:num>
  <w:num w:numId="120" w16cid:durableId="2021196975">
    <w:abstractNumId w:val="287"/>
  </w:num>
  <w:num w:numId="121" w16cid:durableId="1509520063">
    <w:abstractNumId w:val="333"/>
  </w:num>
  <w:num w:numId="122" w16cid:durableId="1793092011">
    <w:abstractNumId w:val="393"/>
  </w:num>
  <w:num w:numId="123" w16cid:durableId="596058304">
    <w:abstractNumId w:val="9"/>
  </w:num>
  <w:num w:numId="124" w16cid:durableId="115947541">
    <w:abstractNumId w:val="428"/>
  </w:num>
  <w:num w:numId="125" w16cid:durableId="1000893359">
    <w:abstractNumId w:val="465"/>
  </w:num>
  <w:num w:numId="126" w16cid:durableId="1789006908">
    <w:abstractNumId w:val="476"/>
  </w:num>
  <w:num w:numId="127" w16cid:durableId="1861814800">
    <w:abstractNumId w:val="172"/>
  </w:num>
  <w:num w:numId="128" w16cid:durableId="1096513090">
    <w:abstractNumId w:val="502"/>
  </w:num>
  <w:num w:numId="129" w16cid:durableId="1110320281">
    <w:abstractNumId w:val="340"/>
  </w:num>
  <w:num w:numId="130" w16cid:durableId="1183082390">
    <w:abstractNumId w:val="32"/>
  </w:num>
  <w:num w:numId="131" w16cid:durableId="1119252370">
    <w:abstractNumId w:val="275"/>
  </w:num>
  <w:num w:numId="132" w16cid:durableId="2009169160">
    <w:abstractNumId w:val="20"/>
  </w:num>
  <w:num w:numId="133" w16cid:durableId="1632053822">
    <w:abstractNumId w:val="193"/>
  </w:num>
  <w:num w:numId="134" w16cid:durableId="1206021100">
    <w:abstractNumId w:val="233"/>
  </w:num>
  <w:num w:numId="135" w16cid:durableId="2110660124">
    <w:abstractNumId w:val="448"/>
  </w:num>
  <w:num w:numId="136" w16cid:durableId="1155992023">
    <w:abstractNumId w:val="229"/>
  </w:num>
  <w:num w:numId="137" w16cid:durableId="971909718">
    <w:abstractNumId w:val="647"/>
  </w:num>
  <w:num w:numId="138" w16cid:durableId="1927569124">
    <w:abstractNumId w:val="569"/>
  </w:num>
  <w:num w:numId="139" w16cid:durableId="663358016">
    <w:abstractNumId w:val="411"/>
  </w:num>
  <w:num w:numId="140" w16cid:durableId="2053655240">
    <w:abstractNumId w:val="156"/>
  </w:num>
  <w:num w:numId="141" w16cid:durableId="819270156">
    <w:abstractNumId w:val="40"/>
  </w:num>
  <w:num w:numId="142" w16cid:durableId="209071844">
    <w:abstractNumId w:val="29"/>
  </w:num>
  <w:num w:numId="143" w16cid:durableId="215048332">
    <w:abstractNumId w:val="270"/>
  </w:num>
  <w:num w:numId="144" w16cid:durableId="562183746">
    <w:abstractNumId w:val="568"/>
  </w:num>
  <w:num w:numId="145" w16cid:durableId="789276189">
    <w:abstractNumId w:val="245"/>
  </w:num>
  <w:num w:numId="146" w16cid:durableId="725957814">
    <w:abstractNumId w:val="527"/>
  </w:num>
  <w:num w:numId="147" w16cid:durableId="1094325098">
    <w:abstractNumId w:val="361"/>
  </w:num>
  <w:num w:numId="148" w16cid:durableId="86073295">
    <w:abstractNumId w:val="418"/>
  </w:num>
  <w:num w:numId="149" w16cid:durableId="1273050280">
    <w:abstractNumId w:val="583"/>
  </w:num>
  <w:num w:numId="150" w16cid:durableId="1120417838">
    <w:abstractNumId w:val="381"/>
  </w:num>
  <w:num w:numId="151" w16cid:durableId="173224112">
    <w:abstractNumId w:val="128"/>
  </w:num>
  <w:num w:numId="152" w16cid:durableId="954097909">
    <w:abstractNumId w:val="105"/>
  </w:num>
  <w:num w:numId="153" w16cid:durableId="1392002455">
    <w:abstractNumId w:val="286"/>
  </w:num>
  <w:num w:numId="154" w16cid:durableId="1806194995">
    <w:abstractNumId w:val="337"/>
  </w:num>
  <w:num w:numId="155" w16cid:durableId="955216433">
    <w:abstractNumId w:val="201"/>
  </w:num>
  <w:num w:numId="156" w16cid:durableId="15622611">
    <w:abstractNumId w:val="503"/>
  </w:num>
  <w:num w:numId="157" w16cid:durableId="517542172">
    <w:abstractNumId w:val="643"/>
  </w:num>
  <w:num w:numId="158" w16cid:durableId="1819876144">
    <w:abstractNumId w:val="526"/>
  </w:num>
  <w:num w:numId="159" w16cid:durableId="604457659">
    <w:abstractNumId w:val="94"/>
  </w:num>
  <w:num w:numId="160" w16cid:durableId="472256713">
    <w:abstractNumId w:val="24"/>
  </w:num>
  <w:num w:numId="161" w16cid:durableId="281158524">
    <w:abstractNumId w:val="147"/>
  </w:num>
  <w:num w:numId="162" w16cid:durableId="387342839">
    <w:abstractNumId w:val="7"/>
  </w:num>
  <w:num w:numId="163" w16cid:durableId="244530435">
    <w:abstractNumId w:val="348"/>
  </w:num>
  <w:num w:numId="164" w16cid:durableId="1594776521">
    <w:abstractNumId w:val="427"/>
  </w:num>
  <w:num w:numId="165" w16cid:durableId="2026321750">
    <w:abstractNumId w:val="531"/>
  </w:num>
  <w:num w:numId="166" w16cid:durableId="331950577">
    <w:abstractNumId w:val="471"/>
  </w:num>
  <w:num w:numId="167" w16cid:durableId="1078939916">
    <w:abstractNumId w:val="341"/>
  </w:num>
  <w:num w:numId="168" w16cid:durableId="1970434751">
    <w:abstractNumId w:val="626"/>
  </w:num>
  <w:num w:numId="169" w16cid:durableId="1774981578">
    <w:abstractNumId w:val="256"/>
  </w:num>
  <w:num w:numId="170" w16cid:durableId="532696093">
    <w:abstractNumId w:val="109"/>
  </w:num>
  <w:num w:numId="171" w16cid:durableId="1054352520">
    <w:abstractNumId w:val="534"/>
  </w:num>
  <w:num w:numId="172" w16cid:durableId="1068459258">
    <w:abstractNumId w:val="398"/>
  </w:num>
  <w:num w:numId="173" w16cid:durableId="2140996553">
    <w:abstractNumId w:val="101"/>
  </w:num>
  <w:num w:numId="174" w16cid:durableId="1872567528">
    <w:abstractNumId w:val="555"/>
  </w:num>
  <w:num w:numId="175" w16cid:durableId="520823530">
    <w:abstractNumId w:val="492"/>
  </w:num>
  <w:num w:numId="176" w16cid:durableId="649751853">
    <w:abstractNumId w:val="220"/>
  </w:num>
  <w:num w:numId="177" w16cid:durableId="556478662">
    <w:abstractNumId w:val="482"/>
  </w:num>
  <w:num w:numId="178" w16cid:durableId="1573588792">
    <w:abstractNumId w:val="522"/>
  </w:num>
  <w:num w:numId="179" w16cid:durableId="347680173">
    <w:abstractNumId w:val="284"/>
  </w:num>
  <w:num w:numId="180" w16cid:durableId="107167095">
    <w:abstractNumId w:val="160"/>
  </w:num>
  <w:num w:numId="181" w16cid:durableId="1061754285">
    <w:abstractNumId w:val="312"/>
  </w:num>
  <w:num w:numId="182" w16cid:durableId="1020814156">
    <w:abstractNumId w:val="565"/>
  </w:num>
  <w:num w:numId="183" w16cid:durableId="1992978194">
    <w:abstractNumId w:val="446"/>
  </w:num>
  <w:num w:numId="184" w16cid:durableId="1563590579">
    <w:abstractNumId w:val="442"/>
  </w:num>
  <w:num w:numId="185" w16cid:durableId="1071120592">
    <w:abstractNumId w:val="628"/>
  </w:num>
  <w:num w:numId="186" w16cid:durableId="1338534966">
    <w:abstractNumId w:val="33"/>
  </w:num>
  <w:num w:numId="187" w16cid:durableId="764233481">
    <w:abstractNumId w:val="488"/>
  </w:num>
  <w:num w:numId="188" w16cid:durableId="2060856833">
    <w:abstractNumId w:val="19"/>
  </w:num>
  <w:num w:numId="189" w16cid:durableId="241528469">
    <w:abstractNumId w:val="209"/>
  </w:num>
  <w:num w:numId="190" w16cid:durableId="434787893">
    <w:abstractNumId w:val="106"/>
  </w:num>
  <w:num w:numId="191" w16cid:durableId="48235599">
    <w:abstractNumId w:val="59"/>
  </w:num>
  <w:num w:numId="192" w16cid:durableId="1886716967">
    <w:abstractNumId w:val="87"/>
  </w:num>
  <w:num w:numId="193" w16cid:durableId="1852719561">
    <w:abstractNumId w:val="276"/>
  </w:num>
  <w:num w:numId="194" w16cid:durableId="150610428">
    <w:abstractNumId w:val="173"/>
  </w:num>
  <w:num w:numId="195" w16cid:durableId="1853297184">
    <w:abstractNumId w:val="92"/>
  </w:num>
  <w:num w:numId="196" w16cid:durableId="278881374">
    <w:abstractNumId w:val="590"/>
  </w:num>
  <w:num w:numId="197" w16cid:durableId="137839740">
    <w:abstractNumId w:val="36"/>
  </w:num>
  <w:num w:numId="198" w16cid:durableId="444351509">
    <w:abstractNumId w:val="43"/>
  </w:num>
  <w:num w:numId="199" w16cid:durableId="566916937">
    <w:abstractNumId w:val="137"/>
  </w:num>
  <w:num w:numId="200" w16cid:durableId="21633983">
    <w:abstractNumId w:val="370"/>
  </w:num>
  <w:num w:numId="201" w16cid:durableId="479998147">
    <w:abstractNumId w:val="64"/>
  </w:num>
  <w:num w:numId="202" w16cid:durableId="1422868357">
    <w:abstractNumId w:val="246"/>
  </w:num>
  <w:num w:numId="203" w16cid:durableId="499345311">
    <w:abstractNumId w:val="426"/>
  </w:num>
  <w:num w:numId="204" w16cid:durableId="1488091775">
    <w:abstractNumId w:val="303"/>
  </w:num>
  <w:num w:numId="205" w16cid:durableId="545069181">
    <w:abstractNumId w:val="463"/>
  </w:num>
  <w:num w:numId="206" w16cid:durableId="917524220">
    <w:abstractNumId w:val="571"/>
  </w:num>
  <w:num w:numId="207" w16cid:durableId="1011176248">
    <w:abstractNumId w:val="120"/>
  </w:num>
  <w:num w:numId="208" w16cid:durableId="1582717381">
    <w:abstractNumId w:val="122"/>
  </w:num>
  <w:num w:numId="209" w16cid:durableId="776874522">
    <w:abstractNumId w:val="123"/>
  </w:num>
  <w:num w:numId="210" w16cid:durableId="1847282664">
    <w:abstractNumId w:val="414"/>
  </w:num>
  <w:num w:numId="211" w16cid:durableId="1303268472">
    <w:abstractNumId w:val="627"/>
  </w:num>
  <w:num w:numId="212" w16cid:durableId="1267663354">
    <w:abstractNumId w:val="607"/>
  </w:num>
  <w:num w:numId="213" w16cid:durableId="1902249724">
    <w:abstractNumId w:val="638"/>
  </w:num>
  <w:num w:numId="214" w16cid:durableId="330448482">
    <w:abstractNumId w:val="321"/>
  </w:num>
  <w:num w:numId="215" w16cid:durableId="25761212">
    <w:abstractNumId w:val="404"/>
  </w:num>
  <w:num w:numId="216" w16cid:durableId="99685882">
    <w:abstractNumId w:val="496"/>
  </w:num>
  <w:num w:numId="217" w16cid:durableId="1248928312">
    <w:abstractNumId w:val="207"/>
  </w:num>
  <w:num w:numId="218" w16cid:durableId="13071146">
    <w:abstractNumId w:val="69"/>
  </w:num>
  <w:num w:numId="219" w16cid:durableId="1880556886">
    <w:abstractNumId w:val="78"/>
  </w:num>
  <w:num w:numId="220" w16cid:durableId="1607537200">
    <w:abstractNumId w:val="134"/>
  </w:num>
  <w:num w:numId="221" w16cid:durableId="20127352">
    <w:abstractNumId w:val="356"/>
  </w:num>
  <w:num w:numId="222" w16cid:durableId="101414419">
    <w:abstractNumId w:val="189"/>
  </w:num>
  <w:num w:numId="223" w16cid:durableId="2080782109">
    <w:abstractNumId w:val="183"/>
  </w:num>
  <w:num w:numId="224" w16cid:durableId="1876767508">
    <w:abstractNumId w:val="499"/>
  </w:num>
  <w:num w:numId="225" w16cid:durableId="1084186631">
    <w:abstractNumId w:val="575"/>
  </w:num>
  <w:num w:numId="226" w16cid:durableId="946042905">
    <w:abstractNumId w:val="182"/>
  </w:num>
  <w:num w:numId="227" w16cid:durableId="949514194">
    <w:abstractNumId w:val="167"/>
  </w:num>
  <w:num w:numId="228" w16cid:durableId="341903802">
    <w:abstractNumId w:val="469"/>
  </w:num>
  <w:num w:numId="229" w16cid:durableId="1165626009">
    <w:abstractNumId w:val="98"/>
  </w:num>
  <w:num w:numId="230" w16cid:durableId="1644919287">
    <w:abstractNumId w:val="447"/>
  </w:num>
  <w:num w:numId="231" w16cid:durableId="384303215">
    <w:abstractNumId w:val="117"/>
  </w:num>
  <w:num w:numId="232" w16cid:durableId="1664821110">
    <w:abstractNumId w:val="435"/>
  </w:num>
  <w:num w:numId="233" w16cid:durableId="25719871">
    <w:abstractNumId w:val="588"/>
  </w:num>
  <w:num w:numId="234" w16cid:durableId="1395397784">
    <w:abstractNumId w:val="624"/>
  </w:num>
  <w:num w:numId="235" w16cid:durableId="1314681007">
    <w:abstractNumId w:val="212"/>
  </w:num>
  <w:num w:numId="236" w16cid:durableId="662508033">
    <w:abstractNumId w:val="272"/>
  </w:num>
  <w:num w:numId="237" w16cid:durableId="1738433418">
    <w:abstractNumId w:val="51"/>
  </w:num>
  <w:num w:numId="238" w16cid:durableId="495195572">
    <w:abstractNumId w:val="472"/>
  </w:num>
  <w:num w:numId="239" w16cid:durableId="1968319063">
    <w:abstractNumId w:val="592"/>
  </w:num>
  <w:num w:numId="240" w16cid:durableId="429470074">
    <w:abstractNumId w:val="342"/>
  </w:num>
  <w:num w:numId="241" w16cid:durableId="1303920215">
    <w:abstractNumId w:val="548"/>
  </w:num>
  <w:num w:numId="242" w16cid:durableId="1137262198">
    <w:abstractNumId w:val="329"/>
  </w:num>
  <w:num w:numId="243" w16cid:durableId="1657881414">
    <w:abstractNumId w:val="374"/>
  </w:num>
  <w:num w:numId="244" w16cid:durableId="66927774">
    <w:abstractNumId w:val="651"/>
  </w:num>
  <w:num w:numId="245" w16cid:durableId="1956791779">
    <w:abstractNumId w:val="605"/>
  </w:num>
  <w:num w:numId="246" w16cid:durableId="1737320653">
    <w:abstractNumId w:val="649"/>
  </w:num>
  <w:num w:numId="247" w16cid:durableId="1502086722">
    <w:abstractNumId w:val="401"/>
  </w:num>
  <w:num w:numId="248" w16cid:durableId="1423143965">
    <w:abstractNumId w:val="523"/>
  </w:num>
  <w:num w:numId="249" w16cid:durableId="1505508821">
    <w:abstractNumId w:val="567"/>
  </w:num>
  <w:num w:numId="250" w16cid:durableId="1343972194">
    <w:abstractNumId w:val="593"/>
  </w:num>
  <w:num w:numId="251" w16cid:durableId="2088527152">
    <w:abstractNumId w:val="291"/>
  </w:num>
  <w:num w:numId="252" w16cid:durableId="713191172">
    <w:abstractNumId w:val="655"/>
  </w:num>
  <w:num w:numId="253" w16cid:durableId="1248004868">
    <w:abstractNumId w:val="226"/>
  </w:num>
  <w:num w:numId="254" w16cid:durableId="1251354056">
    <w:abstractNumId w:val="371"/>
  </w:num>
  <w:num w:numId="255" w16cid:durableId="562375472">
    <w:abstractNumId w:val="55"/>
  </w:num>
  <w:num w:numId="256" w16cid:durableId="228467169">
    <w:abstractNumId w:val="357"/>
  </w:num>
  <w:num w:numId="257" w16cid:durableId="1826169484">
    <w:abstractNumId w:val="466"/>
  </w:num>
  <w:num w:numId="258" w16cid:durableId="456877143">
    <w:abstractNumId w:val="66"/>
  </w:num>
  <w:num w:numId="259" w16cid:durableId="1829445702">
    <w:abstractNumId w:val="443"/>
  </w:num>
  <w:num w:numId="260" w16cid:durableId="1645968430">
    <w:abstractNumId w:val="334"/>
  </w:num>
  <w:num w:numId="261" w16cid:durableId="833031706">
    <w:abstractNumId w:val="110"/>
  </w:num>
  <w:num w:numId="262" w16cid:durableId="1050955252">
    <w:abstractNumId w:val="597"/>
  </w:num>
  <w:num w:numId="263" w16cid:durableId="1609509654">
    <w:abstractNumId w:val="353"/>
  </w:num>
  <w:num w:numId="264" w16cid:durableId="959799480">
    <w:abstractNumId w:val="249"/>
  </w:num>
  <w:num w:numId="265" w16cid:durableId="1351446313">
    <w:abstractNumId w:val="636"/>
  </w:num>
  <w:num w:numId="266" w16cid:durableId="983385569">
    <w:abstractNumId w:val="257"/>
  </w:num>
  <w:num w:numId="267" w16cid:durableId="462963271">
    <w:abstractNumId w:val="470"/>
  </w:num>
  <w:num w:numId="268" w16cid:durableId="1695962854">
    <w:abstractNumId w:val="352"/>
  </w:num>
  <w:num w:numId="269" w16cid:durableId="1858764117">
    <w:abstractNumId w:val="72"/>
  </w:num>
  <w:num w:numId="270" w16cid:durableId="2036535464">
    <w:abstractNumId w:val="11"/>
  </w:num>
  <w:num w:numId="271" w16cid:durableId="973171526">
    <w:abstractNumId w:val="35"/>
  </w:num>
  <w:num w:numId="272" w16cid:durableId="2098551484">
    <w:abstractNumId w:val="618"/>
  </w:num>
  <w:num w:numId="273" w16cid:durableId="2059548205">
    <w:abstractNumId w:val="61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18"/>
    <w:lvlOverride w:ilvl="1">
      <w:startOverride w:val="2"/>
    </w:lvlOverride>
  </w:num>
  <w:num w:numId="275" w16cid:durableId="1143079213">
    <w:abstractNumId w:val="61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18"/>
    <w:lvlOverride w:ilvl="1">
      <w:startOverride w:val="3"/>
    </w:lvlOverride>
  </w:num>
  <w:num w:numId="277" w16cid:durableId="637229218">
    <w:abstractNumId w:val="618"/>
    <w:lvlOverride w:ilvl="1">
      <w:startOverride w:val="4"/>
    </w:lvlOverride>
  </w:num>
  <w:num w:numId="278" w16cid:durableId="1382174930">
    <w:abstractNumId w:val="618"/>
    <w:lvlOverride w:ilvl="1">
      <w:startOverride w:val="5"/>
    </w:lvlOverride>
  </w:num>
  <w:num w:numId="279" w16cid:durableId="901452046">
    <w:abstractNumId w:val="61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18"/>
    <w:lvlOverride w:ilvl="1">
      <w:startOverride w:val="6"/>
    </w:lvlOverride>
  </w:num>
  <w:num w:numId="281" w16cid:durableId="495389880">
    <w:abstractNumId w:val="618"/>
    <w:lvlOverride w:ilvl="1">
      <w:startOverride w:val="7"/>
    </w:lvlOverride>
  </w:num>
  <w:num w:numId="282" w16cid:durableId="84038748">
    <w:abstractNumId w:val="618"/>
    <w:lvlOverride w:ilvl="1">
      <w:startOverride w:val="8"/>
    </w:lvlOverride>
  </w:num>
  <w:num w:numId="283" w16cid:durableId="944460754">
    <w:abstractNumId w:val="61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34"/>
  </w:num>
  <w:num w:numId="285" w16cid:durableId="2071928091">
    <w:abstractNumId w:val="138"/>
  </w:num>
  <w:num w:numId="286" w16cid:durableId="1493987827">
    <w:abstractNumId w:val="525"/>
  </w:num>
  <w:num w:numId="287" w16cid:durableId="1150101834">
    <w:abstractNumId w:val="632"/>
  </w:num>
  <w:num w:numId="288" w16cid:durableId="819886253">
    <w:abstractNumId w:val="188"/>
  </w:num>
  <w:num w:numId="289" w16cid:durableId="1668627559">
    <w:abstractNumId w:val="18"/>
  </w:num>
  <w:num w:numId="290" w16cid:durableId="1853494319">
    <w:abstractNumId w:val="95"/>
  </w:num>
  <w:num w:numId="291" w16cid:durableId="2021471904">
    <w:abstractNumId w:val="204"/>
  </w:num>
  <w:num w:numId="292" w16cid:durableId="1425757771">
    <w:abstractNumId w:val="490"/>
  </w:num>
  <w:num w:numId="293" w16cid:durableId="1292326580">
    <w:abstractNumId w:val="194"/>
  </w:num>
  <w:num w:numId="294" w16cid:durableId="995496327">
    <w:abstractNumId w:val="386"/>
  </w:num>
  <w:num w:numId="295" w16cid:durableId="679159982">
    <w:abstractNumId w:val="363"/>
  </w:num>
  <w:num w:numId="296" w16cid:durableId="1363625167">
    <w:abstractNumId w:val="552"/>
  </w:num>
  <w:num w:numId="297" w16cid:durableId="1980382223">
    <w:abstractNumId w:val="133"/>
  </w:num>
  <w:num w:numId="298" w16cid:durableId="1190996473">
    <w:abstractNumId w:val="383"/>
  </w:num>
  <w:num w:numId="299" w16cid:durableId="1855652520">
    <w:abstractNumId w:val="99"/>
  </w:num>
  <w:num w:numId="300" w16cid:durableId="569735624">
    <w:abstractNumId w:val="457"/>
  </w:num>
  <w:num w:numId="301" w16cid:durableId="1316454376">
    <w:abstractNumId w:val="389"/>
  </w:num>
  <w:num w:numId="302" w16cid:durableId="1210846809">
    <w:abstractNumId w:val="57"/>
  </w:num>
  <w:num w:numId="303" w16cid:durableId="515770607">
    <w:abstractNumId w:val="52"/>
  </w:num>
  <w:num w:numId="304" w16cid:durableId="379939823">
    <w:abstractNumId w:val="142"/>
  </w:num>
  <w:num w:numId="305" w16cid:durableId="203834253">
    <w:abstractNumId w:val="140"/>
  </w:num>
  <w:num w:numId="306" w16cid:durableId="1066613717">
    <w:abstractNumId w:val="175"/>
  </w:num>
  <w:num w:numId="307" w16cid:durableId="162740143">
    <w:abstractNumId w:val="328"/>
  </w:num>
  <w:num w:numId="308" w16cid:durableId="1877035708">
    <w:abstractNumId w:val="645"/>
  </w:num>
  <w:num w:numId="309" w16cid:durableId="1197085847">
    <w:abstractNumId w:val="185"/>
  </w:num>
  <w:num w:numId="310" w16cid:durableId="642123163">
    <w:abstractNumId w:val="467"/>
  </w:num>
  <w:num w:numId="311" w16cid:durableId="795757204">
    <w:abstractNumId w:val="236"/>
  </w:num>
  <w:num w:numId="312" w16cid:durableId="1288783303">
    <w:abstractNumId w:val="656"/>
  </w:num>
  <w:num w:numId="313" w16cid:durableId="657031024">
    <w:abstractNumId w:val="585"/>
  </w:num>
  <w:num w:numId="314" w16cid:durableId="1249382501">
    <w:abstractNumId w:val="640"/>
  </w:num>
  <w:num w:numId="315" w16cid:durableId="399057628">
    <w:abstractNumId w:val="237"/>
  </w:num>
  <w:num w:numId="316" w16cid:durableId="1803620460">
    <w:abstractNumId w:val="529"/>
  </w:num>
  <w:num w:numId="317" w16cid:durableId="636648438">
    <w:abstractNumId w:val="350"/>
  </w:num>
  <w:num w:numId="318" w16cid:durableId="1328900110">
    <w:abstractNumId w:val="533"/>
  </w:num>
  <w:num w:numId="319" w16cid:durableId="605387357">
    <w:abstractNumId w:val="438"/>
  </w:num>
  <w:num w:numId="320" w16cid:durableId="223681197">
    <w:abstractNumId w:val="104"/>
  </w:num>
  <w:num w:numId="321" w16cid:durableId="584609004">
    <w:abstractNumId w:val="347"/>
  </w:num>
  <w:num w:numId="322" w16cid:durableId="1826429307">
    <w:abstractNumId w:val="646"/>
  </w:num>
  <w:num w:numId="323" w16cid:durableId="659112897">
    <w:abstractNumId w:val="254"/>
  </w:num>
  <w:num w:numId="324" w16cid:durableId="118302888">
    <w:abstractNumId w:val="295"/>
  </w:num>
  <w:num w:numId="325" w16cid:durableId="387650419">
    <w:abstractNumId w:val="265"/>
  </w:num>
  <w:num w:numId="326" w16cid:durableId="1563060892">
    <w:abstractNumId w:val="103"/>
  </w:num>
  <w:num w:numId="327" w16cid:durableId="692458314">
    <w:abstractNumId w:val="631"/>
  </w:num>
  <w:num w:numId="328" w16cid:durableId="665980470">
    <w:abstractNumId w:val="247"/>
  </w:num>
  <w:num w:numId="329" w16cid:durableId="1518038232">
    <w:abstractNumId w:val="288"/>
  </w:num>
  <w:num w:numId="330" w16cid:durableId="1695620033">
    <w:abstractNumId w:val="202"/>
  </w:num>
  <w:num w:numId="331" w16cid:durableId="2014911130">
    <w:abstractNumId w:val="311"/>
  </w:num>
  <w:num w:numId="332" w16cid:durableId="1162232617">
    <w:abstractNumId w:val="230"/>
  </w:num>
  <w:num w:numId="333" w16cid:durableId="796144722">
    <w:abstractNumId w:val="396"/>
  </w:num>
  <w:num w:numId="334" w16cid:durableId="1763331949">
    <w:abstractNumId w:val="170"/>
  </w:num>
  <w:num w:numId="335" w16cid:durableId="1338078570">
    <w:abstractNumId w:val="484"/>
  </w:num>
  <w:num w:numId="336" w16cid:durableId="689457847">
    <w:abstractNumId w:val="119"/>
  </w:num>
  <w:num w:numId="337" w16cid:durableId="348795262">
    <w:abstractNumId w:val="524"/>
  </w:num>
  <w:num w:numId="338" w16cid:durableId="2028869301">
    <w:abstractNumId w:val="422"/>
  </w:num>
  <w:num w:numId="339" w16cid:durableId="1523855640">
    <w:abstractNumId w:val="218"/>
  </w:num>
  <w:num w:numId="340" w16cid:durableId="687103449">
    <w:abstractNumId w:val="558"/>
  </w:num>
  <w:num w:numId="341" w16cid:durableId="1579245921">
    <w:abstractNumId w:val="244"/>
  </w:num>
  <w:num w:numId="342" w16cid:durableId="105585907">
    <w:abstractNumId w:val="351"/>
  </w:num>
  <w:num w:numId="343" w16cid:durableId="1142960514">
    <w:abstractNumId w:val="596"/>
  </w:num>
  <w:num w:numId="344" w16cid:durableId="223494272">
    <w:abstractNumId w:val="263"/>
  </w:num>
  <w:num w:numId="345" w16cid:durableId="749617978">
    <w:abstractNumId w:val="519"/>
  </w:num>
  <w:num w:numId="346" w16cid:durableId="1305964988">
    <w:abstractNumId w:val="253"/>
  </w:num>
  <w:num w:numId="347" w16cid:durableId="353501646">
    <w:abstractNumId w:val="271"/>
  </w:num>
  <w:num w:numId="348" w16cid:durableId="1928884101">
    <w:abstractNumId w:val="10"/>
  </w:num>
  <w:num w:numId="349" w16cid:durableId="471215423">
    <w:abstractNumId w:val="399"/>
  </w:num>
  <w:num w:numId="350" w16cid:durableId="2014262942">
    <w:abstractNumId w:val="445"/>
  </w:num>
  <w:num w:numId="351" w16cid:durableId="489061389">
    <w:abstractNumId w:val="633"/>
  </w:num>
  <w:num w:numId="352" w16cid:durableId="1096515220">
    <w:abstractNumId w:val="308"/>
  </w:num>
  <w:num w:numId="353" w16cid:durableId="77823904">
    <w:abstractNumId w:val="41"/>
  </w:num>
  <w:num w:numId="354" w16cid:durableId="1712798390">
    <w:abstractNumId w:val="379"/>
  </w:num>
  <w:num w:numId="355" w16cid:durableId="174540537">
    <w:abstractNumId w:val="345"/>
  </w:num>
  <w:num w:numId="356" w16cid:durableId="46152837">
    <w:abstractNumId w:val="412"/>
  </w:num>
  <w:num w:numId="357" w16cid:durableId="1858348812">
    <w:abstractNumId w:val="620"/>
  </w:num>
  <w:num w:numId="358" w16cid:durableId="1075280224">
    <w:abstractNumId w:val="191"/>
  </w:num>
  <w:num w:numId="359" w16cid:durableId="485557009">
    <w:abstractNumId w:val="387"/>
  </w:num>
  <w:num w:numId="360" w16cid:durableId="1325089005">
    <w:abstractNumId w:val="581"/>
  </w:num>
  <w:num w:numId="361" w16cid:durableId="2023123365">
    <w:abstractNumId w:val="495"/>
  </w:num>
  <w:num w:numId="362" w16cid:durableId="1010790063">
    <w:abstractNumId w:val="15"/>
  </w:num>
  <w:num w:numId="363" w16cid:durableId="2045330221">
    <w:abstractNumId w:val="343"/>
  </w:num>
  <w:num w:numId="364" w16cid:durableId="1570577020">
    <w:abstractNumId w:val="136"/>
  </w:num>
  <w:num w:numId="365" w16cid:durableId="1269969512">
    <w:abstractNumId w:val="242"/>
  </w:num>
  <w:num w:numId="366" w16cid:durableId="1040545011">
    <w:abstractNumId w:val="248"/>
  </w:num>
  <w:num w:numId="367" w16cid:durableId="1765227824">
    <w:abstractNumId w:val="561"/>
  </w:num>
  <w:num w:numId="368" w16cid:durableId="462624788">
    <w:abstractNumId w:val="181"/>
  </w:num>
  <w:num w:numId="369" w16cid:durableId="2053924302">
    <w:abstractNumId w:val="591"/>
  </w:num>
  <w:num w:numId="370" w16cid:durableId="1289815756">
    <w:abstractNumId w:val="91"/>
  </w:num>
  <w:num w:numId="371" w16cid:durableId="2122338307">
    <w:abstractNumId w:val="332"/>
  </w:num>
  <w:num w:numId="372" w16cid:durableId="1395663496">
    <w:abstractNumId w:val="553"/>
  </w:num>
  <w:num w:numId="373" w16cid:durableId="2081058559">
    <w:abstractNumId w:val="159"/>
  </w:num>
  <w:num w:numId="374" w16cid:durableId="219023766">
    <w:abstractNumId w:val="214"/>
  </w:num>
  <w:num w:numId="375" w16cid:durableId="1588733781">
    <w:abstractNumId w:val="452"/>
  </w:num>
  <w:num w:numId="376" w16cid:durableId="391000526">
    <w:abstractNumId w:val="216"/>
  </w:num>
  <w:num w:numId="377" w16cid:durableId="1832679171">
    <w:abstractNumId w:val="599"/>
  </w:num>
  <w:num w:numId="378" w16cid:durableId="1889949191">
    <w:abstractNumId w:val="319"/>
  </w:num>
  <w:num w:numId="379" w16cid:durableId="346368807">
    <w:abstractNumId w:val="623"/>
  </w:num>
  <w:num w:numId="380" w16cid:durableId="583802312">
    <w:abstractNumId w:val="479"/>
  </w:num>
  <w:num w:numId="381" w16cid:durableId="784663583">
    <w:abstractNumId w:val="267"/>
  </w:num>
  <w:num w:numId="382" w16cid:durableId="1079213603">
    <w:abstractNumId w:val="316"/>
  </w:num>
  <w:num w:numId="383" w16cid:durableId="1424644610">
    <w:abstractNumId w:val="369"/>
  </w:num>
  <w:num w:numId="384" w16cid:durableId="1129741510">
    <w:abstractNumId w:val="612"/>
  </w:num>
  <w:num w:numId="385" w16cid:durableId="111823020">
    <w:abstractNumId w:val="39"/>
  </w:num>
  <w:num w:numId="386" w16cid:durableId="694114266">
    <w:abstractNumId w:val="586"/>
  </w:num>
  <w:num w:numId="387" w16cid:durableId="383868927">
    <w:abstractNumId w:val="258"/>
  </w:num>
  <w:num w:numId="388" w16cid:durableId="327439122">
    <w:abstractNumId w:val="394"/>
  </w:num>
  <w:num w:numId="389" w16cid:durableId="425230162">
    <w:abstractNumId w:val="154"/>
  </w:num>
  <w:num w:numId="390" w16cid:durableId="1012728064">
    <w:abstractNumId w:val="530"/>
  </w:num>
  <w:num w:numId="391" w16cid:durableId="418643978">
    <w:abstractNumId w:val="324"/>
  </w:num>
  <w:num w:numId="392" w16cid:durableId="1029337755">
    <w:abstractNumId w:val="208"/>
  </w:num>
  <w:num w:numId="393" w16cid:durableId="105197766">
    <w:abstractNumId w:val="489"/>
  </w:num>
  <w:num w:numId="394" w16cid:durableId="1268467476">
    <w:abstractNumId w:val="486"/>
  </w:num>
  <w:num w:numId="395" w16cid:durableId="57675827">
    <w:abstractNumId w:val="285"/>
  </w:num>
  <w:num w:numId="396" w16cid:durableId="420569186">
    <w:abstractNumId w:val="460"/>
  </w:num>
  <w:num w:numId="397" w16cid:durableId="1387101447">
    <w:abstractNumId w:val="273"/>
  </w:num>
  <w:num w:numId="398" w16cid:durableId="1162819717">
    <w:abstractNumId w:val="327"/>
  </w:num>
  <w:num w:numId="399" w16cid:durableId="57017583">
    <w:abstractNumId w:val="42"/>
  </w:num>
  <w:num w:numId="400" w16cid:durableId="1881628098">
    <w:abstractNumId w:val="413"/>
  </w:num>
  <w:num w:numId="401" w16cid:durableId="891041227">
    <w:abstractNumId w:val="155"/>
  </w:num>
  <w:num w:numId="402" w16cid:durableId="1952008989">
    <w:abstractNumId w:val="174"/>
  </w:num>
  <w:num w:numId="403" w16cid:durableId="1793934128">
    <w:abstractNumId w:val="195"/>
  </w:num>
  <w:num w:numId="404" w16cid:durableId="1271666277">
    <w:abstractNumId w:val="642"/>
  </w:num>
  <w:num w:numId="405" w16cid:durableId="2142381065">
    <w:abstractNumId w:val="630"/>
  </w:num>
  <w:num w:numId="406" w16cid:durableId="387723163">
    <w:abstractNumId w:val="549"/>
  </w:num>
  <w:num w:numId="407" w16cid:durableId="29654070">
    <w:abstractNumId w:val="354"/>
  </w:num>
  <w:num w:numId="408" w16cid:durableId="79371373">
    <w:abstractNumId w:val="222"/>
  </w:num>
  <w:num w:numId="409" w16cid:durableId="748307182">
    <w:abstractNumId w:val="506"/>
  </w:num>
  <w:num w:numId="410" w16cid:durableId="1674411174">
    <w:abstractNumId w:val="559"/>
  </w:num>
  <w:num w:numId="411" w16cid:durableId="757991008">
    <w:abstractNumId w:val="73"/>
  </w:num>
  <w:num w:numId="412" w16cid:durableId="1137841195">
    <w:abstractNumId w:val="203"/>
  </w:num>
  <w:num w:numId="413" w16cid:durableId="786583553">
    <w:abstractNumId w:val="177"/>
  </w:num>
  <w:num w:numId="414" w16cid:durableId="1913390867">
    <w:abstractNumId w:val="461"/>
  </w:num>
  <w:num w:numId="415" w16cid:durableId="132791121">
    <w:abstractNumId w:val="653"/>
  </w:num>
  <w:num w:numId="416" w16cid:durableId="1237863838">
    <w:abstractNumId w:val="5"/>
  </w:num>
  <w:num w:numId="417" w16cid:durableId="1851137776">
    <w:abstractNumId w:val="566"/>
  </w:num>
  <w:num w:numId="418" w16cid:durableId="212161203">
    <w:abstractNumId w:val="611"/>
  </w:num>
  <w:num w:numId="419" w16cid:durableId="1904020327">
    <w:abstractNumId w:val="464"/>
  </w:num>
  <w:num w:numId="420" w16cid:durableId="553155903">
    <w:abstractNumId w:val="601"/>
  </w:num>
  <w:num w:numId="421" w16cid:durableId="741488186">
    <w:abstractNumId w:val="121"/>
  </w:num>
  <w:num w:numId="422" w16cid:durableId="2068795109">
    <w:abstractNumId w:val="205"/>
  </w:num>
  <w:num w:numId="423" w16cid:durableId="2097434326">
    <w:abstractNumId w:val="116"/>
  </w:num>
  <w:num w:numId="424" w16cid:durableId="866600880">
    <w:abstractNumId w:val="113"/>
  </w:num>
  <w:num w:numId="425" w16cid:durableId="1691418790">
    <w:abstractNumId w:val="53"/>
  </w:num>
  <w:num w:numId="426" w16cid:durableId="207231509">
    <w:abstractNumId w:val="74"/>
  </w:num>
  <w:num w:numId="427" w16cid:durableId="1546796705">
    <w:abstractNumId w:val="294"/>
  </w:num>
  <w:num w:numId="428" w16cid:durableId="1880777076">
    <w:abstractNumId w:val="397"/>
  </w:num>
  <w:num w:numId="429" w16cid:durableId="1810315430">
    <w:abstractNumId w:val="648"/>
  </w:num>
  <w:num w:numId="430" w16cid:durableId="1801411628">
    <w:abstractNumId w:val="310"/>
  </w:num>
  <w:num w:numId="431" w16cid:durableId="1004287013">
    <w:abstractNumId w:val="75"/>
  </w:num>
  <w:num w:numId="432" w16cid:durableId="971449465">
    <w:abstractNumId w:val="145"/>
  </w:num>
  <w:num w:numId="433" w16cid:durableId="357777424">
    <w:abstractNumId w:val="508"/>
  </w:num>
  <w:num w:numId="434" w16cid:durableId="1623489167">
    <w:abstractNumId w:val="513"/>
  </w:num>
  <w:num w:numId="435" w16cid:durableId="476847889">
    <w:abstractNumId w:val="376"/>
  </w:num>
  <w:num w:numId="436" w16cid:durableId="1980843523">
    <w:abstractNumId w:val="150"/>
  </w:num>
  <w:num w:numId="437" w16cid:durableId="470245108">
    <w:abstractNumId w:val="335"/>
  </w:num>
  <w:num w:numId="438" w16cid:durableId="2047485281">
    <w:abstractNumId w:val="429"/>
  </w:num>
  <w:num w:numId="439" w16cid:durableId="1165705236">
    <w:abstractNumId w:val="406"/>
  </w:num>
  <w:num w:numId="440" w16cid:durableId="61801236">
    <w:abstractNumId w:val="186"/>
  </w:num>
  <w:num w:numId="441" w16cid:durableId="1321084177">
    <w:abstractNumId w:val="483"/>
  </w:num>
  <w:num w:numId="442" w16cid:durableId="737172549">
    <w:abstractNumId w:val="408"/>
  </w:num>
  <w:num w:numId="443" w16cid:durableId="532621175">
    <w:abstractNumId w:val="200"/>
  </w:num>
  <w:num w:numId="444" w16cid:durableId="1036658980">
    <w:abstractNumId w:val="302"/>
  </w:num>
  <w:num w:numId="445" w16cid:durableId="269120859">
    <w:abstractNumId w:val="47"/>
  </w:num>
  <w:num w:numId="446" w16cid:durableId="1830440502">
    <w:abstractNumId w:val="603"/>
  </w:num>
  <w:num w:numId="447" w16cid:durableId="948050570">
    <w:abstractNumId w:val="654"/>
  </w:num>
  <w:num w:numId="448" w16cid:durableId="1544321538">
    <w:abstractNumId w:val="468"/>
  </w:num>
  <w:num w:numId="449" w16cid:durableId="1823697118">
    <w:abstractNumId w:val="86"/>
  </w:num>
  <w:num w:numId="450" w16cid:durableId="1768502793">
    <w:abstractNumId w:val="494"/>
  </w:num>
  <w:num w:numId="451" w16cid:durableId="1155072017">
    <w:abstractNumId w:val="409"/>
  </w:num>
  <w:num w:numId="452" w16cid:durableId="1060638586">
    <w:abstractNumId w:val="45"/>
  </w:num>
  <w:num w:numId="453" w16cid:durableId="2106264334">
    <w:abstractNumId w:val="405"/>
  </w:num>
  <w:num w:numId="454" w16cid:durableId="1217930065">
    <w:abstractNumId w:val="84"/>
  </w:num>
  <w:num w:numId="455" w16cid:durableId="1893080378">
    <w:abstractNumId w:val="96"/>
  </w:num>
  <w:num w:numId="456" w16cid:durableId="13770990">
    <w:abstractNumId w:val="125"/>
  </w:num>
  <w:num w:numId="457" w16cid:durableId="65153141">
    <w:abstractNumId w:val="231"/>
  </w:num>
  <w:num w:numId="458" w16cid:durableId="1503356717">
    <w:abstractNumId w:val="63"/>
  </w:num>
  <w:num w:numId="459" w16cid:durableId="1907102875">
    <w:abstractNumId w:val="366"/>
  </w:num>
  <w:num w:numId="460" w16cid:durableId="659890676">
    <w:abstractNumId w:val="424"/>
  </w:num>
  <w:num w:numId="461" w16cid:durableId="1217937868">
    <w:abstractNumId w:val="264"/>
  </w:num>
  <w:num w:numId="462" w16cid:durableId="1991207596">
    <w:abstractNumId w:val="251"/>
  </w:num>
  <w:num w:numId="463" w16cid:durableId="292487445">
    <w:abstractNumId w:val="124"/>
  </w:num>
  <w:num w:numId="464" w16cid:durableId="1074668373">
    <w:abstractNumId w:val="375"/>
  </w:num>
  <w:num w:numId="465" w16cid:durableId="1042441931">
    <w:abstractNumId w:val="300"/>
  </w:num>
  <w:num w:numId="466" w16cid:durableId="1486816107">
    <w:abstractNumId w:val="198"/>
  </w:num>
  <w:num w:numId="467" w16cid:durableId="1642878632">
    <w:abstractNumId w:val="613"/>
  </w:num>
  <w:num w:numId="468" w16cid:durableId="1125778007">
    <w:abstractNumId w:val="131"/>
  </w:num>
  <w:num w:numId="469" w16cid:durableId="1612125926">
    <w:abstractNumId w:val="217"/>
  </w:num>
  <w:num w:numId="470" w16cid:durableId="394937727">
    <w:abstractNumId w:val="89"/>
  </w:num>
  <w:num w:numId="471" w16cid:durableId="1340425165">
    <w:abstractNumId w:val="507"/>
  </w:num>
  <w:num w:numId="472" w16cid:durableId="1667898955">
    <w:abstractNumId w:val="27"/>
  </w:num>
  <w:num w:numId="473" w16cid:durableId="1746149041">
    <w:abstractNumId w:val="594"/>
  </w:num>
  <w:num w:numId="474" w16cid:durableId="863786132">
    <w:abstractNumId w:val="562"/>
  </w:num>
  <w:num w:numId="475" w16cid:durableId="2087605069">
    <w:abstractNumId w:val="2"/>
  </w:num>
  <w:num w:numId="476" w16cid:durableId="339086023">
    <w:abstractNumId w:val="83"/>
  </w:num>
  <w:num w:numId="477" w16cid:durableId="426003824">
    <w:abstractNumId w:val="262"/>
  </w:num>
  <w:num w:numId="478" w16cid:durableId="126317287">
    <w:abstractNumId w:val="644"/>
  </w:num>
  <w:num w:numId="479" w16cid:durableId="1396780983">
    <w:abstractNumId w:val="360"/>
  </w:num>
  <w:num w:numId="480" w16cid:durableId="1200051620">
    <w:abstractNumId w:val="292"/>
  </w:num>
  <w:num w:numId="481" w16cid:durableId="1152601512">
    <w:abstractNumId w:val="166"/>
  </w:num>
  <w:num w:numId="482" w16cid:durableId="1674145370">
    <w:abstractNumId w:val="388"/>
  </w:num>
  <w:num w:numId="483" w16cid:durableId="1188372421">
    <w:abstractNumId w:val="576"/>
  </w:num>
  <w:num w:numId="484" w16cid:durableId="226772135">
    <w:abstractNumId w:val="481"/>
  </w:num>
  <w:num w:numId="485" w16cid:durableId="1020738070">
    <w:abstractNumId w:val="282"/>
  </w:num>
  <w:num w:numId="486" w16cid:durableId="205214416">
    <w:abstractNumId w:val="541"/>
  </w:num>
  <w:num w:numId="487" w16cid:durableId="812257342">
    <w:abstractNumId w:val="221"/>
  </w:num>
  <w:num w:numId="488" w16cid:durableId="1525905484">
    <w:abstractNumId w:val="407"/>
  </w:num>
  <w:num w:numId="489" w16cid:durableId="1259603068">
    <w:abstractNumId w:val="320"/>
  </w:num>
  <w:num w:numId="490" w16cid:durableId="792165101">
    <w:abstractNumId w:val="108"/>
  </w:num>
  <w:num w:numId="491" w16cid:durableId="803037757">
    <w:abstractNumId w:val="14"/>
  </w:num>
  <w:num w:numId="492" w16cid:durableId="248657065">
    <w:abstractNumId w:val="349"/>
  </w:num>
  <w:num w:numId="493" w16cid:durableId="1974407866">
    <w:abstractNumId w:val="554"/>
  </w:num>
  <w:num w:numId="494" w16cid:durableId="582759456">
    <w:abstractNumId w:val="71"/>
  </w:num>
  <w:num w:numId="495" w16cid:durableId="1780568256">
    <w:abstractNumId w:val="451"/>
  </w:num>
  <w:num w:numId="496" w16cid:durableId="2096247236">
    <w:abstractNumId w:val="377"/>
  </w:num>
  <w:num w:numId="497" w16cid:durableId="1508906624">
    <w:abstractNumId w:val="289"/>
  </w:num>
  <w:num w:numId="498" w16cid:durableId="1394040977">
    <w:abstractNumId w:val="478"/>
  </w:num>
  <w:num w:numId="499" w16cid:durableId="1567954361">
    <w:abstractNumId w:val="176"/>
  </w:num>
  <w:num w:numId="500" w16cid:durableId="85083493">
    <w:abstractNumId w:val="372"/>
  </w:num>
  <w:num w:numId="501" w16cid:durableId="1315914512">
    <w:abstractNumId w:val="384"/>
  </w:num>
  <w:num w:numId="502" w16cid:durableId="137917761">
    <w:abstractNumId w:val="362"/>
  </w:num>
  <w:num w:numId="503" w16cid:durableId="575171304">
    <w:abstractNumId w:val="458"/>
  </w:num>
  <w:num w:numId="504" w16cid:durableId="221790016">
    <w:abstractNumId w:val="574"/>
  </w:num>
  <w:num w:numId="505" w16cid:durableId="757672182">
    <w:abstractNumId w:val="421"/>
  </w:num>
  <w:num w:numId="506" w16cid:durableId="739253313">
    <w:abstractNumId w:val="16"/>
  </w:num>
  <w:num w:numId="507" w16cid:durableId="740954565">
    <w:abstractNumId w:val="238"/>
  </w:num>
  <w:num w:numId="508" w16cid:durableId="1447770513">
    <w:abstractNumId w:val="60"/>
  </w:num>
  <w:num w:numId="509" w16cid:durableId="662202937">
    <w:abstractNumId w:val="505"/>
  </w:num>
  <w:num w:numId="510" w16cid:durableId="1496263440">
    <w:abstractNumId w:val="425"/>
  </w:num>
  <w:num w:numId="511" w16cid:durableId="896471220">
    <w:abstractNumId w:val="535"/>
  </w:num>
  <w:num w:numId="512" w16cid:durableId="2146576519">
    <w:abstractNumId w:val="199"/>
  </w:num>
  <w:num w:numId="513" w16cid:durableId="2074035330">
    <w:abstractNumId w:val="416"/>
  </w:num>
  <w:num w:numId="514" w16cid:durableId="2097705034">
    <w:abstractNumId w:val="359"/>
  </w:num>
  <w:num w:numId="515" w16cid:durableId="252518013">
    <w:abstractNumId w:val="637"/>
  </w:num>
  <w:num w:numId="516" w16cid:durableId="1186865736">
    <w:abstractNumId w:val="241"/>
  </w:num>
  <w:num w:numId="517" w16cid:durableId="1586717961">
    <w:abstractNumId w:val="615"/>
  </w:num>
  <w:num w:numId="518" w16cid:durableId="1324041604">
    <w:abstractNumId w:val="65"/>
  </w:num>
  <w:num w:numId="519" w16cid:durableId="718822013">
    <w:abstractNumId w:val="1"/>
  </w:num>
  <w:num w:numId="520" w16cid:durableId="766968304">
    <w:abstractNumId w:val="635"/>
  </w:num>
  <w:num w:numId="521" w16cid:durableId="1893613011">
    <w:abstractNumId w:val="497"/>
  </w:num>
  <w:num w:numId="522" w16cid:durableId="343484602">
    <w:abstractNumId w:val="344"/>
  </w:num>
  <w:num w:numId="523" w16cid:durableId="635720423">
    <w:abstractNumId w:val="609"/>
  </w:num>
  <w:num w:numId="524" w16cid:durableId="751467450">
    <w:abstractNumId w:val="102"/>
  </w:num>
  <w:num w:numId="525" w16cid:durableId="1226137742">
    <w:abstractNumId w:val="12"/>
  </w:num>
  <w:num w:numId="526" w16cid:durableId="1996183016">
    <w:abstractNumId w:val="93"/>
  </w:num>
  <w:num w:numId="527" w16cid:durableId="1906798282">
    <w:abstractNumId w:val="25"/>
  </w:num>
  <w:num w:numId="528" w16cid:durableId="469595116">
    <w:abstractNumId w:val="544"/>
  </w:num>
  <w:num w:numId="529" w16cid:durableId="1940553644">
    <w:abstractNumId w:val="517"/>
  </w:num>
  <w:num w:numId="530" w16cid:durableId="16740666">
    <w:abstractNumId w:val="563"/>
  </w:num>
  <w:num w:numId="531" w16cid:durableId="470364232">
    <w:abstractNumId w:val="283"/>
  </w:num>
  <w:num w:numId="532" w16cid:durableId="1921796061">
    <w:abstractNumId w:val="509"/>
  </w:num>
  <w:num w:numId="533" w16cid:durableId="748308103">
    <w:abstractNumId w:val="480"/>
  </w:num>
  <w:num w:numId="534" w16cid:durableId="1827362009">
    <w:abstractNumId w:val="641"/>
  </w:num>
  <w:num w:numId="535" w16cid:durableId="1288781746">
    <w:abstractNumId w:val="528"/>
  </w:num>
  <w:num w:numId="536" w16cid:durableId="1486315833">
    <w:abstractNumId w:val="532"/>
  </w:num>
  <w:num w:numId="537" w16cid:durableId="143281812">
    <w:abstractNumId w:val="13"/>
  </w:num>
  <w:num w:numId="538" w16cid:durableId="209343085">
    <w:abstractNumId w:val="149"/>
  </w:num>
  <w:num w:numId="539" w16cid:durableId="2003972691">
    <w:abstractNumId w:val="402"/>
  </w:num>
  <w:num w:numId="540" w16cid:durableId="1236014832">
    <w:abstractNumId w:val="197"/>
  </w:num>
  <w:num w:numId="541" w16cid:durableId="574706690">
    <w:abstractNumId w:val="192"/>
  </w:num>
  <w:num w:numId="542" w16cid:durableId="189880627">
    <w:abstractNumId w:val="153"/>
  </w:num>
  <w:num w:numId="543" w16cid:durableId="1265071335">
    <w:abstractNumId w:val="537"/>
  </w:num>
  <w:num w:numId="544" w16cid:durableId="579877344">
    <w:abstractNumId w:val="315"/>
  </w:num>
  <w:num w:numId="545" w16cid:durableId="354504855">
    <w:abstractNumId w:val="50"/>
  </w:num>
  <w:num w:numId="546" w16cid:durableId="2019504165">
    <w:abstractNumId w:val="595"/>
  </w:num>
  <w:num w:numId="547" w16cid:durableId="909921309">
    <w:abstractNumId w:val="90"/>
  </w:num>
  <w:num w:numId="548" w16cid:durableId="884488243">
    <w:abstractNumId w:val="171"/>
  </w:num>
  <w:num w:numId="549" w16cid:durableId="1089305749">
    <w:abstractNumId w:val="31"/>
  </w:num>
  <w:num w:numId="550" w16cid:durableId="1127774167">
    <w:abstractNumId w:val="162"/>
  </w:num>
  <w:num w:numId="551" w16cid:durableId="1075857643">
    <w:abstractNumId w:val="518"/>
  </w:num>
  <w:num w:numId="552" w16cid:durableId="972714509">
    <w:abstractNumId w:val="79"/>
  </w:num>
  <w:num w:numId="553" w16cid:durableId="782459987">
    <w:abstractNumId w:val="82"/>
  </w:num>
  <w:num w:numId="554" w16cid:durableId="42678504">
    <w:abstractNumId w:val="206"/>
  </w:num>
  <w:num w:numId="555" w16cid:durableId="1711568937">
    <w:abstractNumId w:val="290"/>
  </w:num>
  <w:num w:numId="556" w16cid:durableId="2147042507">
    <w:abstractNumId w:val="227"/>
  </w:num>
  <w:num w:numId="557" w16cid:durableId="1288585507">
    <w:abstractNumId w:val="436"/>
  </w:num>
  <w:num w:numId="558" w16cid:durableId="544413966">
    <w:abstractNumId w:val="650"/>
  </w:num>
  <w:num w:numId="559" w16cid:durableId="1533952651">
    <w:abstractNumId w:val="260"/>
  </w:num>
  <w:num w:numId="560" w16cid:durableId="101535825">
    <w:abstractNumId w:val="547"/>
  </w:num>
  <w:num w:numId="561" w16cid:durableId="2024936113">
    <w:abstractNumId w:val="367"/>
  </w:num>
  <w:num w:numId="562" w16cid:durableId="1056779304">
    <w:abstractNumId w:val="56"/>
  </w:num>
  <w:num w:numId="563" w16cid:durableId="2135251820">
    <w:abstractNumId w:val="439"/>
  </w:num>
  <w:num w:numId="564" w16cid:durableId="362750078">
    <w:abstractNumId w:val="298"/>
  </w:num>
  <w:num w:numId="565" w16cid:durableId="894657684">
    <w:abstractNumId w:val="498"/>
  </w:num>
  <w:num w:numId="566" w16cid:durableId="1335183429">
    <w:abstractNumId w:val="279"/>
  </w:num>
  <w:num w:numId="567" w16cid:durableId="994182082">
    <w:abstractNumId w:val="178"/>
  </w:num>
  <w:num w:numId="568" w16cid:durableId="1175998465">
    <w:abstractNumId w:val="301"/>
  </w:num>
  <w:num w:numId="569" w16cid:durableId="1950579417">
    <w:abstractNumId w:val="538"/>
  </w:num>
  <w:num w:numId="570" w16cid:durableId="428238436">
    <w:abstractNumId w:val="657"/>
  </w:num>
  <w:num w:numId="571" w16cid:durableId="1719935520">
    <w:abstractNumId w:val="127"/>
  </w:num>
  <w:num w:numId="572" w16cid:durableId="1442802867">
    <w:abstractNumId w:val="235"/>
  </w:num>
  <w:num w:numId="573" w16cid:durableId="1603879729">
    <w:abstractNumId w:val="339"/>
  </w:num>
  <w:num w:numId="574" w16cid:durableId="1782920091">
    <w:abstractNumId w:val="602"/>
  </w:num>
  <w:num w:numId="575" w16cid:durableId="1892762115">
    <w:abstractNumId w:val="437"/>
  </w:num>
  <w:num w:numId="576" w16cid:durableId="721633434">
    <w:abstractNumId w:val="459"/>
  </w:num>
  <w:num w:numId="577" w16cid:durableId="53966472">
    <w:abstractNumId w:val="573"/>
  </w:num>
  <w:num w:numId="578" w16cid:durableId="57829270">
    <w:abstractNumId w:val="0"/>
  </w:num>
  <w:num w:numId="579" w16cid:durableId="1063606124">
    <w:abstractNumId w:val="240"/>
  </w:num>
  <w:num w:numId="580" w16cid:durableId="397827643">
    <w:abstractNumId w:val="385"/>
  </w:num>
  <w:num w:numId="581" w16cid:durableId="1001814608">
    <w:abstractNumId w:val="330"/>
  </w:num>
  <w:num w:numId="582" w16cid:durableId="318772635">
    <w:abstractNumId w:val="504"/>
  </w:num>
  <w:num w:numId="583" w16cid:durableId="394939386">
    <w:abstractNumId w:val="629"/>
  </w:num>
  <w:num w:numId="584" w16cid:durableId="2060350131">
    <w:abstractNumId w:val="130"/>
  </w:num>
  <w:num w:numId="585" w16cid:durableId="2077389537">
    <w:abstractNumId w:val="54"/>
  </w:num>
  <w:num w:numId="586" w16cid:durableId="44961447">
    <w:abstractNumId w:val="158"/>
  </w:num>
  <w:num w:numId="587" w16cid:durableId="1496532678">
    <w:abstractNumId w:val="305"/>
  </w:num>
  <w:num w:numId="588" w16cid:durableId="1568371796">
    <w:abstractNumId w:val="331"/>
  </w:num>
  <w:num w:numId="589" w16cid:durableId="80881179">
    <w:abstractNumId w:val="223"/>
  </w:num>
  <w:num w:numId="590" w16cid:durableId="368843215">
    <w:abstractNumId w:val="111"/>
  </w:num>
  <w:num w:numId="591" w16cid:durableId="1612978647">
    <w:abstractNumId w:val="475"/>
  </w:num>
  <w:num w:numId="592" w16cid:durableId="2045278497">
    <w:abstractNumId w:val="168"/>
  </w:num>
  <w:num w:numId="593" w16cid:durableId="1102216350">
    <w:abstractNumId w:val="152"/>
  </w:num>
  <w:num w:numId="594" w16cid:durableId="535850060">
    <w:abstractNumId w:val="252"/>
  </w:num>
  <w:num w:numId="595" w16cid:durableId="1686134269">
    <w:abstractNumId w:val="493"/>
  </w:num>
  <w:num w:numId="596" w16cid:durableId="1223177861">
    <w:abstractNumId w:val="521"/>
  </w:num>
  <w:num w:numId="597" w16cid:durableId="984161310">
    <w:abstractNumId w:val="473"/>
  </w:num>
  <w:num w:numId="598" w16cid:durableId="1367870369">
    <w:abstractNumId w:val="430"/>
  </w:num>
  <w:num w:numId="599" w16cid:durableId="1544713946">
    <w:abstractNumId w:val="614"/>
  </w:num>
  <w:num w:numId="600" w16cid:durableId="1275943719">
    <w:abstractNumId w:val="157"/>
  </w:num>
  <w:num w:numId="601" w16cid:durableId="921375818">
    <w:abstractNumId w:val="382"/>
  </w:num>
  <w:num w:numId="602" w16cid:durableId="2120954495">
    <w:abstractNumId w:val="81"/>
  </w:num>
  <w:num w:numId="603" w16cid:durableId="250746495">
    <w:abstractNumId w:val="512"/>
  </w:num>
  <w:num w:numId="604" w16cid:durableId="815102730">
    <w:abstractNumId w:val="259"/>
  </w:num>
  <w:num w:numId="605" w16cid:durableId="109903964">
    <w:abstractNumId w:val="6"/>
  </w:num>
  <w:num w:numId="606" w16cid:durableId="1869103347">
    <w:abstractNumId w:val="44"/>
  </w:num>
  <w:num w:numId="607" w16cid:durableId="1598907527">
    <w:abstractNumId w:val="23"/>
  </w:num>
  <w:num w:numId="608" w16cid:durableId="1670061725">
    <w:abstractNumId w:val="224"/>
  </w:num>
  <w:num w:numId="609" w16cid:durableId="378405438">
    <w:abstractNumId w:val="196"/>
  </w:num>
  <w:num w:numId="610" w16cid:durableId="699748722">
    <w:abstractNumId w:val="163"/>
  </w:num>
  <w:num w:numId="611" w16cid:durableId="1232815204">
    <w:abstractNumId w:val="500"/>
  </w:num>
  <w:num w:numId="612" w16cid:durableId="1945839141">
    <w:abstractNumId w:val="432"/>
  </w:num>
  <w:num w:numId="613" w16cid:durableId="1611818237">
    <w:abstractNumId w:val="587"/>
  </w:num>
  <w:num w:numId="614" w16cid:durableId="290981583">
    <w:abstractNumId w:val="520"/>
  </w:num>
  <w:num w:numId="615" w16cid:durableId="1590193786">
    <w:abstractNumId w:val="556"/>
  </w:num>
  <w:num w:numId="616" w16cid:durableId="44717291">
    <w:abstractNumId w:val="277"/>
  </w:num>
  <w:num w:numId="617" w16cid:durableId="1991591672">
    <w:abstractNumId w:val="579"/>
  </w:num>
  <w:num w:numId="618" w16cid:durableId="1758596014">
    <w:abstractNumId w:val="132"/>
  </w:num>
  <w:num w:numId="619" w16cid:durableId="1104498278">
    <w:abstractNumId w:val="551"/>
  </w:num>
  <w:num w:numId="620" w16cid:durableId="1835997372">
    <w:abstractNumId w:val="62"/>
  </w:num>
  <w:num w:numId="621" w16cid:durableId="342244976">
    <w:abstractNumId w:val="30"/>
  </w:num>
  <w:num w:numId="622" w16cid:durableId="172305678">
    <w:abstractNumId w:val="274"/>
  </w:num>
  <w:num w:numId="623" w16cid:durableId="777987352">
    <w:abstractNumId w:val="625"/>
  </w:num>
  <w:num w:numId="624" w16cid:durableId="1042247577">
    <w:abstractNumId w:val="210"/>
  </w:num>
  <w:num w:numId="625" w16cid:durableId="465046933">
    <w:abstractNumId w:val="415"/>
  </w:num>
  <w:num w:numId="626" w16cid:durableId="1033112728">
    <w:abstractNumId w:val="346"/>
  </w:num>
  <w:num w:numId="627" w16cid:durableId="330063297">
    <w:abstractNumId w:val="391"/>
  </w:num>
  <w:num w:numId="628" w16cid:durableId="2067218286">
    <w:abstractNumId w:val="80"/>
  </w:num>
  <w:num w:numId="629" w16cid:durableId="817191237">
    <w:abstractNumId w:val="268"/>
  </w:num>
  <w:num w:numId="630" w16cid:durableId="2084985213">
    <w:abstractNumId w:val="187"/>
  </w:num>
  <w:num w:numId="631" w16cid:durableId="1297832907">
    <w:abstractNumId w:val="85"/>
  </w:num>
  <w:num w:numId="632" w16cid:durableId="1170754388">
    <w:abstractNumId w:val="299"/>
  </w:num>
  <w:num w:numId="633" w16cid:durableId="544680415">
    <w:abstractNumId w:val="143"/>
  </w:num>
  <w:num w:numId="634" w16cid:durableId="167328075">
    <w:abstractNumId w:val="261"/>
  </w:num>
  <w:num w:numId="635" w16cid:durableId="546989627">
    <w:abstractNumId w:val="314"/>
  </w:num>
  <w:num w:numId="636" w16cid:durableId="940339210">
    <w:abstractNumId w:val="77"/>
  </w:num>
  <w:num w:numId="637" w16cid:durableId="2133013722">
    <w:abstractNumId w:val="423"/>
  </w:num>
  <w:num w:numId="638" w16cid:durableId="1142892649">
    <w:abstractNumId w:val="37"/>
  </w:num>
  <w:num w:numId="639" w16cid:durableId="1935547857">
    <w:abstractNumId w:val="410"/>
  </w:num>
  <w:num w:numId="640" w16cid:durableId="398553309">
    <w:abstractNumId w:val="61"/>
  </w:num>
  <w:num w:numId="641" w16cid:durableId="276178355">
    <w:abstractNumId w:val="545"/>
  </w:num>
  <w:num w:numId="642" w16cid:durableId="100222597">
    <w:abstractNumId w:val="542"/>
  </w:num>
  <w:num w:numId="643" w16cid:durableId="1627659877">
    <w:abstractNumId w:val="219"/>
  </w:num>
  <w:num w:numId="644" w16cid:durableId="844369883">
    <w:abstractNumId w:val="557"/>
  </w:num>
  <w:num w:numId="645" w16cid:durableId="1857424460">
    <w:abstractNumId w:val="228"/>
  </w:num>
  <w:num w:numId="646" w16cid:durableId="1697731549">
    <w:abstractNumId w:val="317"/>
  </w:num>
  <w:num w:numId="647" w16cid:durableId="2046979710">
    <w:abstractNumId w:val="560"/>
  </w:num>
  <w:num w:numId="648" w16cid:durableId="583302024">
    <w:abstractNumId w:val="455"/>
  </w:num>
  <w:num w:numId="649" w16cid:durableId="1826583404">
    <w:abstractNumId w:val="510"/>
  </w:num>
  <w:num w:numId="650" w16cid:durableId="933241311">
    <w:abstractNumId w:val="28"/>
  </w:num>
  <w:num w:numId="651" w16cid:durableId="645353956">
    <w:abstractNumId w:val="126"/>
  </w:num>
  <w:num w:numId="652" w16cid:durableId="1439182850">
    <w:abstractNumId w:val="325"/>
  </w:num>
  <w:num w:numId="653" w16cid:durableId="1988512976">
    <w:abstractNumId w:val="395"/>
  </w:num>
  <w:num w:numId="654" w16cid:durableId="47922239">
    <w:abstractNumId w:val="46"/>
  </w:num>
  <w:num w:numId="655" w16cid:durableId="1316834401">
    <w:abstractNumId w:val="487"/>
  </w:num>
  <w:num w:numId="656" w16cid:durableId="1938519992">
    <w:abstractNumId w:val="610"/>
  </w:num>
  <w:num w:numId="657" w16cid:durableId="269510575">
    <w:abstractNumId w:val="604"/>
  </w:num>
  <w:num w:numId="658" w16cid:durableId="66344650">
    <w:abstractNumId w:val="280"/>
  </w:num>
  <w:num w:numId="659" w16cid:durableId="1458833741">
    <w:abstractNumId w:val="114"/>
  </w:num>
  <w:num w:numId="660" w16cid:durableId="2029335640">
    <w:abstractNumId w:val="151"/>
  </w:num>
  <w:num w:numId="661" w16cid:durableId="1538811897">
    <w:abstractNumId w:val="76"/>
  </w:num>
  <w:num w:numId="662" w16cid:durableId="18430175">
    <w:abstractNumId w:val="323"/>
  </w:num>
  <w:num w:numId="663" w16cid:durableId="2065640746">
    <w:abstractNumId w:val="322"/>
  </w:num>
  <w:num w:numId="664" w16cid:durableId="1509828297">
    <w:abstractNumId w:val="211"/>
  </w:num>
  <w:num w:numId="665" w16cid:durableId="848714096">
    <w:abstractNumId w:val="296"/>
  </w:num>
  <w:num w:numId="666" w16cid:durableId="1572735771">
    <w:abstractNumId w:val="338"/>
  </w:num>
  <w:num w:numId="667" w16cid:durableId="756289894">
    <w:abstractNumId w:val="48"/>
  </w:num>
  <w:num w:numId="668" w16cid:durableId="525171107">
    <w:abstractNumId w:val="606"/>
  </w:num>
  <w:num w:numId="669" w16cid:durableId="632054309">
    <w:abstractNumId w:val="5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6FAD"/>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1091</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2023-07-05T21:27:00Z</dcterms:created>
  <dcterms:modified xsi:type="dcterms:W3CDTF">2023-07-05T21:27:00Z</dcterms:modified>
</cp:coreProperties>
</file>