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63AF1" w14:textId="77777777" w:rsidR="00413783" w:rsidRDefault="00413783" w:rsidP="00413783">
      <w:pPr>
        <w:pStyle w:val="Heading3"/>
      </w:pPr>
      <w:r>
        <w:t>Agenda</w:t>
      </w:r>
    </w:p>
    <w:p w14:paraId="35F009D7" w14:textId="77777777" w:rsidR="00413783" w:rsidRDefault="00413783" w:rsidP="00413783">
      <w:pPr>
        <w:pStyle w:val="NormalWeb"/>
      </w:pPr>
      <w:r>
        <w:t>EXECUTIVE COMMITTEE</w:t>
      </w:r>
    </w:p>
    <w:p w14:paraId="54B65239" w14:textId="77777777" w:rsidR="00413783" w:rsidRDefault="00413783" w:rsidP="00413783">
      <w:pPr>
        <w:pStyle w:val="NormalWeb"/>
      </w:pPr>
      <w:r>
        <w:rPr>
          <w:rStyle w:val="Strong"/>
        </w:rPr>
        <w:t>AGENDA</w:t>
      </w:r>
    </w:p>
    <w:p w14:paraId="717D3BBB" w14:textId="77777777" w:rsidR="00413783" w:rsidRDefault="00413783" w:rsidP="00413783">
      <w:pPr>
        <w:pStyle w:val="NormalWeb"/>
      </w:pPr>
      <w:r>
        <w:t>January 9, 2023</w:t>
      </w:r>
    </w:p>
    <w:p w14:paraId="6C696BC4" w14:textId="77777777" w:rsidR="00413783" w:rsidRDefault="00413783" w:rsidP="00413783">
      <w:pPr>
        <w:pStyle w:val="NormalWeb"/>
      </w:pPr>
      <w:r>
        <w:t>1:30-3:00pm</w:t>
      </w:r>
    </w:p>
    <w:p w14:paraId="2358418E" w14:textId="77777777" w:rsidR="00413783" w:rsidRDefault="00413783" w:rsidP="00413783">
      <w:pPr>
        <w:pStyle w:val="NormalWeb"/>
      </w:pPr>
      <w:r>
        <w:t>Zoom Meeting</w:t>
      </w:r>
    </w:p>
    <w:p w14:paraId="0BD7A81A" w14:textId="77777777" w:rsidR="00413783" w:rsidRDefault="00413783" w:rsidP="00413783">
      <w:pPr>
        <w:pStyle w:val="NormalWeb"/>
      </w:pPr>
      <w:r>
        <w:t> </w:t>
      </w:r>
    </w:p>
    <w:p w14:paraId="6B5893CE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November 28, 2022, December 5, 2022, and December 12, 2022</w:t>
      </w:r>
    </w:p>
    <w:p w14:paraId="402B460A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>Question Time </w:t>
      </w:r>
    </w:p>
    <w:p w14:paraId="572ABF61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Select </w:t>
      </w:r>
      <w:hyperlink r:id="rId8" w:history="1">
        <w:r>
          <w:rPr>
            <w:rStyle w:val="Strong"/>
            <w:color w:val="0000FF"/>
            <w:u w:val="single"/>
          </w:rPr>
          <w:t>external and internal evaluators for all P&amp;T candidates</w:t>
        </w:r>
      </w:hyperlink>
      <w:r>
        <w:rPr>
          <w:rStyle w:val="Strong"/>
        </w:rPr>
        <w:t> </w:t>
      </w:r>
    </w:p>
    <w:p w14:paraId="1DFCCC99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>LSSC/LCP or AULs/Directors Agenda topics for the next EC meeting</w:t>
      </w:r>
    </w:p>
    <w:p w14:paraId="0641D3B1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>Review Innovation Fund proposals [from Roberts and Christensen]</w:t>
      </w:r>
    </w:p>
    <w:p w14:paraId="2662D311" w14:textId="77777777" w:rsidR="00413783" w:rsidRDefault="00413783" w:rsidP="0041378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reviews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1AE1B" w14:textId="77777777" w:rsidR="00151E0D" w:rsidRDefault="00151E0D" w:rsidP="00EB4C9F">
      <w:pPr>
        <w:spacing w:after="0" w:line="240" w:lineRule="auto"/>
      </w:pPr>
      <w:r>
        <w:separator/>
      </w:r>
    </w:p>
  </w:endnote>
  <w:endnote w:type="continuationSeparator" w:id="0">
    <w:p w14:paraId="5A8B24BA" w14:textId="77777777" w:rsidR="00151E0D" w:rsidRDefault="00151E0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FB5D0DE-54B4-9F4A-8643-F439789FE507}"/>
    <w:embedBold r:id="rId2" w:fontKey="{DB76BEEA-1DED-3246-A543-B4C6E67D684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BF07BCE-9EFE-2744-A584-D883343591A5}"/>
    <w:embedBold r:id="rId4" w:fontKey="{73D18574-9F53-9147-AC5E-F196D71CB20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C2E308A2-CFBC-124E-9822-F2AECF62BAB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62DA5" w14:textId="77777777" w:rsidR="00151E0D" w:rsidRDefault="00151E0D" w:rsidP="00EB4C9F">
      <w:pPr>
        <w:spacing w:after="0" w:line="240" w:lineRule="auto"/>
      </w:pPr>
      <w:r>
        <w:separator/>
      </w:r>
    </w:p>
  </w:footnote>
  <w:footnote w:type="continuationSeparator" w:id="0">
    <w:p w14:paraId="66C4B914" w14:textId="77777777" w:rsidR="00151E0D" w:rsidRDefault="00151E0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0"/>
  </w:num>
  <w:num w:numId="2" w16cid:durableId="113719651">
    <w:abstractNumId w:val="27"/>
  </w:num>
  <w:num w:numId="3" w16cid:durableId="1019888334">
    <w:abstractNumId w:val="29"/>
  </w:num>
  <w:num w:numId="4" w16cid:durableId="313920216">
    <w:abstractNumId w:val="22"/>
  </w:num>
  <w:num w:numId="5" w16cid:durableId="1014265264">
    <w:abstractNumId w:val="16"/>
  </w:num>
  <w:num w:numId="6" w16cid:durableId="572591061">
    <w:abstractNumId w:val="14"/>
  </w:num>
  <w:num w:numId="7" w16cid:durableId="309597607">
    <w:abstractNumId w:val="33"/>
  </w:num>
  <w:num w:numId="8" w16cid:durableId="1517575090">
    <w:abstractNumId w:val="0"/>
  </w:num>
  <w:num w:numId="9" w16cid:durableId="168377902">
    <w:abstractNumId w:val="24"/>
  </w:num>
  <w:num w:numId="10" w16cid:durableId="944848400">
    <w:abstractNumId w:val="3"/>
  </w:num>
  <w:num w:numId="11" w16cid:durableId="1000304919">
    <w:abstractNumId w:val="21"/>
  </w:num>
  <w:num w:numId="12" w16cid:durableId="1037006143">
    <w:abstractNumId w:val="31"/>
  </w:num>
  <w:num w:numId="13" w16cid:durableId="1156456006">
    <w:abstractNumId w:val="32"/>
  </w:num>
  <w:num w:numId="14" w16cid:durableId="1684354349">
    <w:abstractNumId w:val="28"/>
  </w:num>
  <w:num w:numId="15" w16cid:durableId="1128931753">
    <w:abstractNumId w:val="30"/>
  </w:num>
  <w:num w:numId="16" w16cid:durableId="1983658018">
    <w:abstractNumId w:val="26"/>
  </w:num>
  <w:num w:numId="17" w16cid:durableId="658847483">
    <w:abstractNumId w:val="5"/>
  </w:num>
  <w:num w:numId="18" w16cid:durableId="70661186">
    <w:abstractNumId w:val="4"/>
  </w:num>
  <w:num w:numId="19" w16cid:durableId="20060278">
    <w:abstractNumId w:val="13"/>
  </w:num>
  <w:num w:numId="20" w16cid:durableId="489251897">
    <w:abstractNumId w:val="1"/>
  </w:num>
  <w:num w:numId="21" w16cid:durableId="835194953">
    <w:abstractNumId w:val="23"/>
  </w:num>
  <w:num w:numId="22" w16cid:durableId="1953586659">
    <w:abstractNumId w:val="9"/>
  </w:num>
  <w:num w:numId="23" w16cid:durableId="60057775">
    <w:abstractNumId w:val="19"/>
  </w:num>
  <w:num w:numId="24" w16cid:durableId="1409234567">
    <w:abstractNumId w:val="8"/>
  </w:num>
  <w:num w:numId="25" w16cid:durableId="1020929205">
    <w:abstractNumId w:val="18"/>
  </w:num>
  <w:num w:numId="26" w16cid:durableId="1653870507">
    <w:abstractNumId w:val="34"/>
  </w:num>
  <w:num w:numId="27" w16cid:durableId="2044207638">
    <w:abstractNumId w:val="35"/>
  </w:num>
  <w:num w:numId="28" w16cid:durableId="1899048490">
    <w:abstractNumId w:val="25"/>
  </w:num>
  <w:num w:numId="29" w16cid:durableId="2006585358">
    <w:abstractNumId w:val="15"/>
  </w:num>
  <w:num w:numId="30" w16cid:durableId="1392927892">
    <w:abstractNumId w:val="12"/>
  </w:num>
  <w:num w:numId="31" w16cid:durableId="1673026961">
    <w:abstractNumId w:val="11"/>
  </w:num>
  <w:num w:numId="32" w16cid:durableId="629626797">
    <w:abstractNumId w:val="17"/>
  </w:num>
  <w:num w:numId="33" w16cid:durableId="1708679488">
    <w:abstractNumId w:val="7"/>
  </w:num>
  <w:num w:numId="34" w16cid:durableId="1854874227">
    <w:abstractNumId w:val="2"/>
  </w:num>
  <w:num w:numId="35" w16cid:durableId="852453612">
    <w:abstractNumId w:val="20"/>
  </w:num>
  <w:num w:numId="36" w16cid:durableId="14960655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E0D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4obsumnldo9uuuqlg32o4sqb3wmp11fc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2023-07-05T18:55:00Z</dcterms:created>
  <dcterms:modified xsi:type="dcterms:W3CDTF">2023-07-05T18:55:00Z</dcterms:modified>
</cp:coreProperties>
</file>