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1B6254" w14:textId="77777777" w:rsidR="00146519" w:rsidRPr="000F7E9A" w:rsidRDefault="00146519" w:rsidP="00146519">
      <w:pPr>
        <w:rPr>
          <w:rFonts w:ascii="Times New Roman" w:hAnsi="Times New Roman" w:cs="Times New Roman"/>
        </w:rPr>
      </w:pPr>
      <w:r w:rsidRPr="000F7E9A">
        <w:rPr>
          <w:rFonts w:ascii="Times New Roman" w:hAnsi="Times New Roman" w:cs="Times New Roman"/>
        </w:rPr>
        <w:t>Diversity Residency Advisory Committee</w:t>
      </w:r>
    </w:p>
    <w:p w14:paraId="37982D0C" w14:textId="7600FD6D" w:rsidR="00146519" w:rsidRPr="000F7E9A" w:rsidRDefault="00146519" w:rsidP="00146519">
      <w:pPr>
        <w:rPr>
          <w:rFonts w:ascii="Times New Roman" w:hAnsi="Times New Roman" w:cs="Times New Roman"/>
        </w:rPr>
      </w:pPr>
      <w:r w:rsidRPr="000F7E9A">
        <w:rPr>
          <w:rFonts w:ascii="Times New Roman" w:hAnsi="Times New Roman" w:cs="Times New Roman"/>
        </w:rPr>
        <w:t>May 9</w:t>
      </w:r>
      <w:r w:rsidRPr="000F7E9A">
        <w:rPr>
          <w:rFonts w:ascii="Times New Roman" w:hAnsi="Times New Roman" w:cs="Times New Roman"/>
        </w:rPr>
        <w:t>, 2022</w:t>
      </w:r>
    </w:p>
    <w:p w14:paraId="6404FADA" w14:textId="0CC5FE67" w:rsidR="00146519" w:rsidRPr="000F7E9A" w:rsidRDefault="00146519" w:rsidP="00146519">
      <w:pPr>
        <w:rPr>
          <w:rFonts w:ascii="Times New Roman" w:hAnsi="Times New Roman" w:cs="Times New Roman"/>
        </w:rPr>
      </w:pPr>
      <w:r w:rsidRPr="000F7E9A">
        <w:rPr>
          <w:rFonts w:ascii="Times New Roman" w:hAnsi="Times New Roman" w:cs="Times New Roman"/>
        </w:rPr>
        <w:t>Present: Victor Jones</w:t>
      </w:r>
      <w:r w:rsidR="00130F6C">
        <w:rPr>
          <w:rFonts w:ascii="Times New Roman" w:hAnsi="Times New Roman" w:cs="Times New Roman"/>
        </w:rPr>
        <w:t>, Sara Benson, Kelli Trei, Mara Thacker, Atoma Batoma</w:t>
      </w:r>
    </w:p>
    <w:p w14:paraId="2E1860B4" w14:textId="5F2FA630" w:rsidR="00146519" w:rsidRPr="000F7E9A" w:rsidRDefault="00146519" w:rsidP="00146519">
      <w:pPr>
        <w:rPr>
          <w:rFonts w:ascii="Times New Roman" w:hAnsi="Times New Roman" w:cs="Times New Roman"/>
        </w:rPr>
      </w:pPr>
      <w:r w:rsidRPr="000F7E9A">
        <w:rPr>
          <w:rFonts w:ascii="Times New Roman" w:hAnsi="Times New Roman" w:cs="Times New Roman"/>
        </w:rPr>
        <w:t>Guest</w:t>
      </w:r>
      <w:r w:rsidRPr="000F7E9A">
        <w:rPr>
          <w:rFonts w:ascii="Times New Roman" w:hAnsi="Times New Roman" w:cs="Times New Roman"/>
        </w:rPr>
        <w:t>: Lisa Hinchliffe</w:t>
      </w:r>
    </w:p>
    <w:p w14:paraId="78429541" w14:textId="77777777" w:rsidR="00146519" w:rsidRPr="000F7E9A" w:rsidRDefault="00146519" w:rsidP="00146519">
      <w:pPr>
        <w:rPr>
          <w:rFonts w:ascii="Times New Roman" w:hAnsi="Times New Roman" w:cs="Times New Roman"/>
        </w:rPr>
      </w:pPr>
      <w:r w:rsidRPr="000F7E9A">
        <w:rPr>
          <w:rFonts w:ascii="Times New Roman" w:hAnsi="Times New Roman" w:cs="Times New Roman"/>
        </w:rPr>
        <w:t>Notetaker: Hannah Williams</w:t>
      </w:r>
    </w:p>
    <w:p w14:paraId="2D64E3D6" w14:textId="77777777" w:rsidR="00146519" w:rsidRPr="000F7E9A" w:rsidRDefault="00146519" w:rsidP="00146519">
      <w:pPr>
        <w:rPr>
          <w:rFonts w:ascii="Times New Roman" w:hAnsi="Times New Roman" w:cs="Times New Roman"/>
        </w:rPr>
      </w:pPr>
      <w:r w:rsidRPr="000F7E9A">
        <w:rPr>
          <w:rFonts w:ascii="Times New Roman" w:hAnsi="Times New Roman" w:cs="Times New Roman"/>
        </w:rPr>
        <w:t xml:space="preserve">Box folder - </w:t>
      </w:r>
      <w:hyperlink r:id="rId5" w:history="1">
        <w:r w:rsidRPr="000F7E9A">
          <w:rPr>
            <w:rStyle w:val="Hyperlink"/>
            <w:rFonts w:ascii="Times New Roman" w:hAnsi="Times New Roman" w:cs="Times New Roman"/>
          </w:rPr>
          <w:t>https://uofi.box.com/s/wz44mvcizwxinv2n1xnycctblfugin6n</w:t>
        </w:r>
      </w:hyperlink>
      <w:r w:rsidRPr="000F7E9A">
        <w:rPr>
          <w:rFonts w:ascii="Times New Roman" w:hAnsi="Times New Roman" w:cs="Times New Roman"/>
        </w:rPr>
        <w:t xml:space="preserve"> </w:t>
      </w:r>
    </w:p>
    <w:p w14:paraId="505657DF" w14:textId="4207717B" w:rsidR="00A75B2E" w:rsidRPr="000F7E9A" w:rsidRDefault="000436B2">
      <w:pPr>
        <w:rPr>
          <w:rFonts w:ascii="Times New Roman" w:hAnsi="Times New Roman" w:cs="Times New Roman"/>
        </w:rPr>
      </w:pPr>
    </w:p>
    <w:p w14:paraId="2F2994DD" w14:textId="77777777" w:rsidR="00146519" w:rsidRPr="000F7E9A" w:rsidRDefault="00146519" w:rsidP="00146519">
      <w:pPr>
        <w:rPr>
          <w:rFonts w:ascii="Times New Roman" w:hAnsi="Times New Roman" w:cs="Times New Roman"/>
        </w:rPr>
      </w:pPr>
      <w:r w:rsidRPr="000F7E9A">
        <w:rPr>
          <w:rFonts w:ascii="Times New Roman" w:hAnsi="Times New Roman" w:cs="Times New Roman"/>
        </w:rPr>
        <w:t>Agenda:</w:t>
      </w:r>
    </w:p>
    <w:p w14:paraId="69409CF4" w14:textId="22BD6F1D" w:rsidR="00146519" w:rsidRDefault="00146519" w:rsidP="00146519">
      <w:pPr>
        <w:pStyle w:val="ListParagraph"/>
        <w:numPr>
          <w:ilvl w:val="0"/>
          <w:numId w:val="1"/>
        </w:numPr>
        <w:rPr>
          <w:rFonts w:ascii="Times New Roman" w:eastAsia="Times New Roman" w:hAnsi="Times New Roman" w:cs="Times New Roman"/>
        </w:rPr>
      </w:pPr>
      <w:r w:rsidRPr="000F7E9A">
        <w:rPr>
          <w:rFonts w:ascii="Times New Roman" w:eastAsia="Times New Roman" w:hAnsi="Times New Roman" w:cs="Times New Roman"/>
        </w:rPr>
        <w:t>Search update</w:t>
      </w:r>
    </w:p>
    <w:p w14:paraId="585C8021" w14:textId="05368B7F" w:rsidR="00130F6C" w:rsidRDefault="00130F6C" w:rsidP="00130F6C">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 xml:space="preserve">Nearly 30 applications have been received. The search closes on Friday. People should be encouraged to apply before the deadline. </w:t>
      </w:r>
    </w:p>
    <w:p w14:paraId="6ED21F18" w14:textId="6E2F8273" w:rsidR="00146519" w:rsidRDefault="00146519" w:rsidP="00146519">
      <w:pPr>
        <w:pStyle w:val="ListParagraph"/>
        <w:numPr>
          <w:ilvl w:val="0"/>
          <w:numId w:val="1"/>
        </w:numPr>
        <w:rPr>
          <w:rFonts w:ascii="Times New Roman" w:eastAsia="Times New Roman" w:hAnsi="Times New Roman" w:cs="Times New Roman"/>
        </w:rPr>
      </w:pPr>
      <w:r w:rsidRPr="000F7E9A">
        <w:rPr>
          <w:rFonts w:ascii="Times New Roman" w:eastAsia="Times New Roman" w:hAnsi="Times New Roman" w:cs="Times New Roman"/>
        </w:rPr>
        <w:t xml:space="preserve">Research Strategy </w:t>
      </w:r>
    </w:p>
    <w:p w14:paraId="29BBCF6A" w14:textId="1F0C96A1" w:rsidR="007818D4" w:rsidRDefault="007818D4" w:rsidP="007818D4">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Lisa is putting together programming, which is specific to the work not to particular job class</w:t>
      </w:r>
      <w:r w:rsidR="005C679D">
        <w:rPr>
          <w:rFonts w:ascii="Times New Roman" w:eastAsia="Times New Roman" w:hAnsi="Times New Roman" w:cs="Times New Roman"/>
        </w:rPr>
        <w:t>ifications</w:t>
      </w:r>
      <w:r>
        <w:rPr>
          <w:rFonts w:ascii="Times New Roman" w:eastAsia="Times New Roman" w:hAnsi="Times New Roman" w:cs="Times New Roman"/>
        </w:rPr>
        <w:t xml:space="preserve"> or titles. The timing for the start of the residency should lend itself well to joining this programming. Lisa noted an infinite amount of need for research professional development, and it will be important to determine top needs. It would be a big lift to get a mentor program in the fall, so this likely will not happen. </w:t>
      </w:r>
      <w:r w:rsidR="005C679D">
        <w:rPr>
          <w:rFonts w:ascii="Times New Roman" w:eastAsia="Times New Roman" w:hAnsi="Times New Roman" w:cs="Times New Roman"/>
        </w:rPr>
        <w:t>The scope of this new role is to support research and teaching professional development.</w:t>
      </w:r>
      <w:r>
        <w:rPr>
          <w:rFonts w:ascii="Times New Roman" w:eastAsia="Times New Roman" w:hAnsi="Times New Roman" w:cs="Times New Roman"/>
        </w:rPr>
        <w:t xml:space="preserve"> Anticipated for fall</w:t>
      </w:r>
      <w:r w:rsidR="005C679D">
        <w:rPr>
          <w:rFonts w:ascii="Times New Roman" w:eastAsia="Times New Roman" w:hAnsi="Times New Roman" w:cs="Times New Roman"/>
        </w:rPr>
        <w:t xml:space="preserve"> is the </w:t>
      </w:r>
      <w:r>
        <w:rPr>
          <w:rFonts w:ascii="Times New Roman" w:eastAsia="Times New Roman" w:hAnsi="Times New Roman" w:cs="Times New Roman"/>
        </w:rPr>
        <w:t>desire for writing groups</w:t>
      </w:r>
      <w:r w:rsidR="005C679D">
        <w:rPr>
          <w:rFonts w:ascii="Times New Roman" w:eastAsia="Times New Roman" w:hAnsi="Times New Roman" w:cs="Times New Roman"/>
        </w:rPr>
        <w:t xml:space="preserve"> to start back up</w:t>
      </w:r>
      <w:r>
        <w:rPr>
          <w:rFonts w:ascii="Times New Roman" w:eastAsia="Times New Roman" w:hAnsi="Times New Roman" w:cs="Times New Roman"/>
        </w:rPr>
        <w:t xml:space="preserve"> and</w:t>
      </w:r>
      <w:r w:rsidR="005C679D">
        <w:rPr>
          <w:rFonts w:ascii="Times New Roman" w:eastAsia="Times New Roman" w:hAnsi="Times New Roman" w:cs="Times New Roman"/>
        </w:rPr>
        <w:t xml:space="preserve"> programming of</w:t>
      </w:r>
      <w:r>
        <w:rPr>
          <w:rFonts w:ascii="Times New Roman" w:eastAsia="Times New Roman" w:hAnsi="Times New Roman" w:cs="Times New Roman"/>
        </w:rPr>
        <w:t xml:space="preserve"> one off workshops for </w:t>
      </w:r>
      <w:r w:rsidR="005C679D">
        <w:rPr>
          <w:rFonts w:ascii="Times New Roman" w:eastAsia="Times New Roman" w:hAnsi="Times New Roman" w:cs="Times New Roman"/>
        </w:rPr>
        <w:t xml:space="preserve">research methodologies. </w:t>
      </w:r>
    </w:p>
    <w:p w14:paraId="2510D4E6" w14:textId="1A1BAE9D" w:rsidR="007818D4" w:rsidRDefault="007818D4" w:rsidP="007818D4">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 xml:space="preserve">Sara noted </w:t>
      </w:r>
      <w:r w:rsidR="00C82B5D">
        <w:rPr>
          <w:rFonts w:ascii="Times New Roman" w:eastAsia="Times New Roman" w:hAnsi="Times New Roman" w:cs="Times New Roman"/>
        </w:rPr>
        <w:t>the need to provide training for potential mentors before the residents arrive</w:t>
      </w:r>
      <w:r>
        <w:rPr>
          <w:rFonts w:ascii="Times New Roman" w:eastAsia="Times New Roman" w:hAnsi="Times New Roman" w:cs="Times New Roman"/>
        </w:rPr>
        <w:t>.</w:t>
      </w:r>
      <w:r w:rsidR="00C82B5D">
        <w:rPr>
          <w:rFonts w:ascii="Times New Roman" w:eastAsia="Times New Roman" w:hAnsi="Times New Roman" w:cs="Times New Roman"/>
        </w:rPr>
        <w:t xml:space="preserve"> There is not the capacity to have a research mentoring program in place by August, as there is a difference between mentoring in general and research mentoring.</w:t>
      </w:r>
      <w:r>
        <w:rPr>
          <w:rFonts w:ascii="Times New Roman" w:eastAsia="Times New Roman" w:hAnsi="Times New Roman" w:cs="Times New Roman"/>
        </w:rPr>
        <w:t xml:space="preserve"> </w:t>
      </w:r>
      <w:r w:rsidR="00C82B5D">
        <w:rPr>
          <w:rFonts w:ascii="Times New Roman" w:eastAsia="Times New Roman" w:hAnsi="Times New Roman" w:cs="Times New Roman"/>
        </w:rPr>
        <w:t>Lisa noted difficulties in finding research mentors, as there</w:t>
      </w:r>
      <w:r>
        <w:rPr>
          <w:rFonts w:ascii="Times New Roman" w:eastAsia="Times New Roman" w:hAnsi="Times New Roman" w:cs="Times New Roman"/>
        </w:rPr>
        <w:t xml:space="preserve"> is a lack of people who feel comfortable being </w:t>
      </w:r>
      <w:r w:rsidR="00C82B5D">
        <w:rPr>
          <w:rFonts w:ascii="Times New Roman" w:eastAsia="Times New Roman" w:hAnsi="Times New Roman" w:cs="Times New Roman"/>
        </w:rPr>
        <w:t xml:space="preserve">in this role. There are different levels of mentorship which fill various types of needs. </w:t>
      </w:r>
      <w:r>
        <w:rPr>
          <w:rFonts w:ascii="Times New Roman" w:eastAsia="Times New Roman" w:hAnsi="Times New Roman" w:cs="Times New Roman"/>
        </w:rPr>
        <w:t xml:space="preserve"> </w:t>
      </w:r>
    </w:p>
    <w:p w14:paraId="32242B5A" w14:textId="1AE3F79B" w:rsidR="007818D4" w:rsidRDefault="007818D4" w:rsidP="007818D4">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 xml:space="preserve">Kelli </w:t>
      </w:r>
      <w:r w:rsidR="00C82B5D">
        <w:rPr>
          <w:rFonts w:ascii="Times New Roman" w:eastAsia="Times New Roman" w:hAnsi="Times New Roman" w:cs="Times New Roman"/>
        </w:rPr>
        <w:t>noted the overlap between the general mentorship the residents might require and the Ambassador Program, which is meant to be very holistic</w:t>
      </w:r>
      <w:r>
        <w:rPr>
          <w:rFonts w:ascii="Times New Roman" w:eastAsia="Times New Roman" w:hAnsi="Times New Roman" w:cs="Times New Roman"/>
        </w:rPr>
        <w:t xml:space="preserve">. </w:t>
      </w:r>
      <w:r w:rsidR="00C82B5D">
        <w:rPr>
          <w:rFonts w:ascii="Times New Roman" w:eastAsia="Times New Roman" w:hAnsi="Times New Roman" w:cs="Times New Roman"/>
        </w:rPr>
        <w:t xml:space="preserve">Mara asked about ability of residents to apply for campus level funding </w:t>
      </w:r>
      <w:r w:rsidR="007E4EF9">
        <w:rPr>
          <w:rFonts w:ascii="Times New Roman" w:eastAsia="Times New Roman" w:hAnsi="Times New Roman" w:cs="Times New Roman"/>
        </w:rPr>
        <w:t xml:space="preserve">or Library professional development funding. It was added that the funding from the Provost’s office is likely only for tenure track faculty and that it does not typically cover the entire training. </w:t>
      </w:r>
    </w:p>
    <w:p w14:paraId="104AA46E" w14:textId="04AC5655" w:rsidR="007818D4" w:rsidRPr="00A82C91" w:rsidRDefault="007818D4" w:rsidP="00A82C91">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 xml:space="preserve">Lisa asked what process is being considered to gain input from the residents in what trainings they need. Sara agreed that we need to do an inventory and not make assumptions about what the residents need. </w:t>
      </w:r>
      <w:r w:rsidR="00A82C91">
        <w:rPr>
          <w:rFonts w:ascii="Times New Roman" w:eastAsia="Times New Roman" w:hAnsi="Times New Roman" w:cs="Times New Roman"/>
        </w:rPr>
        <w:t xml:space="preserve">It is very important that the expectation for research is clearly highlighted to the residents during the interview process. </w:t>
      </w:r>
    </w:p>
    <w:p w14:paraId="3C1D89A6" w14:textId="3B7E550E" w:rsidR="007818D4" w:rsidRDefault="007818D4" w:rsidP="00A82C91">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 xml:space="preserve">Everything that Lisa designs for research support will be open to anyone at the library who is engaged in inquiry. </w:t>
      </w:r>
      <w:r w:rsidRPr="00A82C91">
        <w:rPr>
          <w:rFonts w:ascii="Times New Roman" w:eastAsia="Times New Roman" w:hAnsi="Times New Roman" w:cs="Times New Roman"/>
        </w:rPr>
        <w:t xml:space="preserve">Mara suggested </w:t>
      </w:r>
      <w:r w:rsidR="00A82C91">
        <w:rPr>
          <w:rFonts w:ascii="Times New Roman" w:eastAsia="Times New Roman" w:hAnsi="Times New Roman" w:cs="Times New Roman"/>
        </w:rPr>
        <w:t xml:space="preserve">the advisory committee talk </w:t>
      </w:r>
      <w:r w:rsidRPr="00A82C91">
        <w:rPr>
          <w:rFonts w:ascii="Times New Roman" w:eastAsia="Times New Roman" w:hAnsi="Times New Roman" w:cs="Times New Roman"/>
        </w:rPr>
        <w:t xml:space="preserve">with Lisa again after she has settled into the role and we know who is being hired for the residency. Lisa will also be engaged with teaching professional development. </w:t>
      </w:r>
    </w:p>
    <w:p w14:paraId="0A65CC40" w14:textId="3DFD273E" w:rsidR="00F4510D" w:rsidRPr="00676508" w:rsidRDefault="00676508" w:rsidP="00676508">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 xml:space="preserve">The residency program will not be run as concurrent cohorts. At the end of the three years, new residents will be selected. Those present discussed if the residents will be required to give a presentation as part of their interview. </w:t>
      </w:r>
      <w:r w:rsidR="00F4510D" w:rsidRPr="00676508">
        <w:rPr>
          <w:rFonts w:ascii="Times New Roman" w:eastAsia="Times New Roman" w:hAnsi="Times New Roman" w:cs="Times New Roman"/>
        </w:rPr>
        <w:t>Sara</w:t>
      </w:r>
      <w:r>
        <w:rPr>
          <w:rFonts w:ascii="Times New Roman" w:eastAsia="Times New Roman" w:hAnsi="Times New Roman" w:cs="Times New Roman"/>
        </w:rPr>
        <w:t xml:space="preserve"> </w:t>
      </w:r>
      <w:r>
        <w:rPr>
          <w:rFonts w:ascii="Times New Roman" w:eastAsia="Times New Roman" w:hAnsi="Times New Roman" w:cs="Times New Roman"/>
        </w:rPr>
        <w:lastRenderedPageBreak/>
        <w:t>advocated for this</w:t>
      </w:r>
      <w:r w:rsidR="00F4510D" w:rsidRPr="00676508">
        <w:rPr>
          <w:rFonts w:ascii="Times New Roman" w:eastAsia="Times New Roman" w:hAnsi="Times New Roman" w:cs="Times New Roman"/>
        </w:rPr>
        <w:t>, as this is a visiting faculty position. This should be geared towards their research</w:t>
      </w:r>
      <w:r>
        <w:rPr>
          <w:rFonts w:ascii="Times New Roman" w:eastAsia="Times New Roman" w:hAnsi="Times New Roman" w:cs="Times New Roman"/>
        </w:rPr>
        <w:t xml:space="preserve"> interests or their position</w:t>
      </w:r>
      <w:r w:rsidR="00F4510D" w:rsidRPr="00676508">
        <w:rPr>
          <w:rFonts w:ascii="Times New Roman" w:eastAsia="Times New Roman" w:hAnsi="Times New Roman" w:cs="Times New Roman"/>
        </w:rPr>
        <w:t xml:space="preserve">. Kelli noted that the search committee questions </w:t>
      </w:r>
      <w:r>
        <w:rPr>
          <w:rFonts w:ascii="Times New Roman" w:eastAsia="Times New Roman" w:hAnsi="Times New Roman" w:cs="Times New Roman"/>
        </w:rPr>
        <w:t>must be the same for everyone and cannot be changed.</w:t>
      </w:r>
      <w:r w:rsidR="00F4510D" w:rsidRPr="00676508">
        <w:rPr>
          <w:rFonts w:ascii="Times New Roman" w:eastAsia="Times New Roman" w:hAnsi="Times New Roman" w:cs="Times New Roman"/>
        </w:rPr>
        <w:t xml:space="preserve"> </w:t>
      </w:r>
    </w:p>
    <w:p w14:paraId="44592E2F" w14:textId="688F8213" w:rsidR="00F4510D" w:rsidRPr="000436B2" w:rsidRDefault="00676508" w:rsidP="000436B2">
      <w:pPr>
        <w:pStyle w:val="ListParagraph"/>
        <w:numPr>
          <w:ilvl w:val="1"/>
          <w:numId w:val="1"/>
        </w:numPr>
        <w:rPr>
          <w:rFonts w:ascii="Times New Roman" w:eastAsia="Times New Roman" w:hAnsi="Times New Roman" w:cs="Times New Roman"/>
        </w:rPr>
      </w:pPr>
      <w:r>
        <w:rPr>
          <w:rFonts w:ascii="Times New Roman" w:eastAsia="Times New Roman" w:hAnsi="Times New Roman" w:cs="Times New Roman"/>
        </w:rPr>
        <w:t xml:space="preserve">The goal is for phone interviews to be completed by the end of June. The committee will connect with unit hosts soon. </w:t>
      </w:r>
      <w:r w:rsidR="00F4510D" w:rsidRPr="000436B2">
        <w:rPr>
          <w:rFonts w:ascii="Times New Roman" w:eastAsia="Times New Roman" w:hAnsi="Times New Roman" w:cs="Times New Roman"/>
        </w:rPr>
        <w:t>Lisa will join us in July</w:t>
      </w:r>
      <w:r w:rsidR="000436B2">
        <w:rPr>
          <w:rFonts w:ascii="Times New Roman" w:eastAsia="Times New Roman" w:hAnsi="Times New Roman" w:cs="Times New Roman"/>
        </w:rPr>
        <w:t xml:space="preserve"> after the residents have been selected and we know more about their interests</w:t>
      </w:r>
      <w:r w:rsidR="00F4510D" w:rsidRPr="000436B2">
        <w:rPr>
          <w:rFonts w:ascii="Times New Roman" w:eastAsia="Times New Roman" w:hAnsi="Times New Roman" w:cs="Times New Roman"/>
        </w:rPr>
        <w:t xml:space="preserve">. </w:t>
      </w:r>
    </w:p>
    <w:p w14:paraId="0DFFCF7D" w14:textId="77777777" w:rsidR="00146519" w:rsidRPr="000F7E9A" w:rsidRDefault="00146519" w:rsidP="00146519">
      <w:pPr>
        <w:pStyle w:val="ListParagraph"/>
        <w:numPr>
          <w:ilvl w:val="0"/>
          <w:numId w:val="1"/>
        </w:numPr>
        <w:rPr>
          <w:rFonts w:ascii="Times New Roman" w:eastAsia="Times New Roman" w:hAnsi="Times New Roman" w:cs="Times New Roman"/>
        </w:rPr>
      </w:pPr>
      <w:r w:rsidRPr="000F7E9A">
        <w:rPr>
          <w:rFonts w:ascii="Times New Roman" w:eastAsia="Times New Roman" w:hAnsi="Times New Roman" w:cs="Times New Roman"/>
        </w:rPr>
        <w:t>Next Steps</w:t>
      </w:r>
    </w:p>
    <w:p w14:paraId="1F05A210" w14:textId="2A152F34" w:rsidR="001D7EB6" w:rsidRDefault="00146519" w:rsidP="000436B2">
      <w:pPr>
        <w:pStyle w:val="ListParagraph"/>
        <w:numPr>
          <w:ilvl w:val="1"/>
          <w:numId w:val="1"/>
        </w:numPr>
        <w:rPr>
          <w:rFonts w:ascii="Times New Roman" w:eastAsia="Times New Roman" w:hAnsi="Times New Roman" w:cs="Times New Roman"/>
        </w:rPr>
      </w:pPr>
      <w:r w:rsidRPr="000F7E9A">
        <w:rPr>
          <w:rFonts w:ascii="Times New Roman" w:eastAsia="Times New Roman" w:hAnsi="Times New Roman" w:cs="Times New Roman"/>
        </w:rPr>
        <w:t>Summer availability</w:t>
      </w:r>
    </w:p>
    <w:p w14:paraId="09C0B017" w14:textId="1A06FEA9" w:rsidR="000436B2" w:rsidRPr="000436B2" w:rsidRDefault="000436B2" w:rsidP="000436B2">
      <w:pPr>
        <w:pStyle w:val="ListParagraph"/>
        <w:numPr>
          <w:ilvl w:val="2"/>
          <w:numId w:val="1"/>
        </w:numPr>
        <w:rPr>
          <w:rFonts w:ascii="Times New Roman" w:eastAsia="Times New Roman" w:hAnsi="Times New Roman" w:cs="Times New Roman"/>
        </w:rPr>
      </w:pPr>
      <w:r>
        <w:rPr>
          <w:rFonts w:ascii="Times New Roman" w:eastAsia="Times New Roman" w:hAnsi="Times New Roman" w:cs="Times New Roman"/>
        </w:rPr>
        <w:t>Meeting time will need to be changed in the fall.</w:t>
      </w:r>
    </w:p>
    <w:p w14:paraId="6883AB30" w14:textId="77777777" w:rsidR="00146519" w:rsidRPr="000F7E9A" w:rsidRDefault="00146519" w:rsidP="00146519">
      <w:pPr>
        <w:pStyle w:val="ListParagraph"/>
        <w:numPr>
          <w:ilvl w:val="1"/>
          <w:numId w:val="1"/>
        </w:numPr>
        <w:rPr>
          <w:rFonts w:ascii="Times New Roman" w:eastAsia="Times New Roman" w:hAnsi="Times New Roman" w:cs="Times New Roman"/>
        </w:rPr>
      </w:pPr>
      <w:r w:rsidRPr="000F7E9A">
        <w:rPr>
          <w:rFonts w:ascii="Times New Roman" w:eastAsia="Times New Roman" w:hAnsi="Times New Roman" w:cs="Times New Roman"/>
        </w:rPr>
        <w:t>Orientation planning</w:t>
      </w:r>
    </w:p>
    <w:p w14:paraId="1E4B4F71" w14:textId="77777777" w:rsidR="00146519" w:rsidRPr="000F7E9A" w:rsidRDefault="00146519" w:rsidP="00146519">
      <w:pPr>
        <w:pStyle w:val="ListParagraph"/>
        <w:numPr>
          <w:ilvl w:val="1"/>
          <w:numId w:val="1"/>
        </w:numPr>
        <w:rPr>
          <w:rFonts w:ascii="Times New Roman" w:eastAsia="Times New Roman" w:hAnsi="Times New Roman" w:cs="Times New Roman"/>
        </w:rPr>
      </w:pPr>
      <w:r w:rsidRPr="000F7E9A">
        <w:rPr>
          <w:rFonts w:ascii="Times New Roman" w:eastAsia="Times New Roman" w:hAnsi="Times New Roman" w:cs="Times New Roman"/>
        </w:rPr>
        <w:t>Connecting w/ Unit Supervisors</w:t>
      </w:r>
    </w:p>
    <w:p w14:paraId="329940B2" w14:textId="77777777" w:rsidR="00146519" w:rsidRPr="000F7E9A" w:rsidRDefault="00146519">
      <w:pPr>
        <w:rPr>
          <w:rFonts w:ascii="Times New Roman" w:hAnsi="Times New Roman" w:cs="Times New Roman"/>
        </w:rPr>
      </w:pPr>
    </w:p>
    <w:sectPr w:rsidR="00146519" w:rsidRPr="000F7E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03F53"/>
    <w:multiLevelType w:val="hybridMultilevel"/>
    <w:tmpl w:val="9AE844B8"/>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3">
      <w:start w:val="1"/>
      <w:numFmt w:val="bullet"/>
      <w:lvlText w:val="o"/>
      <w:lvlJc w:val="left"/>
      <w:pPr>
        <w:ind w:left="2160" w:hanging="180"/>
      </w:pPr>
      <w:rPr>
        <w:rFonts w:ascii="Courier New" w:hAnsi="Courier New" w:cs="Courier New"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abstractNumId w:val="0"/>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6519"/>
    <w:rsid w:val="000436B2"/>
    <w:rsid w:val="000F7E9A"/>
    <w:rsid w:val="00130F6C"/>
    <w:rsid w:val="00146519"/>
    <w:rsid w:val="001D7EB6"/>
    <w:rsid w:val="0029675B"/>
    <w:rsid w:val="005B15FC"/>
    <w:rsid w:val="005C679D"/>
    <w:rsid w:val="00676508"/>
    <w:rsid w:val="006C24DE"/>
    <w:rsid w:val="007818D4"/>
    <w:rsid w:val="007D69FB"/>
    <w:rsid w:val="007E4EF9"/>
    <w:rsid w:val="00A82C91"/>
    <w:rsid w:val="00C82B5D"/>
    <w:rsid w:val="00F451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1C5FBE"/>
  <w15:chartTrackingRefBased/>
  <w15:docId w15:val="{29EF5F1D-8BCE-48F3-B3EE-AFC644BF9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6519"/>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6519"/>
    <w:rPr>
      <w:color w:val="0563C1" w:themeColor="hyperlink"/>
      <w:u w:val="single"/>
    </w:rPr>
  </w:style>
  <w:style w:type="paragraph" w:styleId="ListParagraph">
    <w:name w:val="List Paragraph"/>
    <w:basedOn w:val="Normal"/>
    <w:uiPriority w:val="34"/>
    <w:qFormat/>
    <w:rsid w:val="00146519"/>
    <w:pPr>
      <w:ind w:left="720"/>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0944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uofi.box.com/s/wz44mvcizwxinv2n1xnycctblfugin6n"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1511</TotalTime>
  <Pages>2</Pages>
  <Words>523</Words>
  <Characters>2987</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Williams, Hannah</dc:creator>
  <cp:keywords/>
  <dc:description/>
  <cp:lastModifiedBy>Williams, Hannah</cp:lastModifiedBy>
  <cp:revision>2</cp:revision>
  <dcterms:created xsi:type="dcterms:W3CDTF">2022-05-09T19:26:00Z</dcterms:created>
  <dcterms:modified xsi:type="dcterms:W3CDTF">2022-05-10T20:41:00Z</dcterms:modified>
</cp:coreProperties>
</file>