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2767D" w14:textId="7FA08DCC" w:rsidR="00A75B2E" w:rsidRDefault="001F537C" w:rsidP="001F537C">
      <w:pPr>
        <w:pStyle w:val="NoSpacing"/>
        <w:rPr>
          <w:rFonts w:ascii="Times New Roman" w:hAnsi="Times New Roman" w:cs="Times New Roman"/>
          <w:sz w:val="24"/>
          <w:szCs w:val="24"/>
        </w:rPr>
      </w:pPr>
      <w:r>
        <w:rPr>
          <w:rFonts w:ascii="Times New Roman" w:hAnsi="Times New Roman" w:cs="Times New Roman"/>
          <w:sz w:val="24"/>
          <w:szCs w:val="24"/>
        </w:rPr>
        <w:t>Diversity Residency Advisory Committee Meeting</w:t>
      </w:r>
    </w:p>
    <w:p w14:paraId="4D6CD8A6" w14:textId="77777777" w:rsidR="001F537C" w:rsidRDefault="001F537C" w:rsidP="001F537C">
      <w:pPr>
        <w:pStyle w:val="NoSpacing"/>
        <w:rPr>
          <w:rFonts w:ascii="Times New Roman" w:hAnsi="Times New Roman" w:cs="Times New Roman"/>
          <w:sz w:val="24"/>
          <w:szCs w:val="24"/>
        </w:rPr>
      </w:pPr>
    </w:p>
    <w:p w14:paraId="1CD3D1D1" w14:textId="63C036CA" w:rsidR="001F537C" w:rsidRDefault="001F537C" w:rsidP="001F537C">
      <w:pPr>
        <w:pStyle w:val="NoSpacing"/>
        <w:rPr>
          <w:rFonts w:ascii="Times New Roman" w:hAnsi="Times New Roman" w:cs="Times New Roman"/>
          <w:sz w:val="24"/>
          <w:szCs w:val="24"/>
        </w:rPr>
      </w:pPr>
      <w:r>
        <w:rPr>
          <w:rFonts w:ascii="Times New Roman" w:hAnsi="Times New Roman" w:cs="Times New Roman"/>
          <w:sz w:val="24"/>
          <w:szCs w:val="24"/>
        </w:rPr>
        <w:t>February 24, 2022</w:t>
      </w:r>
    </w:p>
    <w:p w14:paraId="6002BF18" w14:textId="6469E225" w:rsidR="001F537C" w:rsidRDefault="001F537C" w:rsidP="001F537C">
      <w:pPr>
        <w:pStyle w:val="NoSpacing"/>
        <w:rPr>
          <w:rFonts w:ascii="Times New Roman" w:hAnsi="Times New Roman" w:cs="Times New Roman"/>
          <w:sz w:val="24"/>
          <w:szCs w:val="24"/>
        </w:rPr>
      </w:pPr>
    </w:p>
    <w:p w14:paraId="4D158AE5" w14:textId="420E6404" w:rsidR="001F537C" w:rsidRDefault="001F537C" w:rsidP="001F537C">
      <w:pPr>
        <w:pStyle w:val="NoSpacing"/>
        <w:rPr>
          <w:rFonts w:ascii="Times New Roman" w:hAnsi="Times New Roman" w:cs="Times New Roman"/>
          <w:sz w:val="24"/>
          <w:szCs w:val="24"/>
        </w:rPr>
      </w:pPr>
      <w:r>
        <w:rPr>
          <w:rFonts w:ascii="Times New Roman" w:hAnsi="Times New Roman" w:cs="Times New Roman"/>
          <w:sz w:val="24"/>
          <w:szCs w:val="24"/>
        </w:rPr>
        <w:t>Present:</w:t>
      </w:r>
      <w:r w:rsidR="0041689A">
        <w:rPr>
          <w:rFonts w:ascii="Times New Roman" w:hAnsi="Times New Roman" w:cs="Times New Roman"/>
          <w:sz w:val="24"/>
          <w:szCs w:val="24"/>
        </w:rPr>
        <w:t xml:space="preserve"> Mara Thacker, Atoma Batoma, Victor Jones, Clara Chu, Sara Benson, </w:t>
      </w:r>
      <w:r w:rsidR="00A16D7C">
        <w:rPr>
          <w:rFonts w:ascii="Times New Roman" w:hAnsi="Times New Roman" w:cs="Times New Roman"/>
          <w:sz w:val="24"/>
          <w:szCs w:val="24"/>
        </w:rPr>
        <w:t>Kelli Trei, Chris Wiley</w:t>
      </w:r>
    </w:p>
    <w:p w14:paraId="36D4A665" w14:textId="75BC7D77" w:rsidR="001F537C" w:rsidRDefault="001F537C" w:rsidP="001F537C">
      <w:pPr>
        <w:pStyle w:val="NoSpacing"/>
        <w:rPr>
          <w:rFonts w:ascii="Times New Roman" w:hAnsi="Times New Roman" w:cs="Times New Roman"/>
          <w:sz w:val="24"/>
          <w:szCs w:val="24"/>
        </w:rPr>
      </w:pPr>
      <w:r>
        <w:rPr>
          <w:rFonts w:ascii="Times New Roman" w:hAnsi="Times New Roman" w:cs="Times New Roman"/>
          <w:sz w:val="24"/>
          <w:szCs w:val="24"/>
        </w:rPr>
        <w:t xml:space="preserve">Notetaker: Hannah Williams </w:t>
      </w:r>
    </w:p>
    <w:p w14:paraId="5B26294D" w14:textId="620B5E8A" w:rsidR="009371BE" w:rsidRDefault="009371BE" w:rsidP="001F537C">
      <w:pPr>
        <w:pStyle w:val="NoSpacing"/>
        <w:rPr>
          <w:rFonts w:ascii="Times New Roman" w:hAnsi="Times New Roman" w:cs="Times New Roman"/>
          <w:sz w:val="24"/>
          <w:szCs w:val="24"/>
        </w:rPr>
      </w:pPr>
    </w:p>
    <w:p w14:paraId="6936BFBA" w14:textId="6502AF09" w:rsidR="009371BE" w:rsidRDefault="00B735F0" w:rsidP="003110D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Review of individual’s top 5 proposals</w:t>
      </w:r>
    </w:p>
    <w:p w14:paraId="3CBD3EC2" w14:textId="5DDB3A1E" w:rsidR="00430E07" w:rsidRPr="00C71586" w:rsidRDefault="00430E07" w:rsidP="00C71586">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Atoma</w:t>
      </w:r>
      <w:r w:rsidR="00F34C61">
        <w:rPr>
          <w:rFonts w:ascii="Times New Roman" w:hAnsi="Times New Roman" w:cs="Times New Roman"/>
          <w:sz w:val="24"/>
          <w:szCs w:val="24"/>
        </w:rPr>
        <w:t>:</w:t>
      </w:r>
      <w:r>
        <w:rPr>
          <w:rFonts w:ascii="Times New Roman" w:hAnsi="Times New Roman" w:cs="Times New Roman"/>
          <w:sz w:val="24"/>
          <w:szCs w:val="24"/>
        </w:rPr>
        <w:t xml:space="preserve"> </w:t>
      </w:r>
      <w:r w:rsidR="00D125A8">
        <w:rPr>
          <w:rFonts w:ascii="Times New Roman" w:hAnsi="Times New Roman" w:cs="Times New Roman"/>
          <w:sz w:val="24"/>
          <w:szCs w:val="24"/>
        </w:rPr>
        <w:t xml:space="preserve">1) </w:t>
      </w:r>
      <w:r w:rsidR="00D0742F">
        <w:rPr>
          <w:rFonts w:ascii="Times New Roman" w:hAnsi="Times New Roman" w:cs="Times New Roman"/>
          <w:sz w:val="24"/>
          <w:szCs w:val="24"/>
        </w:rPr>
        <w:t>OER</w:t>
      </w:r>
      <w:r w:rsidR="00C71586">
        <w:rPr>
          <w:rFonts w:ascii="Times New Roman" w:hAnsi="Times New Roman" w:cs="Times New Roman"/>
          <w:sz w:val="24"/>
          <w:szCs w:val="24"/>
        </w:rPr>
        <w:t xml:space="preserve"> </w:t>
      </w:r>
      <w:r w:rsidR="00D125A8" w:rsidRPr="00C71586">
        <w:rPr>
          <w:rFonts w:ascii="Times New Roman" w:hAnsi="Times New Roman" w:cs="Times New Roman"/>
          <w:sz w:val="24"/>
          <w:szCs w:val="24"/>
        </w:rPr>
        <w:t xml:space="preserve"> 2) </w:t>
      </w:r>
      <w:r w:rsidR="00C71586" w:rsidRPr="00C71586">
        <w:rPr>
          <w:rFonts w:ascii="Times New Roman" w:hAnsi="Times New Roman" w:cs="Times New Roman"/>
          <w:sz w:val="24"/>
          <w:szCs w:val="24"/>
        </w:rPr>
        <w:t>Indigenous</w:t>
      </w:r>
      <w:r w:rsidR="00AC294C" w:rsidRPr="00C71586">
        <w:rPr>
          <w:rFonts w:ascii="Times New Roman" w:hAnsi="Times New Roman" w:cs="Times New Roman"/>
          <w:sz w:val="24"/>
          <w:szCs w:val="24"/>
        </w:rPr>
        <w:t xml:space="preserve"> </w:t>
      </w:r>
      <w:r w:rsidR="001B56AA">
        <w:rPr>
          <w:rFonts w:ascii="Times New Roman" w:hAnsi="Times New Roman" w:cs="Times New Roman"/>
          <w:sz w:val="24"/>
          <w:szCs w:val="24"/>
        </w:rPr>
        <w:t>studies</w:t>
      </w:r>
      <w:r w:rsidR="00AC294C" w:rsidRPr="00C71586">
        <w:rPr>
          <w:rFonts w:ascii="Times New Roman" w:hAnsi="Times New Roman" w:cs="Times New Roman"/>
          <w:sz w:val="24"/>
          <w:szCs w:val="24"/>
        </w:rPr>
        <w:t xml:space="preserve"> 3) Global diaspora studies 4) </w:t>
      </w:r>
      <w:r w:rsidR="00894E5A">
        <w:rPr>
          <w:rFonts w:ascii="Times New Roman" w:hAnsi="Times New Roman" w:cs="Times New Roman"/>
          <w:sz w:val="24"/>
          <w:szCs w:val="24"/>
        </w:rPr>
        <w:t>P</w:t>
      </w:r>
      <w:r w:rsidR="00AC294C" w:rsidRPr="00C71586">
        <w:rPr>
          <w:rFonts w:ascii="Times New Roman" w:hAnsi="Times New Roman" w:cs="Times New Roman"/>
          <w:sz w:val="24"/>
          <w:szCs w:val="24"/>
        </w:rPr>
        <w:t>reservation outreach</w:t>
      </w:r>
      <w:r w:rsidR="001B56AA">
        <w:rPr>
          <w:rFonts w:ascii="Times New Roman" w:hAnsi="Times New Roman" w:cs="Times New Roman"/>
          <w:sz w:val="24"/>
          <w:szCs w:val="24"/>
        </w:rPr>
        <w:t xml:space="preserve"> </w:t>
      </w:r>
      <w:r w:rsidR="00AC294C" w:rsidRPr="00C71586">
        <w:rPr>
          <w:rFonts w:ascii="Times New Roman" w:hAnsi="Times New Roman" w:cs="Times New Roman"/>
          <w:sz w:val="24"/>
          <w:szCs w:val="24"/>
        </w:rPr>
        <w:t xml:space="preserve">5) </w:t>
      </w:r>
      <w:r w:rsidR="00894E5A">
        <w:rPr>
          <w:rFonts w:ascii="Times New Roman" w:hAnsi="Times New Roman" w:cs="Times New Roman"/>
          <w:sz w:val="24"/>
          <w:szCs w:val="24"/>
        </w:rPr>
        <w:t>MPAL</w:t>
      </w:r>
    </w:p>
    <w:p w14:paraId="6E5D2560" w14:textId="01F4AFDC" w:rsidR="00AC294C" w:rsidRDefault="00AC294C" w:rsidP="00430E07">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Sara </w:t>
      </w:r>
      <w:r w:rsidR="00F34C61">
        <w:rPr>
          <w:rFonts w:ascii="Times New Roman" w:hAnsi="Times New Roman" w:cs="Times New Roman"/>
          <w:sz w:val="24"/>
          <w:szCs w:val="24"/>
        </w:rPr>
        <w:t xml:space="preserve">B: </w:t>
      </w:r>
      <w:r>
        <w:rPr>
          <w:rFonts w:ascii="Times New Roman" w:hAnsi="Times New Roman" w:cs="Times New Roman"/>
          <w:sz w:val="24"/>
          <w:szCs w:val="24"/>
        </w:rPr>
        <w:t xml:space="preserve">1) </w:t>
      </w:r>
      <w:r w:rsidR="007F0F88">
        <w:rPr>
          <w:rFonts w:ascii="Times New Roman" w:hAnsi="Times New Roman" w:cs="Times New Roman"/>
          <w:sz w:val="24"/>
          <w:szCs w:val="24"/>
        </w:rPr>
        <w:t xml:space="preserve">OER 2) Indigenous studies 3) </w:t>
      </w:r>
      <w:r w:rsidR="00894E5A">
        <w:rPr>
          <w:rFonts w:ascii="Times New Roman" w:hAnsi="Times New Roman" w:cs="Times New Roman"/>
          <w:sz w:val="24"/>
          <w:szCs w:val="24"/>
        </w:rPr>
        <w:t>G</w:t>
      </w:r>
      <w:r w:rsidR="007F0F88">
        <w:rPr>
          <w:rFonts w:ascii="Times New Roman" w:hAnsi="Times New Roman" w:cs="Times New Roman"/>
          <w:sz w:val="24"/>
          <w:szCs w:val="24"/>
        </w:rPr>
        <w:t xml:space="preserve">lobal diaspora 3) </w:t>
      </w:r>
      <w:r w:rsidR="00894E5A">
        <w:rPr>
          <w:rFonts w:ascii="Times New Roman" w:hAnsi="Times New Roman" w:cs="Times New Roman"/>
          <w:sz w:val="24"/>
          <w:szCs w:val="24"/>
        </w:rPr>
        <w:t>GELIC</w:t>
      </w:r>
      <w:r w:rsidR="007F0F88">
        <w:rPr>
          <w:rFonts w:ascii="Times New Roman" w:hAnsi="Times New Roman" w:cs="Times New Roman"/>
          <w:sz w:val="24"/>
          <w:szCs w:val="24"/>
        </w:rPr>
        <w:t xml:space="preserve"> 5) </w:t>
      </w:r>
      <w:r w:rsidR="0088605A">
        <w:rPr>
          <w:rFonts w:ascii="Times New Roman" w:hAnsi="Times New Roman" w:cs="Times New Roman"/>
          <w:sz w:val="24"/>
          <w:szCs w:val="24"/>
        </w:rPr>
        <w:t>MPAL</w:t>
      </w:r>
    </w:p>
    <w:p w14:paraId="40F1DA02" w14:textId="7FAAF4A4" w:rsidR="007F0F88" w:rsidRDefault="00172467" w:rsidP="00430E07">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Clara</w:t>
      </w:r>
      <w:r w:rsidR="00F34C61">
        <w:rPr>
          <w:rFonts w:ascii="Times New Roman" w:hAnsi="Times New Roman" w:cs="Times New Roman"/>
          <w:sz w:val="24"/>
          <w:szCs w:val="24"/>
        </w:rPr>
        <w:t>:</w:t>
      </w:r>
      <w:r>
        <w:rPr>
          <w:rFonts w:ascii="Times New Roman" w:hAnsi="Times New Roman" w:cs="Times New Roman"/>
          <w:sz w:val="24"/>
          <w:szCs w:val="24"/>
        </w:rPr>
        <w:t xml:space="preserve"> 1) </w:t>
      </w:r>
      <w:r w:rsidR="0088605A">
        <w:rPr>
          <w:rFonts w:ascii="Times New Roman" w:hAnsi="Times New Roman" w:cs="Times New Roman"/>
          <w:sz w:val="24"/>
          <w:szCs w:val="24"/>
        </w:rPr>
        <w:t>GELIC</w:t>
      </w:r>
      <w:r>
        <w:rPr>
          <w:rFonts w:ascii="Times New Roman" w:hAnsi="Times New Roman" w:cs="Times New Roman"/>
          <w:sz w:val="24"/>
          <w:szCs w:val="24"/>
        </w:rPr>
        <w:t xml:space="preserve"> 2) </w:t>
      </w:r>
      <w:r w:rsidR="0088605A">
        <w:rPr>
          <w:rFonts w:ascii="Times New Roman" w:hAnsi="Times New Roman" w:cs="Times New Roman"/>
          <w:sz w:val="24"/>
          <w:szCs w:val="24"/>
        </w:rPr>
        <w:t>Indigenous</w:t>
      </w:r>
      <w:r>
        <w:rPr>
          <w:rFonts w:ascii="Times New Roman" w:hAnsi="Times New Roman" w:cs="Times New Roman"/>
          <w:sz w:val="24"/>
          <w:szCs w:val="24"/>
        </w:rPr>
        <w:t xml:space="preserve"> studies 3) </w:t>
      </w:r>
      <w:r w:rsidR="0088605A">
        <w:rPr>
          <w:rFonts w:ascii="Times New Roman" w:hAnsi="Times New Roman" w:cs="Times New Roman"/>
          <w:sz w:val="24"/>
          <w:szCs w:val="24"/>
        </w:rPr>
        <w:t>Preservation outreach</w:t>
      </w:r>
      <w:r>
        <w:rPr>
          <w:rFonts w:ascii="Times New Roman" w:hAnsi="Times New Roman" w:cs="Times New Roman"/>
          <w:sz w:val="24"/>
          <w:szCs w:val="24"/>
        </w:rPr>
        <w:t xml:space="preserve"> 4) </w:t>
      </w:r>
      <w:r w:rsidR="0088605A">
        <w:rPr>
          <w:rFonts w:ascii="Times New Roman" w:hAnsi="Times New Roman" w:cs="Times New Roman"/>
          <w:sz w:val="24"/>
          <w:szCs w:val="24"/>
        </w:rPr>
        <w:t>MPAL</w:t>
      </w:r>
      <w:r>
        <w:rPr>
          <w:rFonts w:ascii="Times New Roman" w:hAnsi="Times New Roman" w:cs="Times New Roman"/>
          <w:sz w:val="24"/>
          <w:szCs w:val="24"/>
        </w:rPr>
        <w:t xml:space="preserve"> 5) </w:t>
      </w:r>
      <w:r w:rsidR="0088605A">
        <w:rPr>
          <w:rFonts w:ascii="Times New Roman" w:hAnsi="Times New Roman" w:cs="Times New Roman"/>
          <w:sz w:val="24"/>
          <w:szCs w:val="24"/>
        </w:rPr>
        <w:t>OER</w:t>
      </w:r>
    </w:p>
    <w:p w14:paraId="662E58AC" w14:textId="2C0A338D" w:rsidR="00A31D95" w:rsidRDefault="00A31D95" w:rsidP="00430E07">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Mara</w:t>
      </w:r>
      <w:r w:rsidR="00F34C61">
        <w:rPr>
          <w:rFonts w:ascii="Times New Roman" w:hAnsi="Times New Roman" w:cs="Times New Roman"/>
          <w:sz w:val="24"/>
          <w:szCs w:val="24"/>
        </w:rPr>
        <w:t>:</w:t>
      </w:r>
      <w:r>
        <w:rPr>
          <w:rFonts w:ascii="Times New Roman" w:hAnsi="Times New Roman" w:cs="Times New Roman"/>
          <w:sz w:val="24"/>
          <w:szCs w:val="24"/>
        </w:rPr>
        <w:t xml:space="preserve"> </w:t>
      </w:r>
      <w:r w:rsidRPr="00A31D95">
        <w:rPr>
          <w:rFonts w:ascii="Times New Roman" w:hAnsi="Times New Roman" w:cs="Times New Roman"/>
          <w:sz w:val="24"/>
          <w:szCs w:val="24"/>
        </w:rPr>
        <w:t xml:space="preserve">1) OER 2) Preservation </w:t>
      </w:r>
      <w:r w:rsidR="009B7392">
        <w:rPr>
          <w:rFonts w:ascii="Times New Roman" w:hAnsi="Times New Roman" w:cs="Times New Roman"/>
          <w:sz w:val="24"/>
          <w:szCs w:val="24"/>
        </w:rPr>
        <w:t>o</w:t>
      </w:r>
      <w:r w:rsidRPr="00A31D95">
        <w:rPr>
          <w:rFonts w:ascii="Times New Roman" w:hAnsi="Times New Roman" w:cs="Times New Roman"/>
          <w:sz w:val="24"/>
          <w:szCs w:val="24"/>
        </w:rPr>
        <w:t xml:space="preserve">utreach, 3) Global </w:t>
      </w:r>
      <w:r w:rsidR="009B7392">
        <w:rPr>
          <w:rFonts w:ascii="Times New Roman" w:hAnsi="Times New Roman" w:cs="Times New Roman"/>
          <w:sz w:val="24"/>
          <w:szCs w:val="24"/>
        </w:rPr>
        <w:t>d</w:t>
      </w:r>
      <w:r w:rsidRPr="00A31D95">
        <w:rPr>
          <w:rFonts w:ascii="Times New Roman" w:hAnsi="Times New Roman" w:cs="Times New Roman"/>
          <w:sz w:val="24"/>
          <w:szCs w:val="24"/>
        </w:rPr>
        <w:t xml:space="preserve">iaspora 4) </w:t>
      </w:r>
      <w:r w:rsidR="009B7392">
        <w:rPr>
          <w:rFonts w:ascii="Times New Roman" w:hAnsi="Times New Roman" w:cs="Times New Roman"/>
          <w:sz w:val="24"/>
          <w:szCs w:val="24"/>
        </w:rPr>
        <w:t>Digitally inclusive strategies 5) MPAL</w:t>
      </w:r>
    </w:p>
    <w:p w14:paraId="07103C12" w14:textId="1BE0DD9E" w:rsidR="00A31D95" w:rsidRDefault="009B7392" w:rsidP="00430E07">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Victor:</w:t>
      </w:r>
      <w:r w:rsidR="00A31D95">
        <w:rPr>
          <w:rFonts w:ascii="Times New Roman" w:hAnsi="Times New Roman" w:cs="Times New Roman"/>
          <w:sz w:val="24"/>
          <w:szCs w:val="24"/>
        </w:rPr>
        <w:t xml:space="preserve"> </w:t>
      </w:r>
      <w:r>
        <w:rPr>
          <w:rFonts w:ascii="Times New Roman" w:hAnsi="Times New Roman" w:cs="Times New Roman"/>
          <w:sz w:val="24"/>
          <w:szCs w:val="24"/>
        </w:rPr>
        <w:t>Top 3-</w:t>
      </w:r>
      <w:r w:rsidR="00A31D95">
        <w:rPr>
          <w:rFonts w:ascii="Times New Roman" w:hAnsi="Times New Roman" w:cs="Times New Roman"/>
          <w:sz w:val="24"/>
          <w:szCs w:val="24"/>
        </w:rPr>
        <w:t xml:space="preserve"> </w:t>
      </w:r>
      <w:r>
        <w:rPr>
          <w:rFonts w:ascii="Times New Roman" w:hAnsi="Times New Roman" w:cs="Times New Roman"/>
          <w:sz w:val="24"/>
          <w:szCs w:val="24"/>
        </w:rPr>
        <w:t xml:space="preserve">Indigenous studies, preservation and outreach, </w:t>
      </w:r>
      <w:r w:rsidR="00316B24">
        <w:rPr>
          <w:rFonts w:ascii="Times New Roman" w:hAnsi="Times New Roman" w:cs="Times New Roman"/>
          <w:sz w:val="24"/>
          <w:szCs w:val="24"/>
        </w:rPr>
        <w:t xml:space="preserve">GELIC </w:t>
      </w:r>
      <w:r w:rsidR="006350C0">
        <w:rPr>
          <w:rFonts w:ascii="Times New Roman" w:hAnsi="Times New Roman" w:cs="Times New Roman"/>
          <w:sz w:val="24"/>
          <w:szCs w:val="24"/>
        </w:rPr>
        <w:t xml:space="preserve"> </w:t>
      </w:r>
      <w:r w:rsidR="00492D18">
        <w:rPr>
          <w:rFonts w:ascii="Times New Roman" w:hAnsi="Times New Roman" w:cs="Times New Roman"/>
          <w:sz w:val="24"/>
          <w:szCs w:val="24"/>
        </w:rPr>
        <w:t xml:space="preserve">4) </w:t>
      </w:r>
      <w:r w:rsidR="00316B24">
        <w:rPr>
          <w:rFonts w:ascii="Times New Roman" w:hAnsi="Times New Roman" w:cs="Times New Roman"/>
          <w:sz w:val="24"/>
          <w:szCs w:val="24"/>
        </w:rPr>
        <w:t>OER</w:t>
      </w:r>
      <w:r w:rsidR="00492D18">
        <w:rPr>
          <w:rFonts w:ascii="Times New Roman" w:hAnsi="Times New Roman" w:cs="Times New Roman"/>
          <w:sz w:val="24"/>
          <w:szCs w:val="24"/>
        </w:rPr>
        <w:t xml:space="preserve"> 5) </w:t>
      </w:r>
      <w:r w:rsidR="00316B24">
        <w:rPr>
          <w:rFonts w:ascii="Times New Roman" w:hAnsi="Times New Roman" w:cs="Times New Roman"/>
          <w:sz w:val="24"/>
          <w:szCs w:val="24"/>
        </w:rPr>
        <w:t>MPAL</w:t>
      </w:r>
    </w:p>
    <w:p w14:paraId="39E0B39F" w14:textId="59931489" w:rsidR="00492D18" w:rsidRDefault="00C166C4" w:rsidP="00430E07">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Kelli</w:t>
      </w:r>
      <w:r w:rsidR="00316B24">
        <w:rPr>
          <w:rFonts w:ascii="Times New Roman" w:hAnsi="Times New Roman" w:cs="Times New Roman"/>
          <w:sz w:val="24"/>
          <w:szCs w:val="24"/>
        </w:rPr>
        <w:t>:</w:t>
      </w:r>
      <w:r>
        <w:rPr>
          <w:rFonts w:ascii="Times New Roman" w:hAnsi="Times New Roman" w:cs="Times New Roman"/>
          <w:sz w:val="24"/>
          <w:szCs w:val="24"/>
        </w:rPr>
        <w:t xml:space="preserve"> 1) </w:t>
      </w:r>
      <w:r w:rsidR="00316B24">
        <w:rPr>
          <w:rFonts w:ascii="Times New Roman" w:hAnsi="Times New Roman" w:cs="Times New Roman"/>
          <w:sz w:val="24"/>
          <w:szCs w:val="24"/>
        </w:rPr>
        <w:t>OER</w:t>
      </w:r>
      <w:r>
        <w:rPr>
          <w:rFonts w:ascii="Times New Roman" w:hAnsi="Times New Roman" w:cs="Times New Roman"/>
          <w:sz w:val="24"/>
          <w:szCs w:val="24"/>
        </w:rPr>
        <w:t xml:space="preserve"> 2) </w:t>
      </w:r>
      <w:r w:rsidR="00316B24">
        <w:rPr>
          <w:rFonts w:ascii="Times New Roman" w:hAnsi="Times New Roman" w:cs="Times New Roman"/>
          <w:sz w:val="24"/>
          <w:szCs w:val="24"/>
        </w:rPr>
        <w:t>G</w:t>
      </w:r>
      <w:r>
        <w:rPr>
          <w:rFonts w:ascii="Times New Roman" w:hAnsi="Times New Roman" w:cs="Times New Roman"/>
          <w:sz w:val="24"/>
          <w:szCs w:val="24"/>
        </w:rPr>
        <w:t xml:space="preserve">lobal diaspora 3) </w:t>
      </w:r>
      <w:r w:rsidR="00316B24">
        <w:rPr>
          <w:rFonts w:ascii="Times New Roman" w:hAnsi="Times New Roman" w:cs="Times New Roman"/>
          <w:sz w:val="24"/>
          <w:szCs w:val="24"/>
        </w:rPr>
        <w:t>P</w:t>
      </w:r>
      <w:r>
        <w:rPr>
          <w:rFonts w:ascii="Times New Roman" w:hAnsi="Times New Roman" w:cs="Times New Roman"/>
          <w:sz w:val="24"/>
          <w:szCs w:val="24"/>
        </w:rPr>
        <w:t xml:space="preserve">reservation outreach 4) </w:t>
      </w:r>
      <w:r w:rsidR="00316B24">
        <w:rPr>
          <w:rFonts w:ascii="Times New Roman" w:hAnsi="Times New Roman" w:cs="Times New Roman"/>
          <w:sz w:val="24"/>
          <w:szCs w:val="24"/>
        </w:rPr>
        <w:t>I</w:t>
      </w:r>
      <w:r>
        <w:rPr>
          <w:rFonts w:ascii="Times New Roman" w:hAnsi="Times New Roman" w:cs="Times New Roman"/>
          <w:sz w:val="24"/>
          <w:szCs w:val="24"/>
        </w:rPr>
        <w:t xml:space="preserve">ndigenous studies 5) </w:t>
      </w:r>
      <w:r w:rsidR="00316B24">
        <w:rPr>
          <w:rFonts w:ascii="Times New Roman" w:hAnsi="Times New Roman" w:cs="Times New Roman"/>
          <w:sz w:val="24"/>
          <w:szCs w:val="24"/>
        </w:rPr>
        <w:t>MPAL</w:t>
      </w:r>
    </w:p>
    <w:p w14:paraId="6F9CBE12" w14:textId="03990A19" w:rsidR="00AB6CC5" w:rsidRDefault="00AB6CC5" w:rsidP="00430E07">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Chris</w:t>
      </w:r>
      <w:r w:rsidR="00316B24">
        <w:rPr>
          <w:rFonts w:ascii="Times New Roman" w:hAnsi="Times New Roman" w:cs="Times New Roman"/>
          <w:sz w:val="24"/>
          <w:szCs w:val="24"/>
        </w:rPr>
        <w:t>:</w:t>
      </w:r>
      <w:r w:rsidR="00D31E95">
        <w:rPr>
          <w:rFonts w:ascii="Times New Roman" w:hAnsi="Times New Roman" w:cs="Times New Roman"/>
          <w:sz w:val="24"/>
          <w:szCs w:val="24"/>
        </w:rPr>
        <w:t xml:space="preserve"> Top 5 in no order- MPAL, </w:t>
      </w:r>
      <w:r>
        <w:rPr>
          <w:rFonts w:ascii="Times New Roman" w:hAnsi="Times New Roman" w:cs="Times New Roman"/>
          <w:sz w:val="24"/>
          <w:szCs w:val="24"/>
        </w:rPr>
        <w:t xml:space="preserve">global diaspora, preservation, </w:t>
      </w:r>
      <w:r w:rsidR="00D31E95">
        <w:rPr>
          <w:rFonts w:ascii="Times New Roman" w:hAnsi="Times New Roman" w:cs="Times New Roman"/>
          <w:sz w:val="24"/>
          <w:szCs w:val="24"/>
        </w:rPr>
        <w:t>OER</w:t>
      </w:r>
      <w:r>
        <w:rPr>
          <w:rFonts w:ascii="Times New Roman" w:hAnsi="Times New Roman" w:cs="Times New Roman"/>
          <w:sz w:val="24"/>
          <w:szCs w:val="24"/>
        </w:rPr>
        <w:t xml:space="preserve">, </w:t>
      </w:r>
      <w:r w:rsidR="00077B40">
        <w:rPr>
          <w:rFonts w:ascii="Times New Roman" w:hAnsi="Times New Roman" w:cs="Times New Roman"/>
          <w:sz w:val="24"/>
          <w:szCs w:val="24"/>
        </w:rPr>
        <w:t>and digital</w:t>
      </w:r>
      <w:r w:rsidR="00D31E95">
        <w:rPr>
          <w:rFonts w:ascii="Times New Roman" w:hAnsi="Times New Roman" w:cs="Times New Roman"/>
          <w:sz w:val="24"/>
          <w:szCs w:val="24"/>
        </w:rPr>
        <w:t>ly</w:t>
      </w:r>
      <w:r w:rsidR="00077B40">
        <w:rPr>
          <w:rFonts w:ascii="Times New Roman" w:hAnsi="Times New Roman" w:cs="Times New Roman"/>
          <w:sz w:val="24"/>
          <w:szCs w:val="24"/>
        </w:rPr>
        <w:t xml:space="preserve"> inclusive strategies </w:t>
      </w:r>
    </w:p>
    <w:p w14:paraId="40F2DACE" w14:textId="422BF808" w:rsidR="00234E18" w:rsidRDefault="00234E18" w:rsidP="00234E18">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Discussion of GELIC proposal</w:t>
      </w:r>
    </w:p>
    <w:p w14:paraId="2BD71E27" w14:textId="3865B1B0" w:rsidR="00234E18" w:rsidRDefault="004612DA" w:rsidP="00234E18">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Kelli stated it’s a good opportunity </w:t>
      </w:r>
      <w:r w:rsidR="006D7B3B">
        <w:rPr>
          <w:rFonts w:ascii="Times New Roman" w:hAnsi="Times New Roman" w:cs="Times New Roman"/>
          <w:sz w:val="24"/>
          <w:szCs w:val="24"/>
        </w:rPr>
        <w:t>but doesn’t like that it does not reference working with Ricker, specifically Siobha</w:t>
      </w:r>
      <w:r w:rsidR="00C87517">
        <w:rPr>
          <w:rFonts w:ascii="Times New Roman" w:hAnsi="Times New Roman" w:cs="Times New Roman"/>
          <w:sz w:val="24"/>
          <w:szCs w:val="24"/>
        </w:rPr>
        <w:t xml:space="preserve">n, and the project needs to incorporate this as a communication </w:t>
      </w:r>
      <w:r w:rsidR="00F33EEC">
        <w:rPr>
          <w:rFonts w:ascii="Times New Roman" w:hAnsi="Times New Roman" w:cs="Times New Roman"/>
          <w:sz w:val="24"/>
          <w:szCs w:val="24"/>
        </w:rPr>
        <w:t>sector</w:t>
      </w:r>
    </w:p>
    <w:p w14:paraId="305E81C2" w14:textId="1A9C8013" w:rsidR="00F33EEC" w:rsidRDefault="00F33EEC" w:rsidP="00234E18">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Mara agreed that she would like </w:t>
      </w:r>
      <w:r w:rsidR="002B6AEB">
        <w:rPr>
          <w:rFonts w:ascii="Times New Roman" w:hAnsi="Times New Roman" w:cs="Times New Roman"/>
          <w:sz w:val="24"/>
          <w:szCs w:val="24"/>
        </w:rPr>
        <w:t>the information sharing and consultation to be more explicit</w:t>
      </w:r>
      <w:r w:rsidR="00B552E1">
        <w:rPr>
          <w:rFonts w:ascii="Times New Roman" w:hAnsi="Times New Roman" w:cs="Times New Roman"/>
          <w:sz w:val="24"/>
          <w:szCs w:val="24"/>
        </w:rPr>
        <w:t xml:space="preserve"> </w:t>
      </w:r>
    </w:p>
    <w:p w14:paraId="00EA1D2B" w14:textId="7000AE2D" w:rsidR="00C66C39" w:rsidRDefault="00C66C39" w:rsidP="00234E18">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Clara noted </w:t>
      </w:r>
      <w:r w:rsidR="00D24CBF">
        <w:rPr>
          <w:rFonts w:ascii="Times New Roman" w:hAnsi="Times New Roman" w:cs="Times New Roman"/>
          <w:sz w:val="24"/>
          <w:szCs w:val="24"/>
        </w:rPr>
        <w:t>the person w</w:t>
      </w:r>
      <w:r w:rsidR="0094172D">
        <w:rPr>
          <w:rFonts w:ascii="Times New Roman" w:hAnsi="Times New Roman" w:cs="Times New Roman"/>
          <w:sz w:val="24"/>
          <w:szCs w:val="24"/>
        </w:rPr>
        <w:t xml:space="preserve">ho submitted the GELIC proposal is a BIPOC librarian and would have a strong role in mentoring </w:t>
      </w:r>
    </w:p>
    <w:p w14:paraId="6526F991" w14:textId="4C2A2FC7" w:rsidR="007B4DF5" w:rsidRDefault="007B4DF5" w:rsidP="00234E18">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Sara asked if there were any concerns </w:t>
      </w:r>
      <w:r w:rsidR="005C42E7">
        <w:rPr>
          <w:rFonts w:ascii="Times New Roman" w:hAnsi="Times New Roman" w:cs="Times New Roman"/>
          <w:sz w:val="24"/>
          <w:szCs w:val="24"/>
        </w:rPr>
        <w:t xml:space="preserve">about the requirement for a strong tech background. Kelli </w:t>
      </w:r>
      <w:r w:rsidR="00B05502">
        <w:rPr>
          <w:rFonts w:ascii="Times New Roman" w:hAnsi="Times New Roman" w:cs="Times New Roman"/>
          <w:sz w:val="24"/>
          <w:szCs w:val="24"/>
        </w:rPr>
        <w:t xml:space="preserve">said that this requirement was very broadly written </w:t>
      </w:r>
    </w:p>
    <w:p w14:paraId="2A8FB6C1" w14:textId="43D7A9E6" w:rsidR="001C3723" w:rsidRPr="00972C53" w:rsidRDefault="007F05F6" w:rsidP="001C3723">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Mara </w:t>
      </w:r>
      <w:r w:rsidR="00C40093">
        <w:rPr>
          <w:rFonts w:ascii="Times New Roman" w:hAnsi="Times New Roman" w:cs="Times New Roman"/>
          <w:sz w:val="24"/>
          <w:szCs w:val="24"/>
        </w:rPr>
        <w:t>expressed a concern about ignoring existing structures in place</w:t>
      </w:r>
      <w:r w:rsidR="00FB32BD">
        <w:rPr>
          <w:rFonts w:ascii="Times New Roman" w:hAnsi="Times New Roman" w:cs="Times New Roman"/>
          <w:sz w:val="24"/>
          <w:szCs w:val="24"/>
        </w:rPr>
        <w:t xml:space="preserve"> to make relationships with cultural houses and centers. She would have liked to see more consulting with those who are already doing these activities </w:t>
      </w:r>
    </w:p>
    <w:p w14:paraId="681799FC" w14:textId="6D4D20AC" w:rsidR="00C42928" w:rsidRDefault="00972C53" w:rsidP="00972C53">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Discussion of global diaspora </w:t>
      </w:r>
      <w:r w:rsidR="00FF0AC8">
        <w:rPr>
          <w:rFonts w:ascii="Times New Roman" w:hAnsi="Times New Roman" w:cs="Times New Roman"/>
          <w:sz w:val="24"/>
          <w:szCs w:val="24"/>
        </w:rPr>
        <w:t xml:space="preserve">proposal </w:t>
      </w:r>
    </w:p>
    <w:p w14:paraId="42EB6916" w14:textId="171093A7" w:rsidR="00017085" w:rsidRDefault="00277F46" w:rsidP="00017085">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Clara noted a concern </w:t>
      </w:r>
      <w:r w:rsidR="00633FDD">
        <w:rPr>
          <w:rFonts w:ascii="Times New Roman" w:hAnsi="Times New Roman" w:cs="Times New Roman"/>
          <w:sz w:val="24"/>
          <w:szCs w:val="24"/>
        </w:rPr>
        <w:t>about if the resident would be able to find a position afterwards as this is a very specialized area</w:t>
      </w:r>
    </w:p>
    <w:p w14:paraId="71FD31B3" w14:textId="3F051186" w:rsidR="00F126F7" w:rsidRDefault="00F126F7" w:rsidP="00017085">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Sara </w:t>
      </w:r>
      <w:r w:rsidR="00576790">
        <w:rPr>
          <w:rFonts w:ascii="Times New Roman" w:hAnsi="Times New Roman" w:cs="Times New Roman"/>
          <w:sz w:val="24"/>
          <w:szCs w:val="24"/>
        </w:rPr>
        <w:t>said that this would provide them with a lot of great skills that are transferrable even if they don’t find a job as a global diaspora librarian</w:t>
      </w:r>
      <w:r w:rsidR="00377E54">
        <w:rPr>
          <w:rFonts w:ascii="Times New Roman" w:hAnsi="Times New Roman" w:cs="Times New Roman"/>
          <w:sz w:val="24"/>
          <w:szCs w:val="24"/>
        </w:rPr>
        <w:t>, including liaison and collections skills</w:t>
      </w:r>
    </w:p>
    <w:p w14:paraId="407E1B85" w14:textId="3DFA8120" w:rsidR="00595B49" w:rsidRDefault="00595B49" w:rsidP="00017085">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Sara expressed concern about the </w:t>
      </w:r>
      <w:r w:rsidR="00CD2324">
        <w:rPr>
          <w:rFonts w:ascii="Times New Roman" w:hAnsi="Times New Roman" w:cs="Times New Roman"/>
          <w:sz w:val="24"/>
          <w:szCs w:val="24"/>
        </w:rPr>
        <w:t>language skills needed for the requirement. Mara noted</w:t>
      </w:r>
      <w:r w:rsidR="00A55A32">
        <w:rPr>
          <w:rFonts w:ascii="Times New Roman" w:hAnsi="Times New Roman" w:cs="Times New Roman"/>
          <w:sz w:val="24"/>
          <w:szCs w:val="24"/>
        </w:rPr>
        <w:t xml:space="preserve"> the proposal deliberately included any language other than English </w:t>
      </w:r>
    </w:p>
    <w:p w14:paraId="4C0A2318" w14:textId="76F0F130" w:rsidR="00681C72" w:rsidRDefault="00E01FDE" w:rsidP="00E01FDE">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Discussion of </w:t>
      </w:r>
      <w:r w:rsidR="002A5C81">
        <w:rPr>
          <w:rFonts w:ascii="Times New Roman" w:hAnsi="Times New Roman" w:cs="Times New Roman"/>
          <w:sz w:val="24"/>
          <w:szCs w:val="24"/>
        </w:rPr>
        <w:t>indigenous studies proposal</w:t>
      </w:r>
    </w:p>
    <w:p w14:paraId="1461B19B" w14:textId="6CA634C2" w:rsidR="002A5C81" w:rsidRDefault="0099204E"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Mara </w:t>
      </w:r>
      <w:r w:rsidR="001A2968">
        <w:rPr>
          <w:rFonts w:ascii="Times New Roman" w:hAnsi="Times New Roman" w:cs="Times New Roman"/>
          <w:sz w:val="24"/>
          <w:szCs w:val="24"/>
        </w:rPr>
        <w:t>expressed that its problematic that this is in the existing portfolio</w:t>
      </w:r>
      <w:r w:rsidR="005E18F2">
        <w:rPr>
          <w:rFonts w:ascii="Times New Roman" w:hAnsi="Times New Roman" w:cs="Times New Roman"/>
          <w:sz w:val="24"/>
          <w:szCs w:val="24"/>
        </w:rPr>
        <w:t xml:space="preserve"> of someone </w:t>
      </w:r>
      <w:r w:rsidR="00E064E7">
        <w:rPr>
          <w:rFonts w:ascii="Times New Roman" w:hAnsi="Times New Roman" w:cs="Times New Roman"/>
          <w:sz w:val="24"/>
          <w:szCs w:val="24"/>
        </w:rPr>
        <w:t>who might possibly trying to give it up</w:t>
      </w:r>
      <w:r w:rsidR="00481A51">
        <w:rPr>
          <w:rFonts w:ascii="Times New Roman" w:hAnsi="Times New Roman" w:cs="Times New Roman"/>
          <w:sz w:val="24"/>
          <w:szCs w:val="24"/>
        </w:rPr>
        <w:t xml:space="preserve">. She believes this should be a </w:t>
      </w:r>
      <w:r w:rsidR="00481A51">
        <w:rPr>
          <w:rFonts w:ascii="Times New Roman" w:hAnsi="Times New Roman" w:cs="Times New Roman"/>
          <w:sz w:val="24"/>
          <w:szCs w:val="24"/>
        </w:rPr>
        <w:lastRenderedPageBreak/>
        <w:t xml:space="preserve">permanent </w:t>
      </w:r>
      <w:r w:rsidR="00EC6D49">
        <w:rPr>
          <w:rFonts w:ascii="Times New Roman" w:hAnsi="Times New Roman" w:cs="Times New Roman"/>
          <w:sz w:val="24"/>
          <w:szCs w:val="24"/>
        </w:rPr>
        <w:t>faculty level position</w:t>
      </w:r>
      <w:r w:rsidR="00C170BE">
        <w:rPr>
          <w:rFonts w:ascii="Times New Roman" w:hAnsi="Times New Roman" w:cs="Times New Roman"/>
          <w:sz w:val="24"/>
          <w:szCs w:val="24"/>
        </w:rPr>
        <w:t xml:space="preserve">. Mara also expressed concern </w:t>
      </w:r>
      <w:r w:rsidR="00386014">
        <w:rPr>
          <w:rFonts w:ascii="Times New Roman" w:hAnsi="Times New Roman" w:cs="Times New Roman"/>
          <w:sz w:val="24"/>
          <w:szCs w:val="24"/>
        </w:rPr>
        <w:t>that the resident w</w:t>
      </w:r>
      <w:r w:rsidR="009F02FD">
        <w:rPr>
          <w:rFonts w:ascii="Times New Roman" w:hAnsi="Times New Roman" w:cs="Times New Roman"/>
          <w:sz w:val="24"/>
          <w:szCs w:val="24"/>
        </w:rPr>
        <w:t xml:space="preserve">as not given a budget and that this felt </w:t>
      </w:r>
      <w:r w:rsidR="005F773E">
        <w:rPr>
          <w:rFonts w:ascii="Times New Roman" w:hAnsi="Times New Roman" w:cs="Times New Roman"/>
          <w:sz w:val="24"/>
          <w:szCs w:val="24"/>
        </w:rPr>
        <w:t>more like a graduate student</w:t>
      </w:r>
    </w:p>
    <w:p w14:paraId="3F42F6AE" w14:textId="07ECEB18" w:rsidR="00316188" w:rsidRDefault="00316188"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Sara expressed this proposal has issues she had not previously noticed</w:t>
      </w:r>
      <w:r w:rsidR="008D3DD1">
        <w:rPr>
          <w:rFonts w:ascii="Times New Roman" w:hAnsi="Times New Roman" w:cs="Times New Roman"/>
          <w:sz w:val="24"/>
          <w:szCs w:val="24"/>
        </w:rPr>
        <w:t xml:space="preserve"> but that she was drawn in by the need for this kind of work at a campus level and the current support from the chancellor and the provost </w:t>
      </w:r>
    </w:p>
    <w:p w14:paraId="2703A846" w14:textId="22445D34" w:rsidR="0011280C" w:rsidRDefault="0011280C"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Kelli agreed that this is a very needed area </w:t>
      </w:r>
      <w:r w:rsidR="00355E40">
        <w:rPr>
          <w:rFonts w:ascii="Times New Roman" w:hAnsi="Times New Roman" w:cs="Times New Roman"/>
          <w:sz w:val="24"/>
          <w:szCs w:val="24"/>
        </w:rPr>
        <w:t>and this might provide a way to bring someone</w:t>
      </w:r>
      <w:r w:rsidR="00F8035B">
        <w:rPr>
          <w:rFonts w:ascii="Times New Roman" w:hAnsi="Times New Roman" w:cs="Times New Roman"/>
          <w:sz w:val="24"/>
          <w:szCs w:val="24"/>
        </w:rPr>
        <w:t xml:space="preserve"> in permanently </w:t>
      </w:r>
    </w:p>
    <w:p w14:paraId="33B84784" w14:textId="235D228A" w:rsidR="00F8035B" w:rsidRDefault="00F8035B"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Clara noted concern that the proposal is okay with someone with indigenous </w:t>
      </w:r>
      <w:r w:rsidR="00650DA2">
        <w:rPr>
          <w:rFonts w:ascii="Times New Roman" w:hAnsi="Times New Roman" w:cs="Times New Roman"/>
          <w:sz w:val="24"/>
          <w:szCs w:val="24"/>
        </w:rPr>
        <w:t>studies, and she feels its needs to be someone of indigenous background. Just because those types of candidates would be hard to find does not mean that they are not out there</w:t>
      </w:r>
    </w:p>
    <w:p w14:paraId="4702D4B6" w14:textId="1B8C863B" w:rsidR="003C5AC6" w:rsidRDefault="003C5AC6"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Mara </w:t>
      </w:r>
      <w:r w:rsidR="007D1DD9">
        <w:rPr>
          <w:rFonts w:ascii="Times New Roman" w:hAnsi="Times New Roman" w:cs="Times New Roman"/>
          <w:sz w:val="24"/>
          <w:szCs w:val="24"/>
        </w:rPr>
        <w:t>supports proceeding under the condition that the parties who applied transfer</w:t>
      </w:r>
      <w:r w:rsidR="00FD7E94">
        <w:rPr>
          <w:rFonts w:ascii="Times New Roman" w:hAnsi="Times New Roman" w:cs="Times New Roman"/>
          <w:sz w:val="24"/>
          <w:szCs w:val="24"/>
        </w:rPr>
        <w:t xml:space="preserve"> some of their collections funds to give the resident a budget. Kelli agreed with this.</w:t>
      </w:r>
    </w:p>
    <w:p w14:paraId="79063A8E" w14:textId="36AB5BA3" w:rsidR="00CC4C7A" w:rsidRDefault="00766F59"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Clara and Sara noted</w:t>
      </w:r>
      <w:r w:rsidR="00C702F2">
        <w:rPr>
          <w:rFonts w:ascii="Times New Roman" w:hAnsi="Times New Roman" w:cs="Times New Roman"/>
          <w:sz w:val="24"/>
          <w:szCs w:val="24"/>
        </w:rPr>
        <w:t xml:space="preserve"> the difficulty in searching for</w:t>
      </w:r>
      <w:r w:rsidR="00762AD9">
        <w:rPr>
          <w:rFonts w:ascii="Times New Roman" w:hAnsi="Times New Roman" w:cs="Times New Roman"/>
          <w:sz w:val="24"/>
          <w:szCs w:val="24"/>
        </w:rPr>
        <w:t xml:space="preserve"> this when its illegal to ask people to self-identify. </w:t>
      </w:r>
      <w:r w:rsidR="009853F2">
        <w:rPr>
          <w:rFonts w:ascii="Times New Roman" w:hAnsi="Times New Roman" w:cs="Times New Roman"/>
          <w:sz w:val="24"/>
          <w:szCs w:val="24"/>
        </w:rPr>
        <w:t xml:space="preserve">The language would need to be that the candidate has the right experience </w:t>
      </w:r>
    </w:p>
    <w:p w14:paraId="66E75FCB" w14:textId="45883DAC" w:rsidR="00C55132" w:rsidRDefault="00C55132"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Sara expressed concern </w:t>
      </w:r>
      <w:r w:rsidR="00286265">
        <w:rPr>
          <w:rFonts w:ascii="Times New Roman" w:hAnsi="Times New Roman" w:cs="Times New Roman"/>
          <w:sz w:val="24"/>
          <w:szCs w:val="24"/>
        </w:rPr>
        <w:t>with the campus climate towards indigenous studies</w:t>
      </w:r>
      <w:r w:rsidR="00FC0358">
        <w:rPr>
          <w:rFonts w:ascii="Times New Roman" w:hAnsi="Times New Roman" w:cs="Times New Roman"/>
          <w:sz w:val="24"/>
          <w:szCs w:val="24"/>
        </w:rPr>
        <w:t xml:space="preserve">. She believes the library would be welcoming but wants to ensure there would be support from campus </w:t>
      </w:r>
    </w:p>
    <w:p w14:paraId="396C3619" w14:textId="295868D3" w:rsidR="00D95C6A" w:rsidRDefault="00D95C6A" w:rsidP="002A5C81">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Clara </w:t>
      </w:r>
      <w:r w:rsidR="00BE0732">
        <w:rPr>
          <w:rFonts w:ascii="Times New Roman" w:hAnsi="Times New Roman" w:cs="Times New Roman"/>
          <w:sz w:val="24"/>
          <w:szCs w:val="24"/>
        </w:rPr>
        <w:t>believes that since there has been money set aside from indigenous matters</w:t>
      </w:r>
      <w:r w:rsidR="00AA4589">
        <w:rPr>
          <w:rFonts w:ascii="Times New Roman" w:hAnsi="Times New Roman" w:cs="Times New Roman"/>
          <w:sz w:val="24"/>
          <w:szCs w:val="24"/>
        </w:rPr>
        <w:t xml:space="preserve"> then there would be a way for whoever is </w:t>
      </w:r>
      <w:r w:rsidR="00F4173A">
        <w:rPr>
          <w:rFonts w:ascii="Times New Roman" w:hAnsi="Times New Roman" w:cs="Times New Roman"/>
          <w:sz w:val="24"/>
          <w:szCs w:val="24"/>
        </w:rPr>
        <w:t xml:space="preserve">in this position </w:t>
      </w:r>
      <w:r w:rsidR="00AE0F88">
        <w:rPr>
          <w:rFonts w:ascii="Times New Roman" w:hAnsi="Times New Roman" w:cs="Times New Roman"/>
          <w:sz w:val="24"/>
          <w:szCs w:val="24"/>
        </w:rPr>
        <w:t xml:space="preserve">to work with current initiatives </w:t>
      </w:r>
    </w:p>
    <w:p w14:paraId="52174CD9" w14:textId="54AB958C" w:rsidR="00360DB5" w:rsidRPr="00C065DA" w:rsidRDefault="00AE0F88" w:rsidP="009648EB">
      <w:pPr>
        <w:pStyle w:val="NoSpacing"/>
        <w:numPr>
          <w:ilvl w:val="1"/>
          <w:numId w:val="6"/>
        </w:numPr>
        <w:rPr>
          <w:rFonts w:ascii="Times New Roman" w:hAnsi="Times New Roman" w:cs="Times New Roman"/>
          <w:sz w:val="24"/>
          <w:szCs w:val="24"/>
        </w:rPr>
      </w:pPr>
      <w:r>
        <w:rPr>
          <w:rFonts w:ascii="Times New Roman" w:hAnsi="Times New Roman" w:cs="Times New Roman"/>
          <w:sz w:val="24"/>
          <w:szCs w:val="24"/>
        </w:rPr>
        <w:t xml:space="preserve">Victor noted </w:t>
      </w:r>
      <w:r w:rsidR="008A0D9F">
        <w:rPr>
          <w:rFonts w:ascii="Times New Roman" w:hAnsi="Times New Roman" w:cs="Times New Roman"/>
          <w:sz w:val="24"/>
          <w:szCs w:val="24"/>
        </w:rPr>
        <w:t>that those who had submitted this proposal had attended office hours</w:t>
      </w:r>
      <w:r w:rsidR="00CA39B5">
        <w:rPr>
          <w:rFonts w:ascii="Times New Roman" w:hAnsi="Times New Roman" w:cs="Times New Roman"/>
          <w:sz w:val="24"/>
          <w:szCs w:val="24"/>
        </w:rPr>
        <w:t xml:space="preserve"> and asked questions about how to make this position a </w:t>
      </w:r>
      <w:r w:rsidR="00D04EFB">
        <w:rPr>
          <w:rFonts w:ascii="Times New Roman" w:hAnsi="Times New Roman" w:cs="Times New Roman"/>
          <w:sz w:val="24"/>
          <w:szCs w:val="24"/>
        </w:rPr>
        <w:t>full-time</w:t>
      </w:r>
      <w:r w:rsidR="00CA39B5">
        <w:rPr>
          <w:rFonts w:ascii="Times New Roman" w:hAnsi="Times New Roman" w:cs="Times New Roman"/>
          <w:sz w:val="24"/>
          <w:szCs w:val="24"/>
        </w:rPr>
        <w:t xml:space="preserve"> role </w:t>
      </w:r>
    </w:p>
    <w:p w14:paraId="5FE9C72E" w14:textId="2E049E61" w:rsidR="009648EB" w:rsidRDefault="00C065DA" w:rsidP="00C065DA">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Discussion of preservation </w:t>
      </w:r>
      <w:r w:rsidR="00F053A7">
        <w:rPr>
          <w:rFonts w:ascii="Times New Roman" w:hAnsi="Times New Roman" w:cs="Times New Roman"/>
          <w:sz w:val="24"/>
          <w:szCs w:val="24"/>
        </w:rPr>
        <w:t>services proposal</w:t>
      </w:r>
    </w:p>
    <w:p w14:paraId="023CCA0E" w14:textId="3E023ADD" w:rsidR="00F053A7" w:rsidRDefault="009271DB" w:rsidP="00F053A7">
      <w:pPr>
        <w:pStyle w:val="NoSpacing"/>
        <w:numPr>
          <w:ilvl w:val="1"/>
          <w:numId w:val="7"/>
        </w:numPr>
        <w:rPr>
          <w:rFonts w:ascii="Times New Roman" w:hAnsi="Times New Roman" w:cs="Times New Roman"/>
          <w:sz w:val="24"/>
          <w:szCs w:val="24"/>
        </w:rPr>
      </w:pPr>
      <w:r>
        <w:rPr>
          <w:rFonts w:ascii="Times New Roman" w:hAnsi="Times New Roman" w:cs="Times New Roman"/>
          <w:sz w:val="24"/>
          <w:szCs w:val="24"/>
        </w:rPr>
        <w:t xml:space="preserve">Mara </w:t>
      </w:r>
      <w:r w:rsidR="007E28E8">
        <w:rPr>
          <w:rFonts w:ascii="Times New Roman" w:hAnsi="Times New Roman" w:cs="Times New Roman"/>
          <w:sz w:val="24"/>
          <w:szCs w:val="24"/>
        </w:rPr>
        <w:t xml:space="preserve">stated she thinks this proposal was very well done </w:t>
      </w:r>
      <w:r w:rsidR="002B08F0">
        <w:rPr>
          <w:rFonts w:ascii="Times New Roman" w:hAnsi="Times New Roman" w:cs="Times New Roman"/>
          <w:sz w:val="24"/>
          <w:szCs w:val="24"/>
        </w:rPr>
        <w:t xml:space="preserve">and was impressed by the consultation done with Victor prior to submission about trying to get an internship program </w:t>
      </w:r>
      <w:r w:rsidR="000B17DA">
        <w:rPr>
          <w:rFonts w:ascii="Times New Roman" w:hAnsi="Times New Roman" w:cs="Times New Roman"/>
          <w:sz w:val="24"/>
          <w:szCs w:val="24"/>
        </w:rPr>
        <w:t xml:space="preserve">going. </w:t>
      </w:r>
      <w:r w:rsidR="003A0D0D">
        <w:rPr>
          <w:rFonts w:ascii="Times New Roman" w:hAnsi="Times New Roman" w:cs="Times New Roman"/>
          <w:sz w:val="24"/>
          <w:szCs w:val="24"/>
        </w:rPr>
        <w:t xml:space="preserve">There was demonstrated commitment to DEIA and sincere interest, as well as explicit funding </w:t>
      </w:r>
      <w:r w:rsidR="0093067F">
        <w:rPr>
          <w:rFonts w:ascii="Times New Roman" w:hAnsi="Times New Roman" w:cs="Times New Roman"/>
          <w:sz w:val="24"/>
          <w:szCs w:val="24"/>
        </w:rPr>
        <w:t xml:space="preserve">and reporting roles </w:t>
      </w:r>
    </w:p>
    <w:p w14:paraId="04C70C84" w14:textId="4DE19641" w:rsidR="009648EB" w:rsidRDefault="003F11F9" w:rsidP="002D4644">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There was consensus around the OER and preservation services proposals as part of the top </w:t>
      </w:r>
      <w:r w:rsidR="00B16AAA">
        <w:rPr>
          <w:rFonts w:ascii="Times New Roman" w:hAnsi="Times New Roman" w:cs="Times New Roman"/>
          <w:sz w:val="24"/>
          <w:szCs w:val="24"/>
        </w:rPr>
        <w:t>3. The final spot was between the GELIC, IAS, and indigenous studies proposals</w:t>
      </w:r>
    </w:p>
    <w:p w14:paraId="624E2B7B" w14:textId="45DABE18" w:rsidR="00DF7B45" w:rsidRDefault="00DF7B45" w:rsidP="00DF7B45">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Sara stated her gut reaction was the GELIC proposal </w:t>
      </w:r>
      <w:r w:rsidR="00674A7E">
        <w:rPr>
          <w:rFonts w:ascii="Times New Roman" w:hAnsi="Times New Roman" w:cs="Times New Roman"/>
          <w:sz w:val="24"/>
          <w:szCs w:val="24"/>
        </w:rPr>
        <w:t xml:space="preserve">due to the lack of women and BIPOC representation in engineering </w:t>
      </w:r>
      <w:r w:rsidR="00574535">
        <w:rPr>
          <w:rFonts w:ascii="Times New Roman" w:hAnsi="Times New Roman" w:cs="Times New Roman"/>
          <w:sz w:val="24"/>
          <w:szCs w:val="24"/>
        </w:rPr>
        <w:t xml:space="preserve">and the indigenous studies proposal </w:t>
      </w:r>
      <w:r w:rsidR="001667D3">
        <w:rPr>
          <w:rFonts w:ascii="Times New Roman" w:hAnsi="Times New Roman" w:cs="Times New Roman"/>
          <w:sz w:val="24"/>
          <w:szCs w:val="24"/>
        </w:rPr>
        <w:t>due to the need for this on our campus</w:t>
      </w:r>
      <w:r w:rsidR="00556E02">
        <w:rPr>
          <w:rFonts w:ascii="Times New Roman" w:hAnsi="Times New Roman" w:cs="Times New Roman"/>
          <w:sz w:val="24"/>
          <w:szCs w:val="24"/>
        </w:rPr>
        <w:t xml:space="preserve">. </w:t>
      </w:r>
      <w:r w:rsidR="003046F7">
        <w:rPr>
          <w:rFonts w:ascii="Times New Roman" w:hAnsi="Times New Roman" w:cs="Times New Roman"/>
          <w:sz w:val="24"/>
          <w:szCs w:val="24"/>
        </w:rPr>
        <w:t xml:space="preserve">The committee has been focusing on the needs of campus but there is also a need to consider the experience of the resident </w:t>
      </w:r>
    </w:p>
    <w:p w14:paraId="73BB76D5" w14:textId="62075161" w:rsidR="0051354F" w:rsidRDefault="0051354F" w:rsidP="00DF7B45">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Clara </w:t>
      </w:r>
      <w:r w:rsidR="006C6EC5">
        <w:rPr>
          <w:rFonts w:ascii="Times New Roman" w:hAnsi="Times New Roman" w:cs="Times New Roman"/>
          <w:sz w:val="24"/>
          <w:szCs w:val="24"/>
        </w:rPr>
        <w:t xml:space="preserve">noted this was a possible opportunity to be bold </w:t>
      </w:r>
    </w:p>
    <w:p w14:paraId="4DC9DC97" w14:textId="4658DDA4" w:rsidR="00765E67" w:rsidRDefault="00765E67" w:rsidP="00DF7B45">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Kelli stated </w:t>
      </w:r>
      <w:r w:rsidR="004A38BA">
        <w:rPr>
          <w:rFonts w:ascii="Times New Roman" w:hAnsi="Times New Roman" w:cs="Times New Roman"/>
          <w:sz w:val="24"/>
          <w:szCs w:val="24"/>
        </w:rPr>
        <w:t>OER is number one for her both because the diversity in librarianship across the board</w:t>
      </w:r>
      <w:r w:rsidR="00F802A8">
        <w:rPr>
          <w:rFonts w:ascii="Times New Roman" w:hAnsi="Times New Roman" w:cs="Times New Roman"/>
          <w:sz w:val="24"/>
          <w:szCs w:val="24"/>
        </w:rPr>
        <w:t xml:space="preserve"> is lousy and the </w:t>
      </w:r>
      <w:r w:rsidR="003E109C">
        <w:rPr>
          <w:rFonts w:ascii="Times New Roman" w:hAnsi="Times New Roman" w:cs="Times New Roman"/>
          <w:sz w:val="24"/>
          <w:szCs w:val="24"/>
        </w:rPr>
        <w:t xml:space="preserve">opportunities to affect changes for services offered to students. There are problems for lots of students, especially first generation, </w:t>
      </w:r>
      <w:r w:rsidR="00F62DF5">
        <w:rPr>
          <w:rFonts w:ascii="Times New Roman" w:hAnsi="Times New Roman" w:cs="Times New Roman"/>
          <w:sz w:val="24"/>
          <w:szCs w:val="24"/>
        </w:rPr>
        <w:t xml:space="preserve">with how to pay for school and textbooks </w:t>
      </w:r>
    </w:p>
    <w:p w14:paraId="5A3BA7CE" w14:textId="1F71A612" w:rsidR="00570D1D" w:rsidRDefault="00EB4FD4" w:rsidP="00DF7B45">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Mara expressed that she does not feel comfortable funding the indigenous studies proposal without written confirmation that they are creating a collections budget </w:t>
      </w:r>
    </w:p>
    <w:p w14:paraId="65FCD0C9" w14:textId="7FC0E64E" w:rsidR="000E3D84" w:rsidRDefault="000E3D84" w:rsidP="00DF7B45">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t xml:space="preserve">Victor asked about </w:t>
      </w:r>
      <w:r w:rsidR="00FB4966">
        <w:rPr>
          <w:rFonts w:ascii="Times New Roman" w:hAnsi="Times New Roman" w:cs="Times New Roman"/>
          <w:sz w:val="24"/>
          <w:szCs w:val="24"/>
        </w:rPr>
        <w:t xml:space="preserve">previous residency where a position was made into a full time tenure track role </w:t>
      </w:r>
    </w:p>
    <w:p w14:paraId="26503566" w14:textId="6C21B3DA" w:rsidR="00436369" w:rsidRDefault="00436369" w:rsidP="00DF7B45">
      <w:pPr>
        <w:pStyle w:val="NoSpacing"/>
        <w:numPr>
          <w:ilvl w:val="1"/>
          <w:numId w:val="5"/>
        </w:numPr>
        <w:rPr>
          <w:rFonts w:ascii="Times New Roman" w:hAnsi="Times New Roman" w:cs="Times New Roman"/>
          <w:sz w:val="24"/>
          <w:szCs w:val="24"/>
        </w:rPr>
      </w:pPr>
      <w:r>
        <w:rPr>
          <w:rFonts w:ascii="Times New Roman" w:hAnsi="Times New Roman" w:cs="Times New Roman"/>
          <w:sz w:val="24"/>
          <w:szCs w:val="24"/>
        </w:rPr>
        <w:lastRenderedPageBreak/>
        <w:t xml:space="preserve">Group agreed </w:t>
      </w:r>
      <w:r w:rsidR="002A4B6B">
        <w:rPr>
          <w:rFonts w:ascii="Times New Roman" w:hAnsi="Times New Roman" w:cs="Times New Roman"/>
          <w:sz w:val="24"/>
          <w:szCs w:val="24"/>
        </w:rPr>
        <w:t xml:space="preserve">that there should be more conversation around </w:t>
      </w:r>
      <w:r w:rsidR="00B42B41">
        <w:rPr>
          <w:rFonts w:ascii="Times New Roman" w:hAnsi="Times New Roman" w:cs="Times New Roman"/>
          <w:sz w:val="24"/>
          <w:szCs w:val="24"/>
        </w:rPr>
        <w:t xml:space="preserve">having a full time indigenous studies librarian position </w:t>
      </w:r>
    </w:p>
    <w:p w14:paraId="66CEA572" w14:textId="20ADF3D0" w:rsidR="00CA3375" w:rsidRDefault="00CA3375" w:rsidP="00CA3375">
      <w:pPr>
        <w:pStyle w:val="NoSpacing"/>
        <w:rPr>
          <w:rFonts w:ascii="Times New Roman" w:hAnsi="Times New Roman" w:cs="Times New Roman"/>
          <w:sz w:val="24"/>
          <w:szCs w:val="24"/>
        </w:rPr>
      </w:pPr>
    </w:p>
    <w:p w14:paraId="4C6F2D88" w14:textId="6032925F" w:rsidR="00CA3375" w:rsidRDefault="00CA3375" w:rsidP="00CA3375">
      <w:pPr>
        <w:pStyle w:val="NoSpacing"/>
        <w:rPr>
          <w:rFonts w:ascii="Times New Roman" w:hAnsi="Times New Roman" w:cs="Times New Roman"/>
          <w:sz w:val="24"/>
          <w:szCs w:val="24"/>
        </w:rPr>
      </w:pPr>
    </w:p>
    <w:p w14:paraId="512E0BF8" w14:textId="1899A195" w:rsidR="009C122D" w:rsidRPr="00F14F4D" w:rsidRDefault="009C122D" w:rsidP="00FA1A84">
      <w:pPr>
        <w:pStyle w:val="NoSpacing"/>
        <w:rPr>
          <w:rFonts w:ascii="Times New Roman" w:hAnsi="Times New Roman" w:cs="Times New Roman"/>
          <w:sz w:val="24"/>
          <w:szCs w:val="24"/>
        </w:rPr>
      </w:pPr>
    </w:p>
    <w:sectPr w:rsidR="009C122D" w:rsidRPr="00F14F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77283"/>
    <w:multiLevelType w:val="hybridMultilevel"/>
    <w:tmpl w:val="A7AA8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A009E1"/>
    <w:multiLevelType w:val="hybridMultilevel"/>
    <w:tmpl w:val="1F1499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607D95"/>
    <w:multiLevelType w:val="hybridMultilevel"/>
    <w:tmpl w:val="266A2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F35BCB"/>
    <w:multiLevelType w:val="hybridMultilevel"/>
    <w:tmpl w:val="FDE293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D94541"/>
    <w:multiLevelType w:val="hybridMultilevel"/>
    <w:tmpl w:val="1CCE67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1074C0"/>
    <w:multiLevelType w:val="hybridMultilevel"/>
    <w:tmpl w:val="8CDA0E3A"/>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 w15:restartNumberingAfterBreak="0">
    <w:nsid w:val="751F7337"/>
    <w:multiLevelType w:val="hybridMultilevel"/>
    <w:tmpl w:val="D1FA10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5"/>
  </w:num>
  <w:num w:numId="4">
    <w:abstractNumId w:val="0"/>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37C"/>
    <w:rsid w:val="00015D82"/>
    <w:rsid w:val="00017085"/>
    <w:rsid w:val="00046B01"/>
    <w:rsid w:val="00077B40"/>
    <w:rsid w:val="00094FC8"/>
    <w:rsid w:val="000A0F98"/>
    <w:rsid w:val="000B17DA"/>
    <w:rsid w:val="000E3D84"/>
    <w:rsid w:val="0011280C"/>
    <w:rsid w:val="001355C6"/>
    <w:rsid w:val="001667D3"/>
    <w:rsid w:val="00172467"/>
    <w:rsid w:val="00180DD7"/>
    <w:rsid w:val="001A2968"/>
    <w:rsid w:val="001B56AA"/>
    <w:rsid w:val="001C3723"/>
    <w:rsid w:val="001C4B84"/>
    <w:rsid w:val="001F537C"/>
    <w:rsid w:val="00234E18"/>
    <w:rsid w:val="00245FDA"/>
    <w:rsid w:val="002769BB"/>
    <w:rsid w:val="00277F46"/>
    <w:rsid w:val="00286265"/>
    <w:rsid w:val="002A4B6B"/>
    <w:rsid w:val="002A5C81"/>
    <w:rsid w:val="002B08F0"/>
    <w:rsid w:val="002B6AEB"/>
    <w:rsid w:val="002D4644"/>
    <w:rsid w:val="003046F7"/>
    <w:rsid w:val="003110D7"/>
    <w:rsid w:val="00316188"/>
    <w:rsid w:val="00316B24"/>
    <w:rsid w:val="00355E40"/>
    <w:rsid w:val="00360DB5"/>
    <w:rsid w:val="00367408"/>
    <w:rsid w:val="00371BCE"/>
    <w:rsid w:val="00377E54"/>
    <w:rsid w:val="00386014"/>
    <w:rsid w:val="003A0D0D"/>
    <w:rsid w:val="003B2BEB"/>
    <w:rsid w:val="003C5AC6"/>
    <w:rsid w:val="003C75D3"/>
    <w:rsid w:val="003E109C"/>
    <w:rsid w:val="003F11F9"/>
    <w:rsid w:val="00410FB0"/>
    <w:rsid w:val="0041689A"/>
    <w:rsid w:val="00430E07"/>
    <w:rsid w:val="00436369"/>
    <w:rsid w:val="004612DA"/>
    <w:rsid w:val="004640D2"/>
    <w:rsid w:val="00481A51"/>
    <w:rsid w:val="0048211E"/>
    <w:rsid w:val="00492D18"/>
    <w:rsid w:val="0049347E"/>
    <w:rsid w:val="004A38BA"/>
    <w:rsid w:val="004E22AB"/>
    <w:rsid w:val="0050503F"/>
    <w:rsid w:val="0051354F"/>
    <w:rsid w:val="00514807"/>
    <w:rsid w:val="005178C7"/>
    <w:rsid w:val="00556E02"/>
    <w:rsid w:val="00565595"/>
    <w:rsid w:val="00570D1D"/>
    <w:rsid w:val="00573864"/>
    <w:rsid w:val="00574535"/>
    <w:rsid w:val="00576790"/>
    <w:rsid w:val="00595B49"/>
    <w:rsid w:val="005B15FC"/>
    <w:rsid w:val="005B6AC3"/>
    <w:rsid w:val="005C31F1"/>
    <w:rsid w:val="005C42E7"/>
    <w:rsid w:val="005E18F2"/>
    <w:rsid w:val="005F36E7"/>
    <w:rsid w:val="005F773E"/>
    <w:rsid w:val="00633FDD"/>
    <w:rsid w:val="006350C0"/>
    <w:rsid w:val="00641C3B"/>
    <w:rsid w:val="00650DA2"/>
    <w:rsid w:val="00674A7E"/>
    <w:rsid w:val="00681C72"/>
    <w:rsid w:val="006A162B"/>
    <w:rsid w:val="006B5A68"/>
    <w:rsid w:val="006B7919"/>
    <w:rsid w:val="006C24DE"/>
    <w:rsid w:val="006C6EC5"/>
    <w:rsid w:val="006D7B3B"/>
    <w:rsid w:val="006F2C10"/>
    <w:rsid w:val="0072110D"/>
    <w:rsid w:val="00757894"/>
    <w:rsid w:val="00757E65"/>
    <w:rsid w:val="00762AD9"/>
    <w:rsid w:val="00765E67"/>
    <w:rsid w:val="00766F59"/>
    <w:rsid w:val="007B461F"/>
    <w:rsid w:val="007B4DF5"/>
    <w:rsid w:val="007B528C"/>
    <w:rsid w:val="007B56A5"/>
    <w:rsid w:val="007D1DD9"/>
    <w:rsid w:val="007E28E8"/>
    <w:rsid w:val="007F05F6"/>
    <w:rsid w:val="007F0F88"/>
    <w:rsid w:val="008241A4"/>
    <w:rsid w:val="0084472B"/>
    <w:rsid w:val="0088605A"/>
    <w:rsid w:val="00894E5A"/>
    <w:rsid w:val="008A0D9F"/>
    <w:rsid w:val="008D3DD1"/>
    <w:rsid w:val="009271DB"/>
    <w:rsid w:val="0093067F"/>
    <w:rsid w:val="009371BE"/>
    <w:rsid w:val="0094172D"/>
    <w:rsid w:val="009648EB"/>
    <w:rsid w:val="00972C53"/>
    <w:rsid w:val="009853F2"/>
    <w:rsid w:val="0099204E"/>
    <w:rsid w:val="009B7392"/>
    <w:rsid w:val="009C122D"/>
    <w:rsid w:val="009F02FD"/>
    <w:rsid w:val="00A16D7C"/>
    <w:rsid w:val="00A31D95"/>
    <w:rsid w:val="00A55A32"/>
    <w:rsid w:val="00A75DE1"/>
    <w:rsid w:val="00A85B20"/>
    <w:rsid w:val="00AA4589"/>
    <w:rsid w:val="00AB11EB"/>
    <w:rsid w:val="00AB6CC5"/>
    <w:rsid w:val="00AC294C"/>
    <w:rsid w:val="00AE0F88"/>
    <w:rsid w:val="00B05502"/>
    <w:rsid w:val="00B16AAA"/>
    <w:rsid w:val="00B17A1B"/>
    <w:rsid w:val="00B42B41"/>
    <w:rsid w:val="00B552E1"/>
    <w:rsid w:val="00B667D9"/>
    <w:rsid w:val="00B735F0"/>
    <w:rsid w:val="00B9522C"/>
    <w:rsid w:val="00BC1610"/>
    <w:rsid w:val="00BD05FC"/>
    <w:rsid w:val="00BE0732"/>
    <w:rsid w:val="00C05B03"/>
    <w:rsid w:val="00C065DA"/>
    <w:rsid w:val="00C166C4"/>
    <w:rsid w:val="00C170BE"/>
    <w:rsid w:val="00C40093"/>
    <w:rsid w:val="00C42928"/>
    <w:rsid w:val="00C55132"/>
    <w:rsid w:val="00C66C39"/>
    <w:rsid w:val="00C702F2"/>
    <w:rsid w:val="00C70ED3"/>
    <w:rsid w:val="00C71586"/>
    <w:rsid w:val="00C87517"/>
    <w:rsid w:val="00CA3375"/>
    <w:rsid w:val="00CA39B5"/>
    <w:rsid w:val="00CA58CA"/>
    <w:rsid w:val="00CC4C7A"/>
    <w:rsid w:val="00CD2324"/>
    <w:rsid w:val="00D04EFB"/>
    <w:rsid w:val="00D0742F"/>
    <w:rsid w:val="00D125A8"/>
    <w:rsid w:val="00D24CBF"/>
    <w:rsid w:val="00D31E95"/>
    <w:rsid w:val="00D4773A"/>
    <w:rsid w:val="00D95C6A"/>
    <w:rsid w:val="00DB31A7"/>
    <w:rsid w:val="00DC2636"/>
    <w:rsid w:val="00DD3C93"/>
    <w:rsid w:val="00DE2938"/>
    <w:rsid w:val="00DF7B45"/>
    <w:rsid w:val="00E01FDE"/>
    <w:rsid w:val="00E051DE"/>
    <w:rsid w:val="00E064E7"/>
    <w:rsid w:val="00E51913"/>
    <w:rsid w:val="00E51FE3"/>
    <w:rsid w:val="00E53712"/>
    <w:rsid w:val="00E5661C"/>
    <w:rsid w:val="00E95D5C"/>
    <w:rsid w:val="00EB4FD4"/>
    <w:rsid w:val="00EC6D49"/>
    <w:rsid w:val="00ED500A"/>
    <w:rsid w:val="00EF4F0D"/>
    <w:rsid w:val="00F053A7"/>
    <w:rsid w:val="00F10E6C"/>
    <w:rsid w:val="00F126F7"/>
    <w:rsid w:val="00F14F4D"/>
    <w:rsid w:val="00F33EEC"/>
    <w:rsid w:val="00F34C61"/>
    <w:rsid w:val="00F4173A"/>
    <w:rsid w:val="00F54B5C"/>
    <w:rsid w:val="00F54C4E"/>
    <w:rsid w:val="00F62DF5"/>
    <w:rsid w:val="00F76162"/>
    <w:rsid w:val="00F802A8"/>
    <w:rsid w:val="00F8035B"/>
    <w:rsid w:val="00F90FD6"/>
    <w:rsid w:val="00FA1A84"/>
    <w:rsid w:val="00FB32BD"/>
    <w:rsid w:val="00FB4966"/>
    <w:rsid w:val="00FC0358"/>
    <w:rsid w:val="00FD7E94"/>
    <w:rsid w:val="00FE0EE1"/>
    <w:rsid w:val="00FF0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261E2"/>
  <w15:chartTrackingRefBased/>
  <w15:docId w15:val="{1E76C8BE-C023-488C-9BDD-44CD7F572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F53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589</TotalTime>
  <Pages>3</Pages>
  <Words>821</Words>
  <Characters>4681</Characters>
  <Application>Microsoft Office Word</Application>
  <DocSecurity>0</DocSecurity>
  <Lines>39</Lines>
  <Paragraphs>10</Paragraphs>
  <ScaleCrop>false</ScaleCrop>
  <Company/>
  <LinksUpToDate>false</LinksUpToDate>
  <CharactersWithSpaces>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203</cp:revision>
  <dcterms:created xsi:type="dcterms:W3CDTF">2022-02-24T17:12:00Z</dcterms:created>
  <dcterms:modified xsi:type="dcterms:W3CDTF">2022-02-25T20:09:00Z</dcterms:modified>
</cp:coreProperties>
</file>