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2B4C8" w14:textId="58242CC6" w:rsidR="00D1010D" w:rsidRDefault="22AF71DC">
      <w:r>
        <w:t xml:space="preserve">Open Library Executive Committee (EC) Meetings </w:t>
      </w:r>
    </w:p>
    <w:p w14:paraId="6C2A6A60" w14:textId="12CF370D" w:rsidR="22AF71DC" w:rsidRDefault="22AF71DC" w:rsidP="22AF71DC"/>
    <w:p w14:paraId="46901AC6" w14:textId="028E7118" w:rsidR="22AF71DC" w:rsidRDefault="22AF71DC" w:rsidP="22AF71DC">
      <w:r>
        <w:t xml:space="preserve">#engagewithEC </w:t>
      </w:r>
    </w:p>
    <w:p w14:paraId="3262F9F4" w14:textId="143FB57D" w:rsidR="22AF71DC" w:rsidRDefault="22AF71DC" w:rsidP="22AF71DC">
      <w:r>
        <w:t>#OpenECmeeting</w:t>
      </w:r>
    </w:p>
    <w:p w14:paraId="34A25BD7" w14:textId="0E0BAE96" w:rsidR="22AF71DC" w:rsidRDefault="22AF71DC" w:rsidP="22AF71DC"/>
    <w:p w14:paraId="50169023" w14:textId="37705EE7" w:rsidR="22AF71DC" w:rsidRDefault="100E42B2" w:rsidP="22AF71DC">
      <w:r>
        <w:t xml:space="preserve">Other than saying “we want to hear from you,” can we use – “we want to hear your ideas, suggestions, and concerns.” </w:t>
      </w:r>
    </w:p>
    <w:p w14:paraId="5730FE07" w14:textId="0D8E2411" w:rsidR="004328E2" w:rsidRDefault="004328E2"/>
    <w:p w14:paraId="210A6BA1" w14:textId="5CC8076C" w:rsidR="004328E2" w:rsidRDefault="004328E2">
      <w:r>
        <w:t>Guiding Principles:</w:t>
      </w:r>
    </w:p>
    <w:p w14:paraId="00D1914E" w14:textId="02C0135D" w:rsidR="004328E2" w:rsidRDefault="004328E2"/>
    <w:p w14:paraId="1DB388D7" w14:textId="7EC6B212" w:rsidR="004328E2" w:rsidRDefault="004328E2" w:rsidP="004328E2">
      <w:pPr>
        <w:pStyle w:val="ListParagraph"/>
        <w:numPr>
          <w:ilvl w:val="0"/>
          <w:numId w:val="3"/>
        </w:numPr>
      </w:pPr>
      <w:r>
        <w:t xml:space="preserve">Agendas should be distributed to the Library via </w:t>
      </w:r>
      <w:proofErr w:type="spellStart"/>
      <w:r>
        <w:t>LibNews</w:t>
      </w:r>
      <w:proofErr w:type="spellEnd"/>
      <w:r>
        <w:t xml:space="preserve"> no later than the Friday before the EC meeting</w:t>
      </w:r>
    </w:p>
    <w:p w14:paraId="27AA51F4" w14:textId="7928EDA2" w:rsidR="004328E2" w:rsidRDefault="004328E2" w:rsidP="004328E2">
      <w:pPr>
        <w:pStyle w:val="ListParagraph"/>
        <w:numPr>
          <w:ilvl w:val="0"/>
          <w:numId w:val="3"/>
        </w:numPr>
      </w:pPr>
      <w:r>
        <w:t>Open meetings should be available in a hybrid format</w:t>
      </w:r>
    </w:p>
    <w:p w14:paraId="32316261" w14:textId="01668450" w:rsidR="004328E2" w:rsidRDefault="004328E2" w:rsidP="004328E2">
      <w:pPr>
        <w:pStyle w:val="ListParagraph"/>
        <w:numPr>
          <w:ilvl w:val="1"/>
          <w:numId w:val="3"/>
        </w:numPr>
      </w:pPr>
      <w:r>
        <w:t>In-person meetings in 323c</w:t>
      </w:r>
    </w:p>
    <w:p w14:paraId="54EEA330" w14:textId="01F04062" w:rsidR="004328E2" w:rsidRDefault="2F4DF623" w:rsidP="004328E2">
      <w:pPr>
        <w:pStyle w:val="ListParagraph"/>
        <w:numPr>
          <w:ilvl w:val="1"/>
          <w:numId w:val="3"/>
        </w:numPr>
      </w:pPr>
      <w:r>
        <w:t>Zoom meeting link sent in advance</w:t>
      </w:r>
    </w:p>
    <w:p w14:paraId="3F5DF4C1" w14:textId="403AA7AA" w:rsidR="2F4DF623" w:rsidRDefault="6028CBCC" w:rsidP="6028CBCC">
      <w:pPr>
        <w:pStyle w:val="ListParagraph"/>
        <w:numPr>
          <w:ilvl w:val="0"/>
          <w:numId w:val="1"/>
        </w:numPr>
      </w:pPr>
      <w:r>
        <w:t xml:space="preserve">The University Librarian will moderate the open portion of the EC meeting, including fielding questions and any follow-up that is needed. Questions and points raised during the Open EC meeting will be reflected in the meeting minutes. </w:t>
      </w:r>
    </w:p>
    <w:p w14:paraId="123E0977" w14:textId="2A41EA8F" w:rsidR="2F4DF623" w:rsidRDefault="6028CBCC" w:rsidP="6028CBCC">
      <w:pPr>
        <w:pStyle w:val="ListParagraph"/>
        <w:numPr>
          <w:ilvl w:val="0"/>
          <w:numId w:val="1"/>
        </w:numPr>
      </w:pPr>
      <w:r>
        <w:t xml:space="preserve">EC Vice Chair and EC Secretary will assist with the management of the virtual component. </w:t>
      </w:r>
    </w:p>
    <w:p w14:paraId="78E2B3B5" w14:textId="6E8C08E0" w:rsidR="004328E2" w:rsidRDefault="6028CBCC" w:rsidP="004328E2">
      <w:pPr>
        <w:pStyle w:val="ListParagraph"/>
        <w:numPr>
          <w:ilvl w:val="0"/>
          <w:numId w:val="3"/>
        </w:numPr>
      </w:pPr>
      <w:r>
        <w:t>The open part of the meeting will be from 1:30 to approximately 2pm. At 1:30, the Dean will give an update/question time. After this, we will allow time for comments on the agenda items. We will move to the non-public part of the meeting no later than 2 pm.</w:t>
      </w:r>
    </w:p>
    <w:p w14:paraId="0C6B410D" w14:textId="6E9B9030" w:rsidR="004328E2" w:rsidRDefault="004328E2" w:rsidP="004328E2">
      <w:pPr>
        <w:pStyle w:val="ListParagraph"/>
        <w:numPr>
          <w:ilvl w:val="0"/>
          <w:numId w:val="3"/>
        </w:numPr>
      </w:pPr>
      <w:r>
        <w:t xml:space="preserve">Agenda items that lend themselves to public discussion may be identified in advance </w:t>
      </w:r>
      <w:r w:rsidR="00A855BE">
        <w:t xml:space="preserve">and advertised to be </w:t>
      </w:r>
      <w:r>
        <w:t>discussed during open portion of meeting</w:t>
      </w:r>
    </w:p>
    <w:p w14:paraId="588262E4" w14:textId="05B1C74A" w:rsidR="004328E2" w:rsidRDefault="3B6E3142" w:rsidP="004328E2">
      <w:pPr>
        <w:pStyle w:val="ListParagraph"/>
        <w:numPr>
          <w:ilvl w:val="0"/>
          <w:numId w:val="3"/>
        </w:numPr>
      </w:pPr>
      <w:r>
        <w:t xml:space="preserve">Anonymous form should also be made to allow colleagues to submit comments regarding agenda items. </w:t>
      </w:r>
    </w:p>
    <w:p w14:paraId="3DA940B8" w14:textId="5B3DE295" w:rsidR="00A855BE" w:rsidRDefault="00A855BE" w:rsidP="6243D061"/>
    <w:p w14:paraId="7D64F45F" w14:textId="7EE918C9" w:rsidR="004328E2" w:rsidRDefault="6028CBCC" w:rsidP="6028CBCC">
      <w:pPr>
        <w:rPr>
          <w:b/>
          <w:bCs/>
        </w:rPr>
      </w:pPr>
      <w:r w:rsidRPr="6028CBCC">
        <w:rPr>
          <w:b/>
          <w:bCs/>
        </w:rPr>
        <w:t>Goal: First open meeting should take place on April 10</w:t>
      </w:r>
      <w:r w:rsidRPr="6028CBCC">
        <w:rPr>
          <w:b/>
          <w:bCs/>
          <w:vertAlign w:val="superscript"/>
        </w:rPr>
        <w:t>th</w:t>
      </w:r>
      <w:r w:rsidRPr="6028CBCC">
        <w:rPr>
          <w:b/>
          <w:bCs/>
        </w:rPr>
        <w:t>, 2023</w:t>
      </w:r>
    </w:p>
    <w:p w14:paraId="376E4760" w14:textId="77928A09" w:rsidR="2F4DF623" w:rsidRDefault="2F4DF623" w:rsidP="2F4DF623"/>
    <w:p w14:paraId="69EACD4D" w14:textId="7F167EF2" w:rsidR="2F4DF623" w:rsidRDefault="22AF71DC" w:rsidP="22AF71DC">
      <w:pPr>
        <w:rPr>
          <w:b/>
          <w:bCs/>
        </w:rPr>
      </w:pPr>
      <w:r w:rsidRPr="22AF71DC">
        <w:rPr>
          <w:b/>
          <w:bCs/>
        </w:rPr>
        <w:t xml:space="preserve">Hybrid Open EC Meeting Guidelines </w:t>
      </w:r>
    </w:p>
    <w:p w14:paraId="74F4D747" w14:textId="3D74116E" w:rsidR="2F4DF623" w:rsidRDefault="22AF71DC" w:rsidP="2F4DF623">
      <w:pPr>
        <w:pStyle w:val="ListParagraph"/>
        <w:numPr>
          <w:ilvl w:val="0"/>
          <w:numId w:val="2"/>
        </w:numPr>
      </w:pPr>
      <w:r>
        <w:t>Conduct an audio test prior to each meeting</w:t>
      </w:r>
    </w:p>
    <w:p w14:paraId="2429CF6A" w14:textId="5727F57E" w:rsidR="22AF71DC" w:rsidRDefault="6028CBCC" w:rsidP="22AF71DC">
      <w:pPr>
        <w:pStyle w:val="ListParagraph"/>
        <w:numPr>
          <w:ilvl w:val="0"/>
          <w:numId w:val="2"/>
        </w:numPr>
        <w:rPr>
          <w:b/>
          <w:bCs/>
        </w:rPr>
      </w:pPr>
      <w:r>
        <w:t>Prior to each meeting, let everyone know that this part of the meeting is ONLY</w:t>
      </w:r>
      <w:r w:rsidRPr="6028CBCC">
        <w:rPr>
          <w:b/>
          <w:bCs/>
        </w:rPr>
        <w:t xml:space="preserve"> 30 minutes or less.</w:t>
      </w:r>
    </w:p>
    <w:p w14:paraId="594E70C5" w14:textId="5D441FB8" w:rsidR="2F4DF623" w:rsidRDefault="22AF71DC" w:rsidP="2F4DF623">
      <w:pPr>
        <w:pStyle w:val="ListParagraph"/>
        <w:numPr>
          <w:ilvl w:val="0"/>
          <w:numId w:val="2"/>
        </w:numPr>
      </w:pPr>
      <w:r>
        <w:t>Ensure transcription is turned on.</w:t>
      </w:r>
    </w:p>
    <w:p w14:paraId="127ABB4B" w14:textId="09E9258D" w:rsidR="2F4DF623" w:rsidRDefault="6028CBCC" w:rsidP="2F4DF623">
      <w:pPr>
        <w:pStyle w:val="ListParagraph"/>
        <w:numPr>
          <w:ilvl w:val="0"/>
          <w:numId w:val="2"/>
        </w:numPr>
      </w:pPr>
      <w:r>
        <w:t>Participants are encouraged to raise their hand to ask a question or type in their questions.</w:t>
      </w:r>
    </w:p>
    <w:p w14:paraId="05A916CC" w14:textId="080E14A4" w:rsidR="6028CBCC" w:rsidRDefault="6028CBCC" w:rsidP="6028CBCC">
      <w:pPr>
        <w:pStyle w:val="ListParagraph"/>
        <w:numPr>
          <w:ilvl w:val="0"/>
          <w:numId w:val="2"/>
        </w:numPr>
      </w:pPr>
      <w:r>
        <w:t>Add Q and A option to zoom meeting series so people can submit anonymous questions.</w:t>
      </w:r>
    </w:p>
    <w:p w14:paraId="1060777A" w14:textId="37879676" w:rsidR="2F4DF623" w:rsidRDefault="6028CBCC" w:rsidP="2F4DF623">
      <w:pPr>
        <w:pStyle w:val="ListParagraph"/>
        <w:numPr>
          <w:ilvl w:val="0"/>
          <w:numId w:val="2"/>
        </w:numPr>
      </w:pPr>
      <w:r>
        <w:t xml:space="preserve">The Vice-chair or Secretary will function as chat moderator. </w:t>
      </w:r>
    </w:p>
    <w:p w14:paraId="1BB516BA" w14:textId="3C2AB352" w:rsidR="2F4DF623" w:rsidRDefault="6028CBCC" w:rsidP="2F4DF623">
      <w:pPr>
        <w:pStyle w:val="ListParagraph"/>
        <w:numPr>
          <w:ilvl w:val="0"/>
          <w:numId w:val="2"/>
        </w:numPr>
      </w:pPr>
      <w:r>
        <w:t>Provide access to documents that will be discussed during the Open portion of the EC meeting (at least 2-3 days prior to meeting date).</w:t>
      </w:r>
    </w:p>
    <w:p w14:paraId="3F0183D4" w14:textId="57AB65C5" w:rsidR="22AF71DC" w:rsidRDefault="6028CBCC" w:rsidP="22AF71DC">
      <w:pPr>
        <w:pStyle w:val="ListParagraph"/>
        <w:numPr>
          <w:ilvl w:val="0"/>
          <w:numId w:val="2"/>
        </w:numPr>
      </w:pPr>
      <w:r>
        <w:t>At future time, we may wish to consider recording the Open EC section of the meeting.</w:t>
      </w:r>
    </w:p>
    <w:p w14:paraId="49229EC5" w14:textId="3DD915BA" w:rsidR="007A5211" w:rsidRDefault="6028CBCC" w:rsidP="007A5211">
      <w:pPr>
        <w:pStyle w:val="ListParagraph"/>
        <w:numPr>
          <w:ilvl w:val="0"/>
          <w:numId w:val="2"/>
        </w:numPr>
      </w:pPr>
      <w:r>
        <w:t>Create a “Open EC Meeting” folder on Box (under EC main folder)?</w:t>
      </w:r>
    </w:p>
    <w:sectPr w:rsidR="007A5211" w:rsidSect="00EE6E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084C49"/>
    <w:multiLevelType w:val="hybridMultilevel"/>
    <w:tmpl w:val="AFF86D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49454E"/>
    <w:multiLevelType w:val="hybridMultilevel"/>
    <w:tmpl w:val="258CEA02"/>
    <w:lvl w:ilvl="0" w:tplc="D61EDE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421A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F44B9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9FA7B7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31686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24E06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C8A47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940A2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B8656A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92930A"/>
    <w:multiLevelType w:val="hybridMultilevel"/>
    <w:tmpl w:val="86EEC3D8"/>
    <w:lvl w:ilvl="0" w:tplc="B9C408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9B2E3E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518A14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8F2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A209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ADE79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E826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23E42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4CE3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2312216">
    <w:abstractNumId w:val="2"/>
  </w:num>
  <w:num w:numId="2" w16cid:durableId="203032123">
    <w:abstractNumId w:val="1"/>
  </w:num>
  <w:num w:numId="3" w16cid:durableId="1943465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10D"/>
    <w:rsid w:val="004328E2"/>
    <w:rsid w:val="0056277A"/>
    <w:rsid w:val="007A5211"/>
    <w:rsid w:val="009D5A46"/>
    <w:rsid w:val="00A855BE"/>
    <w:rsid w:val="00D1010D"/>
    <w:rsid w:val="00EE6E42"/>
    <w:rsid w:val="100E42B2"/>
    <w:rsid w:val="22AF71DC"/>
    <w:rsid w:val="2F4DF623"/>
    <w:rsid w:val="3B6E3142"/>
    <w:rsid w:val="52FFF0E3"/>
    <w:rsid w:val="6028CBCC"/>
    <w:rsid w:val="6243D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877C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28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309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Williams, Sarah Christine</cp:lastModifiedBy>
  <cp:revision>2</cp:revision>
  <dcterms:created xsi:type="dcterms:W3CDTF">2023-03-22T05:02:00Z</dcterms:created>
  <dcterms:modified xsi:type="dcterms:W3CDTF">2023-03-22T05:02:00Z</dcterms:modified>
</cp:coreProperties>
</file>