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937E219" w14:paraId="54AD0F34" w14:textId="0A1C6B1F">
      <w:pPr>
        <w:pStyle w:val="Heading1"/>
        <w:rPr>
          <w:b/>
          <w:bCs/>
        </w:rPr>
      </w:pPr>
      <w:r w:rsidRPr="0937E219">
        <w:rPr>
          <w:b/>
          <w:bCs/>
        </w:rPr>
        <w:t>Outreach &amp; Engagement Committee</w:t>
      </w:r>
    </w:p>
    <w:p w:rsidR="00F131FE" w:rsidP="00700DE5" w:rsidRDefault="0937E219" w14:paraId="34C4E1E2" w14:textId="4269B485">
      <w:r w:rsidRPr="0937E219">
        <w:rPr>
          <w:rFonts w:ascii="Calibri" w:hAnsi="Calibri" w:eastAsia="Calibri" w:cs="Calibri"/>
          <w:sz w:val="24"/>
          <w:szCs w:val="24"/>
        </w:rPr>
        <w:t>04/08/2025</w:t>
      </w:r>
    </w:p>
    <w:p w:rsidR="000435FF" w:rsidP="000435FF" w:rsidRDefault="15A89B98" w14:paraId="309758D7" w14:textId="1832B29A">
      <w:pPr>
        <w:pStyle w:val="Heading2"/>
        <w:rPr>
          <w:b/>
          <w:bCs/>
        </w:rPr>
      </w:pPr>
      <w:r w:rsidRPr="15A89B98">
        <w:rPr>
          <w:b/>
          <w:bCs/>
        </w:rPr>
        <w:t>Minutes</w:t>
      </w:r>
    </w:p>
    <w:p w:rsidRPr="00EE4BA1" w:rsidR="00EE4BA1" w:rsidP="15A89B98" w:rsidRDefault="15A89B98" w14:paraId="5E6A0FA5" w14:textId="42E53C26">
      <w:pPr>
        <w:keepNext/>
        <w:keepLines/>
        <w:spacing w:before="360" w:after="80"/>
        <w:rPr>
          <w:rFonts w:ascii="Calibri" w:hAnsi="Calibri" w:eastAsia="Calibri" w:cs="Calibri"/>
          <w:color w:val="0F4761"/>
          <w:sz w:val="24"/>
          <w:szCs w:val="24"/>
        </w:rPr>
      </w:pPr>
      <w:r w:rsidRPr="15A89B98">
        <w:rPr>
          <w:rFonts w:ascii="Calibri" w:hAnsi="Calibri" w:eastAsia="Calibri" w:cs="Calibri"/>
          <w:b/>
          <w:bCs/>
          <w:color w:val="0F4761"/>
          <w:sz w:val="24"/>
          <w:szCs w:val="24"/>
        </w:rPr>
        <w:t>Outreach &amp; Engagement Committee</w:t>
      </w:r>
    </w:p>
    <w:p w:rsidRPr="00EE4BA1" w:rsidR="00EE4BA1" w:rsidP="15A89B98" w:rsidRDefault="15A89B98" w14:paraId="1A65934E" w14:textId="1FC7F2FC">
      <w:pPr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04/08/2025</w:t>
      </w:r>
      <w:r w:rsidR="00EE4BA1">
        <w:br/>
      </w:r>
      <w:r w:rsidRPr="15A89B98">
        <w:rPr>
          <w:rFonts w:ascii="Calibri" w:hAnsi="Calibri" w:eastAsia="Calibri" w:cs="Calibri"/>
          <w:sz w:val="24"/>
          <w:szCs w:val="24"/>
        </w:rPr>
        <w:t>Minute Taker: Emily Benton</w:t>
      </w:r>
    </w:p>
    <w:p w:rsidRPr="00EE4BA1" w:rsidR="00EE4BA1" w:rsidP="15A89B98" w:rsidRDefault="15A89B98" w14:paraId="63C8D938" w14:textId="0FDEBADB">
      <w:pPr>
        <w:rPr>
          <w:rFonts w:ascii="Calibri" w:hAnsi="Calibri" w:eastAsia="Calibri" w:cs="Calibri"/>
          <w:sz w:val="24"/>
          <w:szCs w:val="24"/>
        </w:rPr>
      </w:pPr>
      <w:r w:rsidRPr="6DA0F418" w:rsidR="6DA0F418">
        <w:rPr>
          <w:rFonts w:ascii="Calibri" w:hAnsi="Calibri" w:eastAsia="Calibri" w:cs="Calibri"/>
          <w:sz w:val="24"/>
          <w:szCs w:val="24"/>
        </w:rPr>
        <w:t>Attendance: Cindy Ingold, Emily Benton, Celenia Graves, Heather Murphy, Jessica Ballard-Lawrence, Sara Berthier</w:t>
      </w:r>
    </w:p>
    <w:p w:rsidRPr="00EE4BA1" w:rsidR="00EE4BA1" w:rsidP="15A89B98" w:rsidRDefault="15A89B98" w14:paraId="5998770E" w14:textId="6E9868D7">
      <w:pPr>
        <w:keepNext/>
        <w:keepLines/>
        <w:spacing w:before="160" w:after="80"/>
        <w:rPr>
          <w:rFonts w:ascii="Calibri" w:hAnsi="Calibri" w:eastAsia="Calibri" w:cs="Calibri"/>
          <w:color w:val="0F4761"/>
          <w:sz w:val="24"/>
          <w:szCs w:val="24"/>
        </w:rPr>
      </w:pPr>
      <w:r w:rsidRPr="15A89B98">
        <w:rPr>
          <w:rFonts w:ascii="Calibri" w:hAnsi="Calibri" w:eastAsia="Calibri" w:cs="Calibri"/>
          <w:b/>
          <w:bCs/>
          <w:color w:val="0F4761"/>
          <w:sz w:val="24"/>
          <w:szCs w:val="24"/>
        </w:rPr>
        <w:t>Agenda</w:t>
      </w:r>
    </w:p>
    <w:p w:rsidRPr="00EE4BA1" w:rsidR="00EE4BA1" w:rsidP="15A89B98" w:rsidRDefault="00EE4BA1" w14:paraId="64E57C42" w14:textId="68F311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15A89B98" w14:paraId="419FE5BF" w14:textId="01A3FE8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Approve minutes from </w:t>
      </w:r>
      <w:r w:rsidRPr="15A89B98">
        <w:rPr>
          <w:rFonts w:ascii="Calibri" w:hAnsi="Calibri" w:eastAsia="Calibri" w:cs="Calibri"/>
          <w:sz w:val="24"/>
          <w:szCs w:val="24"/>
        </w:rPr>
        <w:t>February 11</w:t>
      </w:r>
      <w:r w:rsidRPr="15A89B98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 meeting </w:t>
      </w:r>
      <w:hyperlink r:id="rId8">
        <w:r w:rsidRPr="15A89B98">
          <w:rPr>
            <w:rStyle w:val="Hyperlink"/>
            <w:rFonts w:ascii="Calibri" w:hAnsi="Calibri" w:eastAsia="Calibri" w:cs="Calibri"/>
            <w:sz w:val="24"/>
            <w:szCs w:val="24"/>
          </w:rPr>
          <w:t>https://uofi.app.box.com/file/1816151591673</w:t>
        </w:r>
      </w:hyperlink>
    </w:p>
    <w:p w:rsidRPr="00EE4BA1" w:rsidR="00EE4BA1" w:rsidP="15A89B98" w:rsidRDefault="15A89B98" w14:paraId="44097B65" w14:textId="6866D391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Approved</w:t>
      </w:r>
    </w:p>
    <w:p w:rsidRPr="00EE4BA1" w:rsidR="00EE4BA1" w:rsidP="15A89B98" w:rsidRDefault="00EE4BA1" w14:paraId="04F7B42C" w14:textId="4258A4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15A89B98" w14:paraId="5B42109E" w14:textId="6F6B229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Approve minutes from March 11 meeting </w:t>
      </w:r>
      <w:r w:rsidR="00EE4BA1">
        <w:br/>
      </w:r>
      <w:hyperlink r:id="rId9">
        <w:r w:rsidRPr="15A89B98">
          <w:rPr>
            <w:rStyle w:val="Hyperlink"/>
            <w:rFonts w:ascii="Calibri" w:hAnsi="Calibri" w:eastAsia="Calibri" w:cs="Calibri"/>
            <w:sz w:val="24"/>
            <w:szCs w:val="24"/>
          </w:rPr>
          <w:t>https://uofi.app.box.com/file/1816142599042</w:t>
        </w:r>
      </w:hyperlink>
    </w:p>
    <w:p w:rsidRPr="00EE4BA1" w:rsidR="00EE4BA1" w:rsidP="15A89B98" w:rsidRDefault="15A89B98" w14:paraId="328F0950" w14:textId="6DAABA73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Approved</w:t>
      </w:r>
    </w:p>
    <w:p w:rsidRPr="00EE4BA1" w:rsidR="00EE4BA1" w:rsidP="15A89B98" w:rsidRDefault="00EE4BA1" w14:paraId="4EBBE76C" w14:textId="1B89AE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15A89B98" w14:paraId="1B65B192" w14:textId="7661029A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 xml:space="preserve">Review OEC Activities for Spring 2025 </w:t>
      </w:r>
      <w:hyperlink r:id="rId10">
        <w:r w:rsidRPr="15A89B98">
          <w:rPr>
            <w:rStyle w:val="Hyperlink"/>
            <w:rFonts w:ascii="Calibri" w:hAnsi="Calibri" w:eastAsia="Calibri" w:cs="Calibri"/>
            <w:sz w:val="24"/>
            <w:szCs w:val="24"/>
          </w:rPr>
          <w:t>https://uofi.app.box.com/file/1706408406598?s=qj6012mbvtbxxvadzyh2gm8buj13z6jz</w:t>
        </w:r>
      </w:hyperlink>
    </w:p>
    <w:p w:rsidRPr="00EE4BA1" w:rsidR="00EE4BA1" w:rsidP="091DDA9E" w:rsidRDefault="091DDA9E" w14:paraId="64E3E327" w14:textId="0E187F8F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 w:rsidRPr="091DDA9E">
        <w:rPr>
          <w:rFonts w:ascii="Calibri" w:hAnsi="Calibri" w:eastAsia="Calibri" w:cs="Calibri"/>
          <w:sz w:val="24"/>
          <w:szCs w:val="24"/>
        </w:rPr>
        <w:t xml:space="preserve">Sarah Christensen has confirmed dates for </w:t>
      </w:r>
    </w:p>
    <w:p w:rsidRPr="00EE4BA1" w:rsidR="00EE4BA1" w:rsidP="15A89B98" w:rsidRDefault="15A89B98" w14:paraId="580B16C8" w14:textId="48492AB5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10:30/11:30 am for the field trip to PRI herbarium collection</w:t>
      </w:r>
    </w:p>
    <w:p w:rsidRPr="00EE4BA1" w:rsidR="00EE4BA1" w:rsidP="15A89B98" w:rsidRDefault="15A89B98" w14:paraId="0A65024C" w14:textId="02965073">
      <w:pPr>
        <w:pStyle w:val="ListParagraph"/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The group is taking the Brown Bus route together @ 10:12</w:t>
      </w:r>
    </w:p>
    <w:p w:rsidRPr="00EE4BA1" w:rsidR="00EE4BA1" w:rsidP="15A89B98" w:rsidRDefault="15A89B98" w14:paraId="60A60137" w14:textId="3F83A473">
      <w:pPr>
        <w:pStyle w:val="ListParagraph"/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 xml:space="preserve">Friday the 18th </w:t>
      </w:r>
    </w:p>
    <w:p w:rsidRPr="00EE4BA1" w:rsidR="00EE4BA1" w:rsidP="15A89B98" w:rsidRDefault="15A89B98" w14:paraId="3CE3FF55" w14:textId="752CC91B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Sara Berthier</w:t>
      </w:r>
    </w:p>
    <w:p w:rsidRPr="00EE4BA1" w:rsidR="00EE4BA1" w:rsidP="15A89B98" w:rsidRDefault="15A89B98" w14:paraId="0DC2ED44" w14:textId="5DCAA431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 xml:space="preserve">Skill up </w:t>
      </w:r>
      <w:proofErr w:type="gramStart"/>
      <w:r w:rsidRPr="15A89B98">
        <w:rPr>
          <w:rFonts w:ascii="Calibri" w:hAnsi="Calibri" w:eastAsia="Calibri" w:cs="Calibri"/>
          <w:sz w:val="24"/>
          <w:szCs w:val="24"/>
        </w:rPr>
        <w:t>on</w:t>
      </w:r>
      <w:proofErr w:type="gramEnd"/>
      <w:r w:rsidRPr="15A89B98">
        <w:rPr>
          <w:rFonts w:ascii="Calibri" w:hAnsi="Calibri" w:eastAsia="Calibri" w:cs="Calibri"/>
          <w:sz w:val="24"/>
          <w:szCs w:val="24"/>
        </w:rPr>
        <w:t xml:space="preserve"> May 1stI </w:t>
      </w:r>
      <w:proofErr w:type="spellStart"/>
      <w:r w:rsidRPr="15A89B98">
        <w:rPr>
          <w:rFonts w:ascii="Calibri" w:hAnsi="Calibri" w:eastAsia="Calibri" w:cs="Calibri"/>
          <w:sz w:val="24"/>
          <w:szCs w:val="24"/>
        </w:rPr>
        <w:t>llini</w:t>
      </w:r>
      <w:proofErr w:type="spellEnd"/>
      <w:r w:rsidRPr="15A89B98">
        <w:rPr>
          <w:rFonts w:ascii="Calibri" w:hAnsi="Calibri" w:eastAsia="Calibri" w:cs="Calibri"/>
          <w:sz w:val="24"/>
          <w:szCs w:val="24"/>
        </w:rPr>
        <w:t xml:space="preserve"> </w:t>
      </w:r>
      <w:proofErr w:type="spellStart"/>
      <w:r w:rsidRPr="15A89B98">
        <w:rPr>
          <w:rFonts w:ascii="Calibri" w:hAnsi="Calibri" w:eastAsia="Calibri" w:cs="Calibri"/>
          <w:sz w:val="24"/>
          <w:szCs w:val="24"/>
        </w:rPr>
        <w:t>GivePulse</w:t>
      </w:r>
      <w:proofErr w:type="spellEnd"/>
      <w:r w:rsidRPr="15A89B98">
        <w:rPr>
          <w:rFonts w:ascii="Calibri" w:hAnsi="Calibri" w:eastAsia="Calibri" w:cs="Calibri"/>
          <w:sz w:val="24"/>
          <w:szCs w:val="24"/>
        </w:rPr>
        <w:t xml:space="preserve"> Demo and best practices</w:t>
      </w:r>
    </w:p>
    <w:p w:rsidRPr="00EE4BA1" w:rsidR="00EE4BA1" w:rsidP="15A89B98" w:rsidRDefault="15A89B98" w14:paraId="746335FB" w14:textId="2B94E92B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11am-12pm (CST)</w:t>
      </w:r>
    </w:p>
    <w:p w:rsidRPr="00EE4BA1" w:rsidR="00EE4BA1" w:rsidP="15A89B98" w:rsidRDefault="00EE4BA1" w14:paraId="6D0D1E8F" w14:textId="2431C044">
      <w:pPr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15A89B98" w14:paraId="0734719F" w14:textId="2BB68409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Events Working Group report</w:t>
      </w:r>
    </w:p>
    <w:p w:rsidRPr="00EE4BA1" w:rsidR="00EE4BA1" w:rsidP="15A89B98" w:rsidRDefault="15A89B98" w14:paraId="51618CA6" w14:textId="5E13C54C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Attended by Heather (leading), Sara, Cindy</w:t>
      </w:r>
    </w:p>
    <w:p w:rsidRPr="00EE4BA1" w:rsidR="00EE4BA1" w:rsidP="15A89B98" w:rsidRDefault="15A89B98" w14:paraId="3FCBBD47" w14:textId="0F8E6990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Next Meeting 4/14/25 @ 11am</w:t>
      </w:r>
    </w:p>
    <w:p w:rsidRPr="00EE4BA1" w:rsidR="00EE4BA1" w:rsidP="15A89B98" w:rsidRDefault="15A89B98" w14:paraId="25A7EB71" w14:textId="1E597AD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Focused on coordination – avoiding duplication/scheduling conflict</w:t>
      </w:r>
    </w:p>
    <w:p w:rsidRPr="00EE4BA1" w:rsidR="00EE4BA1" w:rsidP="15A89B98" w:rsidRDefault="15A89B98" w14:paraId="2EA8BFCB" w14:textId="7902346A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 xml:space="preserve">Support &amp; Communication </w:t>
      </w:r>
      <w:proofErr w:type="gramStart"/>
      <w:r w:rsidRPr="15A89B98">
        <w:rPr>
          <w:rFonts w:ascii="Calibri" w:hAnsi="Calibri" w:eastAsia="Calibri" w:cs="Calibri"/>
          <w:sz w:val="24"/>
          <w:szCs w:val="24"/>
        </w:rPr>
        <w:t>not group</w:t>
      </w:r>
      <w:proofErr w:type="gramEnd"/>
      <w:r w:rsidRPr="15A89B98">
        <w:rPr>
          <w:rFonts w:ascii="Calibri" w:hAnsi="Calibri" w:eastAsia="Calibri" w:cs="Calibri"/>
          <w:sz w:val="24"/>
          <w:szCs w:val="24"/>
        </w:rPr>
        <w:t xml:space="preserve"> that does approval/filter of events</w:t>
      </w:r>
    </w:p>
    <w:p w:rsidRPr="00EE4BA1" w:rsidR="00EE4BA1" w:rsidP="15A89B98" w:rsidRDefault="15A89B98" w14:paraId="68DBE2C3" w14:textId="4CB0C7EB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New group and still drafting charge</w:t>
      </w:r>
    </w:p>
    <w:p w:rsidRPr="00EE4BA1" w:rsidR="00EE4BA1" w:rsidP="15A89B98" w:rsidRDefault="00EE4BA1" w14:paraId="6974DF9A" w14:textId="041C98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00EE4BA1" w14:paraId="657A0B26" w14:textId="7E14D282">
      <w:pPr>
        <w:ind w:left="720"/>
        <w:rPr>
          <w:rFonts w:ascii="Calibri" w:hAnsi="Calibri" w:eastAsia="Calibri" w:cs="Calibri"/>
          <w:sz w:val="24"/>
          <w:szCs w:val="24"/>
        </w:rPr>
      </w:pPr>
    </w:p>
    <w:p w:rsidRPr="00EE4BA1" w:rsidR="00EE4BA1" w:rsidP="15A89B98" w:rsidRDefault="15A89B98" w14:paraId="4142685F" w14:textId="5FFD62F2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15A89B98">
        <w:rPr>
          <w:rFonts w:ascii="Calibri" w:hAnsi="Calibri" w:eastAsia="Calibri" w:cs="Calibri"/>
          <w:sz w:val="24"/>
          <w:szCs w:val="24"/>
        </w:rPr>
        <w:t>Continued Review of OEC Webpage</w:t>
      </w:r>
      <w:r w:rsidRPr="15A89B98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hyperlink r:id="rId11">
        <w:r w:rsidRPr="15A89B98">
          <w:rPr>
            <w:rStyle w:val="Hyperlink"/>
            <w:rFonts w:ascii="Calibri" w:hAnsi="Calibri" w:eastAsia="Calibri" w:cs="Calibri"/>
            <w:sz w:val="24"/>
            <w:szCs w:val="24"/>
          </w:rPr>
          <w:t>https://uofi.app.box.com/file/1797002044579?s=sgi0hqgcyny58oywdghiqq7n77ov8pkq</w:t>
        </w:r>
      </w:hyperlink>
      <w:r w:rsidRPr="15A89B98">
        <w:rPr>
          <w:rFonts w:ascii="Calibri" w:hAnsi="Calibri" w:eastAsia="Calibri" w:cs="Calibri"/>
          <w:sz w:val="24"/>
          <w:szCs w:val="24"/>
        </w:rPr>
        <w:t xml:space="preserve"> </w:t>
      </w:r>
    </w:p>
    <w:p w:rsidRPr="00EE4BA1" w:rsidR="00EE4BA1" w:rsidP="7A67CC6C" w:rsidRDefault="7A67CC6C" w14:paraId="11DAADB1" w14:textId="4C3E47D8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7A67CC6C">
        <w:rPr>
          <w:rFonts w:ascii="Calibri" w:hAnsi="Calibri" w:eastAsia="Calibri" w:cs="Calibri"/>
          <w:sz w:val="24"/>
          <w:szCs w:val="24"/>
        </w:rPr>
        <w:t>Sara Berthier will help with framing the changes of the website</w:t>
      </w:r>
    </w:p>
    <w:p w:rsidR="415210FF" w:rsidP="415210FF" w:rsidRDefault="415210FF" w14:paraId="23386CEC" w14:textId="2AFB4B63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415210FF">
        <w:rPr>
          <w:rFonts w:ascii="Calibri" w:hAnsi="Calibri" w:eastAsia="Calibri" w:cs="Calibri"/>
          <w:sz w:val="24"/>
          <w:szCs w:val="24"/>
        </w:rPr>
        <w:t>Goal: Have the website fixes up by the summer</w:t>
      </w:r>
    </w:p>
    <w:p w:rsidR="415210FF" w:rsidP="7A67CC6C" w:rsidRDefault="7A67CC6C" w14:paraId="7C4E91BE" w14:textId="584EFB57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7A67CC6C">
        <w:rPr>
          <w:rFonts w:ascii="Calibri" w:hAnsi="Calibri" w:eastAsia="Calibri" w:cs="Calibri"/>
          <w:sz w:val="24"/>
          <w:szCs w:val="24"/>
        </w:rPr>
        <w:t>Next steps:</w:t>
      </w:r>
    </w:p>
    <w:p w:rsidR="415210FF" w:rsidP="3496A21B" w:rsidRDefault="415210FF" w14:paraId="1AB26FC2" w14:textId="18F4F3D7">
      <w:pPr>
        <w:pStyle w:val="ListParagraph"/>
        <w:numPr>
          <w:ilvl w:val="2"/>
          <w:numId w:val="1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rPr>
          <w:rFonts w:ascii="Calibri" w:hAnsi="Calibri" w:eastAsia="Calibri" w:cs="Calibri"/>
          <w:sz w:val="24"/>
          <w:szCs w:val="24"/>
        </w:rPr>
      </w:pPr>
      <w:r w:rsidRPr="3496A21B" w:rsidR="3496A21B">
        <w:rPr>
          <w:rFonts w:ascii="Calibri" w:hAnsi="Calibri" w:eastAsia="Calibri" w:cs="Calibri"/>
          <w:sz w:val="24"/>
          <w:szCs w:val="24"/>
        </w:rPr>
        <w:t>Take two more days to look over website and provide edits (April 10</w:t>
      </w:r>
      <w:r w:rsidRPr="3496A21B" w:rsidR="3496A21B">
        <w:rPr>
          <w:rFonts w:ascii="Calibri" w:hAnsi="Calibri" w:eastAsia="Calibri" w:cs="Calibri"/>
          <w:sz w:val="24"/>
          <w:szCs w:val="24"/>
          <w:vertAlign w:val="superscript"/>
        </w:rPr>
        <w:t>th</w:t>
      </w:r>
      <w:r w:rsidRPr="3496A21B" w:rsidR="3496A21B">
        <w:rPr>
          <w:rFonts w:ascii="Calibri" w:hAnsi="Calibri" w:eastAsia="Calibri" w:cs="Calibri"/>
          <w:sz w:val="24"/>
          <w:szCs w:val="24"/>
        </w:rPr>
        <w:t xml:space="preserve"> deadline)</w:t>
      </w:r>
    </w:p>
    <w:p w:rsidR="415210FF" w:rsidP="415210FF" w:rsidRDefault="415210FF" w14:paraId="774AFDEE" w14:textId="5292DD0D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 w:rsidRPr="415210FF">
        <w:rPr>
          <w:rFonts w:ascii="Calibri" w:hAnsi="Calibri" w:eastAsia="Calibri" w:cs="Calibri"/>
          <w:sz w:val="24"/>
          <w:szCs w:val="24"/>
        </w:rPr>
        <w:t>Then let John Laskowski look over approve changes</w:t>
      </w:r>
    </w:p>
    <w:p w:rsidRPr="00EE4BA1" w:rsidR="00EE4BA1" w:rsidP="15A89B98" w:rsidRDefault="00EE4BA1" w14:paraId="2A513E44" w14:textId="46828EAC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:rsidRPr="00EE4BA1" w:rsidR="00EE4BA1" w:rsidP="091DDA9E" w:rsidRDefault="091DDA9E" w14:paraId="42372BB3" w14:textId="4C397120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color w:val="000000" w:themeColor="text1"/>
        </w:rPr>
      </w:pP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Other items</w:t>
      </w:r>
      <w:r w:rsidR="00EE4BA1">
        <w:br/>
      </w: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a. Field trip (April 18</w:t>
      </w:r>
      <w:r w:rsidRPr="091DDA9E">
        <w:rPr>
          <w:rFonts w:ascii="Calibri" w:hAnsi="Calibri" w:eastAsia="Calibri" w:cs="Calibri"/>
          <w:color w:val="000000" w:themeColor="text1"/>
          <w:sz w:val="24"/>
          <w:szCs w:val="24"/>
          <w:vertAlign w:val="superscript"/>
        </w:rPr>
        <w:t>th</w:t>
      </w: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)</w:t>
      </w:r>
      <w:r w:rsidR="00EE4BA1">
        <w:br/>
      </w: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b. Notetaker for May (Sarah Christensen)</w:t>
      </w:r>
      <w:r w:rsidR="00EE4BA1">
        <w:br/>
      </w: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d. Co-Chairs 2025-2026</w:t>
      </w:r>
    </w:p>
    <w:p w:rsidR="091DDA9E" w:rsidP="091DDA9E" w:rsidRDefault="091DDA9E" w14:paraId="186632ED" w14:textId="3B90B769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Emily Benton and Sarah Christensen will be Co-chairs</w:t>
      </w:r>
    </w:p>
    <w:p w:rsidR="091DDA9E" w:rsidP="091DDA9E" w:rsidRDefault="091DDA9E" w14:paraId="00FA2CE2" w14:textId="371BBFAE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Cindy will be able to </w:t>
      </w:r>
      <w:proofErr w:type="gramStart"/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assist</w:t>
      </w:r>
      <w:proofErr w:type="gramEnd"/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 next term</w:t>
      </w:r>
    </w:p>
    <w:p w:rsidRPr="00EE4BA1" w:rsidR="00EE4BA1" w:rsidP="091DDA9E" w:rsidRDefault="091DDA9E" w14:paraId="58A00B71" w14:textId="291EC05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91DDA9E">
        <w:rPr>
          <w:rFonts w:ascii="Calibri" w:hAnsi="Calibri" w:eastAsia="Calibri" w:cs="Calibri"/>
          <w:color w:val="000000" w:themeColor="text1"/>
          <w:sz w:val="24"/>
          <w:szCs w:val="24"/>
        </w:rPr>
        <w:t>Announcements</w:t>
      </w:r>
    </w:p>
    <w:p w:rsidR="091DDA9E" w:rsidP="44D85115" w:rsidRDefault="44D85115" w14:paraId="62828D60" w14:textId="7FD9D4A7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 w:themeColor="text1"/>
        </w:rPr>
      </w:pPr>
      <w:r w:rsidRPr="44D85115">
        <w:rPr>
          <w:rFonts w:ascii="Calibri" w:hAnsi="Calibri" w:eastAsia="Calibri" w:cs="Calibri"/>
          <w:color w:val="000000" w:themeColor="text1"/>
          <w:sz w:val="24"/>
          <w:szCs w:val="24"/>
        </w:rPr>
        <w:t>Illini Fest (https://calendars.illinois.edu/detail/7?eventId=33516068) this weekend (12</w:t>
      </w:r>
      <w:r w:rsidRPr="44D85115">
        <w:rPr>
          <w:rFonts w:ascii="Calibri" w:hAnsi="Calibri" w:eastAsia="Calibri" w:cs="Calibri"/>
          <w:color w:val="000000" w:themeColor="text1"/>
          <w:sz w:val="24"/>
          <w:szCs w:val="24"/>
          <w:vertAlign w:val="superscript"/>
        </w:rPr>
        <w:t>th</w:t>
      </w:r>
      <w:r w:rsidRPr="44D85115">
        <w:rPr>
          <w:rFonts w:ascii="Calibri" w:hAnsi="Calibri" w:eastAsia="Calibri" w:cs="Calibri"/>
          <w:color w:val="000000" w:themeColor="text1"/>
          <w:sz w:val="24"/>
          <w:szCs w:val="24"/>
        </w:rPr>
        <w:t>/13</w:t>
      </w:r>
      <w:r w:rsidRPr="44D85115">
        <w:rPr>
          <w:rFonts w:ascii="Calibri" w:hAnsi="Calibri" w:eastAsia="Calibri" w:cs="Calibri"/>
          <w:color w:val="000000" w:themeColor="text1"/>
          <w:sz w:val="24"/>
          <w:szCs w:val="24"/>
          <w:vertAlign w:val="superscript"/>
        </w:rPr>
        <w:t>th</w:t>
      </w:r>
      <w:r w:rsidRPr="44D85115">
        <w:rPr>
          <w:rFonts w:ascii="Calibri" w:hAnsi="Calibri" w:eastAsia="Calibri" w:cs="Calibri"/>
          <w:color w:val="000000" w:themeColor="text1"/>
          <w:sz w:val="24"/>
          <w:szCs w:val="24"/>
        </w:rPr>
        <w:t>)</w:t>
      </w:r>
    </w:p>
    <w:p w:rsidR="44D85115" w:rsidP="44D85115" w:rsidRDefault="44D85115" w14:paraId="310A455D" w14:textId="4799D620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color w:val="000000" w:themeColor="text1"/>
        </w:rPr>
      </w:pPr>
      <w:r w:rsidRPr="44D85115">
        <w:rPr>
          <w:rFonts w:ascii="Calibri" w:hAnsi="Calibri" w:eastAsia="Calibri" w:cs="Calibri"/>
          <w:color w:val="000000" w:themeColor="text1"/>
        </w:rPr>
        <w:t xml:space="preserve">Animal Ambassadors visiting Grainger Engineering Library (GELIC) https://uiuc.libcal.com/event/14416792 </w:t>
      </w:r>
    </w:p>
    <w:p w:rsidR="44D85115" w:rsidP="44D85115" w:rsidRDefault="44D85115" w14:paraId="4BB3C25F" w14:textId="6D8B5C03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 w:rsidRPr="44D85115">
        <w:t>Next Thursday!</w:t>
      </w:r>
    </w:p>
    <w:p w:rsidR="44D85115" w:rsidP="0937E219" w:rsidRDefault="0937E219" w14:paraId="34D9E517" w14:textId="59E7BA38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 w:rsidRPr="0937E219">
        <w:t xml:space="preserve">The Library Social save the date hasn't been sent out </w:t>
      </w:r>
      <w:proofErr w:type="gramStart"/>
      <w:r w:rsidRPr="0937E219">
        <w:t>yet</w:t>
      </w:r>
      <w:proofErr w:type="gramEnd"/>
      <w:r w:rsidRPr="0937E219">
        <w:t xml:space="preserve"> but it will be Thursday May 15 at lunch time!</w:t>
      </w:r>
    </w:p>
    <w:p w:rsidR="0937E219" w:rsidP="0937E219" w:rsidRDefault="0937E219" w14:paraId="646C487D" w14:textId="69CE1044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 w:rsidRPr="0937E219">
        <w:t>Solving the World's Challenges Panel Presentation: 2025 Panel: Environmental Justice</w:t>
      </w:r>
    </w:p>
    <w:p w:rsidR="0937E219" w:rsidP="0937E219" w:rsidRDefault="0937E219" w14:paraId="61C2B220" w14:textId="50334BC6">
      <w:pPr>
        <w:pStyle w:val="ListParagraph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r w:rsidRPr="0937E219">
        <w:t>https://guides.library.illinois.edu/Solving_Challenges_Panel_Exhibit</w:t>
      </w:r>
    </w:p>
    <w:p w:rsidRPr="00EE4BA1" w:rsidR="00EE4BA1" w:rsidP="15A89B98" w:rsidRDefault="15A89B98" w14:paraId="001DDE9E" w14:textId="0D62D2CA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15A89B98">
        <w:rPr>
          <w:rFonts w:ascii="Calibri" w:hAnsi="Calibri" w:eastAsia="Calibri" w:cs="Calibri"/>
          <w:color w:val="000000" w:themeColor="text1"/>
          <w:sz w:val="24"/>
          <w:szCs w:val="24"/>
        </w:rPr>
        <w:t>Adjourn</w:t>
      </w:r>
    </w:p>
    <w:p w:rsidRPr="00EE4BA1" w:rsidR="00EE4BA1" w:rsidP="15A89B98" w:rsidRDefault="00EE4BA1" w14:paraId="62BDC2E1" w14:textId="09D74FE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:rsidRPr="00EE4BA1" w:rsidR="00EE4BA1" w:rsidP="00EE4BA1" w:rsidRDefault="00EE4BA1" w14:paraId="1DA47EA0" w14:textId="2035B59D"/>
    <w:p w:rsidRPr="00EE4BA1" w:rsidR="00EE4BA1" w:rsidP="00EE4BA1" w:rsidRDefault="00EE4BA1" w14:paraId="25EC631B" w14:textId="40D4D6EC"/>
    <w:p w:rsidRPr="00EE4BA1" w:rsidR="00EE4BA1" w:rsidP="00EE4BA1" w:rsidRDefault="00EE4BA1" w14:paraId="18205EB3" w14:textId="77777777"/>
    <w:p w:rsidR="00EE4BA1" w:rsidP="00EE4BA1" w:rsidRDefault="00EE4BA1" w14:paraId="5026D76A" w14:textId="77777777"/>
    <w:p w:rsidRPr="00EE4BA1" w:rsidR="00EE4BA1" w:rsidP="00EE4BA1" w:rsidRDefault="00EE4BA1" w14:paraId="3B3C538F" w14:textId="145E64E7">
      <w:pPr>
        <w:tabs>
          <w:tab w:val="left" w:pos="2205"/>
        </w:tabs>
      </w:pPr>
      <w:r>
        <w:tab/>
      </w:r>
    </w:p>
    <w:sectPr w:rsidRPr="00EE4BA1" w:rsidR="00EE4BA1" w:rsidSect="005C43CA">
      <w:footerReference w:type="default" r:id="rId12"/>
      <w:headerReference w:type="first" r:id="rId13"/>
      <w:footerReference w:type="first" r:id="rId14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25312" w:rsidP="00EB4C9F" w:rsidRDefault="00425312" w14:paraId="3CFEE21C" w14:textId="77777777">
      <w:pPr>
        <w:spacing w:after="0" w:line="240" w:lineRule="auto"/>
      </w:pPr>
      <w:r>
        <w:separator/>
      </w:r>
    </w:p>
  </w:endnote>
  <w:endnote w:type="continuationSeparator" w:id="0">
    <w:p w:rsidR="00425312" w:rsidP="00EB4C9F" w:rsidRDefault="00425312" w14:paraId="2687583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F52ADE37-88E9-4262-AF89-CD736E4BD40C}" r:id="rId1"/>
    <w:embedBold w:fontKey="{FC5035BC-A848-45F9-A7F5-6AF81987701F}" r:id="rId2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w:fontKey="{E60BFE0B-98E0-4715-9D47-6E596AD63CE7}" w:subsetted="1" r:id="rId3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25312" w:rsidP="00EB4C9F" w:rsidRDefault="00425312" w14:paraId="29B1DE6F" w14:textId="77777777">
      <w:pPr>
        <w:spacing w:after="0" w:line="240" w:lineRule="auto"/>
      </w:pPr>
      <w:r>
        <w:separator/>
      </w:r>
    </w:p>
  </w:footnote>
  <w:footnote w:type="continuationSeparator" w:id="0">
    <w:p w:rsidR="00425312" w:rsidP="00EB4C9F" w:rsidRDefault="00425312" w14:paraId="01D8D84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65C1B"/>
    <w:multiLevelType w:val="hybridMultilevel"/>
    <w:tmpl w:val="336AD7E0"/>
    <w:lvl w:ilvl="0" w:tplc="4FEC9FA2">
      <w:start w:val="1"/>
      <w:numFmt w:val="decimal"/>
      <w:lvlText w:val="%1."/>
      <w:lvlJc w:val="left"/>
      <w:pPr>
        <w:ind w:left="720" w:hanging="360"/>
      </w:pPr>
    </w:lvl>
    <w:lvl w:ilvl="1" w:tplc="84C854C2">
      <w:start w:val="1"/>
      <w:numFmt w:val="lowerLetter"/>
      <w:lvlText w:val="%2."/>
      <w:lvlJc w:val="left"/>
      <w:pPr>
        <w:ind w:left="1440" w:hanging="360"/>
      </w:pPr>
    </w:lvl>
    <w:lvl w:ilvl="2" w:tplc="E6FC0622">
      <w:start w:val="1"/>
      <w:numFmt w:val="lowerRoman"/>
      <w:lvlText w:val="%3."/>
      <w:lvlJc w:val="right"/>
      <w:pPr>
        <w:ind w:left="2160" w:hanging="180"/>
      </w:pPr>
    </w:lvl>
    <w:lvl w:ilvl="3" w:tplc="A4FABAB0">
      <w:start w:val="1"/>
      <w:numFmt w:val="decimal"/>
      <w:lvlText w:val="%4."/>
      <w:lvlJc w:val="left"/>
      <w:pPr>
        <w:ind w:left="2880" w:hanging="360"/>
      </w:pPr>
    </w:lvl>
    <w:lvl w:ilvl="4" w:tplc="925C48A8">
      <w:start w:val="1"/>
      <w:numFmt w:val="lowerLetter"/>
      <w:lvlText w:val="%5."/>
      <w:lvlJc w:val="left"/>
      <w:pPr>
        <w:ind w:left="3600" w:hanging="360"/>
      </w:pPr>
    </w:lvl>
    <w:lvl w:ilvl="5" w:tplc="C4767D14">
      <w:start w:val="1"/>
      <w:numFmt w:val="lowerRoman"/>
      <w:lvlText w:val="%6."/>
      <w:lvlJc w:val="right"/>
      <w:pPr>
        <w:ind w:left="4320" w:hanging="180"/>
      </w:pPr>
    </w:lvl>
    <w:lvl w:ilvl="6" w:tplc="0866A656">
      <w:start w:val="1"/>
      <w:numFmt w:val="decimal"/>
      <w:lvlText w:val="%7."/>
      <w:lvlJc w:val="left"/>
      <w:pPr>
        <w:ind w:left="5040" w:hanging="360"/>
      </w:pPr>
    </w:lvl>
    <w:lvl w:ilvl="7" w:tplc="BC5A3E32">
      <w:start w:val="1"/>
      <w:numFmt w:val="lowerLetter"/>
      <w:lvlText w:val="%8."/>
      <w:lvlJc w:val="left"/>
      <w:pPr>
        <w:ind w:left="5760" w:hanging="360"/>
      </w:pPr>
    </w:lvl>
    <w:lvl w:ilvl="8" w:tplc="6120A16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91EE4"/>
    <w:multiLevelType w:val="hybridMultilevel"/>
    <w:tmpl w:val="EDF6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4122F"/>
    <w:multiLevelType w:val="hybridMultilevel"/>
    <w:tmpl w:val="ECD43E4C"/>
    <w:lvl w:ilvl="0" w:tplc="50D2119C">
      <w:start w:val="2020"/>
      <w:numFmt w:val="bullet"/>
      <w:lvlText w:val="-"/>
      <w:lvlJc w:val="left"/>
      <w:pPr>
        <w:ind w:left="108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5E8A2653"/>
    <w:multiLevelType w:val="hybridMultilevel"/>
    <w:tmpl w:val="A3543C38"/>
    <w:lvl w:ilvl="0" w:tplc="B4628C30">
      <w:start w:val="10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30A45A2"/>
    <w:multiLevelType w:val="hybridMultilevel"/>
    <w:tmpl w:val="FB6CF7F8"/>
    <w:lvl w:ilvl="0" w:tplc="61B02DDE">
      <w:start w:val="10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60E7E16"/>
    <w:multiLevelType w:val="hybridMultilevel"/>
    <w:tmpl w:val="D284A916"/>
    <w:lvl w:ilvl="0" w:tplc="D41E01D0">
      <w:start w:val="10"/>
      <w:numFmt w:val="bullet"/>
      <w:lvlText w:val="-"/>
      <w:lvlJc w:val="left"/>
      <w:pPr>
        <w:ind w:left="108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1215700785">
    <w:abstractNumId w:val="0"/>
  </w:num>
  <w:num w:numId="2" w16cid:durableId="1712339972">
    <w:abstractNumId w:val="1"/>
  </w:num>
  <w:num w:numId="3" w16cid:durableId="437408220">
    <w:abstractNumId w:val="4"/>
  </w:num>
  <w:num w:numId="4" w16cid:durableId="1509710893">
    <w:abstractNumId w:val="5"/>
  </w:num>
  <w:num w:numId="5" w16cid:durableId="1066562709">
    <w:abstractNumId w:val="3"/>
  </w:num>
  <w:num w:numId="6" w16cid:durableId="1273977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0B28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61E0"/>
    <w:rsid w:val="000573AA"/>
    <w:rsid w:val="000614E3"/>
    <w:rsid w:val="00061E35"/>
    <w:rsid w:val="000725A9"/>
    <w:rsid w:val="00075049"/>
    <w:rsid w:val="00076C29"/>
    <w:rsid w:val="0008053E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0C13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45D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206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0438"/>
    <w:rsid w:val="002E1885"/>
    <w:rsid w:val="002E1E86"/>
    <w:rsid w:val="002E5B88"/>
    <w:rsid w:val="002F2B8D"/>
    <w:rsid w:val="002F3E76"/>
    <w:rsid w:val="002F505C"/>
    <w:rsid w:val="0030241E"/>
    <w:rsid w:val="00307546"/>
    <w:rsid w:val="003148DE"/>
    <w:rsid w:val="003149DD"/>
    <w:rsid w:val="00320E2E"/>
    <w:rsid w:val="003213AE"/>
    <w:rsid w:val="00327048"/>
    <w:rsid w:val="0033763F"/>
    <w:rsid w:val="00337FE8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75C3"/>
    <w:rsid w:val="00393E06"/>
    <w:rsid w:val="003951D2"/>
    <w:rsid w:val="00395F1C"/>
    <w:rsid w:val="003A0F2C"/>
    <w:rsid w:val="003A2ED9"/>
    <w:rsid w:val="003A4FBA"/>
    <w:rsid w:val="003C30C2"/>
    <w:rsid w:val="003C4106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25312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613D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56571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66CB"/>
    <w:rsid w:val="0062717A"/>
    <w:rsid w:val="00627389"/>
    <w:rsid w:val="00627414"/>
    <w:rsid w:val="00633DE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67D0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3912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2600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2293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808"/>
    <w:rsid w:val="00B622F7"/>
    <w:rsid w:val="00B6237A"/>
    <w:rsid w:val="00B6428C"/>
    <w:rsid w:val="00B6522F"/>
    <w:rsid w:val="00B66CB6"/>
    <w:rsid w:val="00B70350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74E76"/>
    <w:rsid w:val="00C83A8B"/>
    <w:rsid w:val="00C97172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1914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43D5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37441"/>
    <w:rsid w:val="00E411A8"/>
    <w:rsid w:val="00E55435"/>
    <w:rsid w:val="00E57655"/>
    <w:rsid w:val="00E577C7"/>
    <w:rsid w:val="00E616E1"/>
    <w:rsid w:val="00E61AF5"/>
    <w:rsid w:val="00E65DD6"/>
    <w:rsid w:val="00E72360"/>
    <w:rsid w:val="00E86E9D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BA1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3612"/>
    <w:rsid w:val="00F746D4"/>
    <w:rsid w:val="00F82D2E"/>
    <w:rsid w:val="00F837C5"/>
    <w:rsid w:val="00F85D4F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  <w:rsid w:val="091DDA9E"/>
    <w:rsid w:val="0937E219"/>
    <w:rsid w:val="15A89B98"/>
    <w:rsid w:val="3496A21B"/>
    <w:rsid w:val="415210FF"/>
    <w:rsid w:val="44D85115"/>
    <w:rsid w:val="6DA0F418"/>
    <w:rsid w:val="7A67C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05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0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uofi.app.box.com/file/1816151591673" TargetMode="External" Id="rId8" /><Relationship Type="http://schemas.openxmlformats.org/officeDocument/2006/relationships/header" Target="header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uofi.app.box.com/file/1797002044579?s=sgi0hqgcyny58oywdghiqq7n77ov8pkq" TargetMode="Externa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yperlink" Target="https://uofi.app.box.com/file/1706408406598?s=qj6012mbvtbxxvadzyh2gm8buj13z6jz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uofi.app.box.com/file/1816142599042" TargetMode="External" Id="rId9" /><Relationship Type="http://schemas.openxmlformats.org/officeDocument/2006/relationships/footer" Target="footer2.xml" Id="rId14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Celenia Lara</lastModifiedBy>
  <revision>4</revision>
  <lastPrinted>2021-02-24T22:19:00.0000000Z</lastPrinted>
  <dcterms:created xsi:type="dcterms:W3CDTF">2025-04-08T15:45:00.0000000Z</dcterms:created>
  <dcterms:modified xsi:type="dcterms:W3CDTF">2025-05-13T15:13:14.0265552Z</dcterms:modified>
</coreProperties>
</file>