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CAF25" w14:textId="77777777" w:rsidR="00753BCB" w:rsidRDefault="001E559F">
      <w:pPr>
        <w:keepNext/>
        <w:keepLines/>
        <w:spacing w:before="360" w:after="80"/>
        <w:rPr>
          <w:rFonts w:ascii="Calibri" w:eastAsia="Calibri" w:hAnsi="Calibri" w:cs="Calibri"/>
          <w:b/>
          <w:color w:val="0F4761"/>
        </w:rPr>
      </w:pPr>
      <w:bookmarkStart w:id="0" w:name="_Hlk189569348"/>
      <w:bookmarkStart w:id="1" w:name="_Hlk189569467"/>
      <w:r>
        <w:rPr>
          <w:rFonts w:ascii="Calibri" w:eastAsia="Calibri" w:hAnsi="Calibri" w:cs="Calibri"/>
          <w:b/>
          <w:color w:val="0F4761"/>
        </w:rPr>
        <w:t>Outreach &amp; Engagement Committee</w:t>
      </w:r>
    </w:p>
    <w:p w14:paraId="29180DC9" w14:textId="168D445C" w:rsidR="00753BCB" w:rsidRDefault="00847C8F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02/11/2025</w:t>
      </w:r>
      <w:r w:rsidR="001E559F">
        <w:rPr>
          <w:rFonts w:ascii="Calibri" w:eastAsia="Calibri" w:hAnsi="Calibri" w:cs="Calibri"/>
        </w:rPr>
        <w:br/>
        <w:t xml:space="preserve">Minute Taker: </w:t>
      </w:r>
      <w:r>
        <w:rPr>
          <w:rFonts w:ascii="Calibri" w:eastAsia="Calibri" w:hAnsi="Calibri" w:cs="Calibri"/>
        </w:rPr>
        <w:t>Atoma Batoma</w:t>
      </w:r>
    </w:p>
    <w:p w14:paraId="1AD5AEDD" w14:textId="77777777" w:rsidR="00753BCB" w:rsidRDefault="001E559F">
      <w:pPr>
        <w:keepNext/>
        <w:keepLines/>
        <w:spacing w:before="160" w:after="80"/>
        <w:rPr>
          <w:rFonts w:ascii="Calibri" w:eastAsia="Calibri" w:hAnsi="Calibri" w:cs="Calibri"/>
          <w:b/>
          <w:color w:val="0F4761"/>
        </w:rPr>
      </w:pPr>
      <w:r>
        <w:rPr>
          <w:rFonts w:ascii="Calibri" w:eastAsia="Calibri" w:hAnsi="Calibri" w:cs="Calibri"/>
          <w:b/>
          <w:color w:val="0F4761"/>
        </w:rPr>
        <w:t>Agenda</w:t>
      </w:r>
    </w:p>
    <w:p w14:paraId="12A21BC5" w14:textId="77777777" w:rsidR="00753BCB" w:rsidRDefault="00753BC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eastAsia="Calibri" w:hAnsi="Calibri" w:cs="Calibri"/>
          <w:color w:val="000000"/>
        </w:rPr>
      </w:pPr>
    </w:p>
    <w:p w14:paraId="1285E399" w14:textId="77777777" w:rsidR="00B13C9E" w:rsidRPr="00B13C9E" w:rsidRDefault="00B13C9E" w:rsidP="00B13C9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</w:rPr>
      </w:pPr>
      <w:r w:rsidRPr="00B13C9E">
        <w:rPr>
          <w:rFonts w:ascii="Calibri" w:eastAsia="Calibri" w:hAnsi="Calibri" w:cs="Calibri"/>
        </w:rPr>
        <w:t>Discussion with Mary Laskowski: Challenges and Opportunities for Outreach and Engagement at the University Library (30 minutes)</w:t>
      </w:r>
    </w:p>
    <w:p w14:paraId="009C4BA7" w14:textId="77777777" w:rsidR="00B13C9E" w:rsidRPr="00B13C9E" w:rsidRDefault="00B13C9E" w:rsidP="00B13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eastAsia="Calibri" w:hAnsi="Calibri" w:cs="Calibri"/>
        </w:rPr>
      </w:pPr>
    </w:p>
    <w:p w14:paraId="40C4CD33" w14:textId="516DE94F" w:rsidR="008F080D" w:rsidRPr="00E733B1" w:rsidRDefault="001E559F" w:rsidP="008F080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</w:rPr>
      </w:pPr>
      <w:r w:rsidRPr="00E733B1">
        <w:rPr>
          <w:rFonts w:ascii="Calibri" w:eastAsia="Calibri" w:hAnsi="Calibri" w:cs="Calibri"/>
          <w:color w:val="000000"/>
        </w:rPr>
        <w:t xml:space="preserve">Approve minutes from </w:t>
      </w:r>
      <w:r w:rsidR="00847C8F" w:rsidRPr="00E733B1">
        <w:rPr>
          <w:rFonts w:ascii="Calibri" w:eastAsia="Calibri" w:hAnsi="Calibri" w:cs="Calibri"/>
        </w:rPr>
        <w:t>January</w:t>
      </w:r>
      <w:r w:rsidR="008F080D" w:rsidRPr="00E733B1">
        <w:rPr>
          <w:rFonts w:ascii="Calibri" w:eastAsia="Calibri" w:hAnsi="Calibri" w:cs="Calibri"/>
        </w:rPr>
        <w:t xml:space="preserve"> 14</w:t>
      </w:r>
      <w:r w:rsidRPr="00E733B1">
        <w:rPr>
          <w:rFonts w:ascii="Calibri" w:eastAsia="Calibri" w:hAnsi="Calibri" w:cs="Calibri"/>
          <w:color w:val="000000"/>
        </w:rPr>
        <w:t xml:space="preserve"> meeting </w:t>
      </w:r>
      <w:hyperlink r:id="rId8" w:history="1">
        <w:r w:rsidR="00E733B1" w:rsidRPr="00C627F1">
          <w:rPr>
            <w:rStyle w:val="Hyperlink"/>
            <w:rFonts w:ascii="Calibri" w:eastAsia="Calibri" w:hAnsi="Calibri" w:cs="Calibri"/>
          </w:rPr>
          <w:t>https://uofi.app.box.com/file/1749721576480?s=jihx0getltkhc9vzprnuglyxic5l65o7</w:t>
        </w:r>
      </w:hyperlink>
    </w:p>
    <w:p w14:paraId="1EF9037B" w14:textId="77777777" w:rsidR="00E733B1" w:rsidRPr="00E733B1" w:rsidRDefault="00E733B1" w:rsidP="00E733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Calibri" w:eastAsia="Calibri" w:hAnsi="Calibri" w:cs="Calibri"/>
        </w:rPr>
      </w:pPr>
    </w:p>
    <w:p w14:paraId="135CB96C" w14:textId="47FE3EC6" w:rsidR="00753BCB" w:rsidRDefault="00137DC4" w:rsidP="008F080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Quick </w:t>
      </w:r>
      <w:r w:rsidR="008F080D">
        <w:rPr>
          <w:rFonts w:ascii="Calibri" w:eastAsia="Calibri" w:hAnsi="Calibri" w:cs="Calibri"/>
        </w:rPr>
        <w:t xml:space="preserve">Review OEC Activities </w:t>
      </w:r>
      <w:r w:rsidR="001E559F">
        <w:rPr>
          <w:rFonts w:ascii="Calibri" w:eastAsia="Calibri" w:hAnsi="Calibri" w:cs="Calibri"/>
        </w:rPr>
        <w:t xml:space="preserve">for </w:t>
      </w:r>
      <w:r w:rsidR="008F080D">
        <w:rPr>
          <w:rFonts w:ascii="Calibri" w:eastAsia="Calibri" w:hAnsi="Calibri" w:cs="Calibri"/>
        </w:rPr>
        <w:t>S</w:t>
      </w:r>
      <w:r w:rsidR="001E559F" w:rsidRPr="008F080D">
        <w:rPr>
          <w:rFonts w:ascii="Calibri" w:eastAsia="Calibri" w:hAnsi="Calibri" w:cs="Calibri"/>
        </w:rPr>
        <w:t>pring 2025</w:t>
      </w:r>
      <w:r w:rsidR="008F080D">
        <w:rPr>
          <w:rFonts w:ascii="Calibri" w:eastAsia="Calibri" w:hAnsi="Calibri" w:cs="Calibri"/>
        </w:rPr>
        <w:t xml:space="preserve"> </w:t>
      </w:r>
      <w:hyperlink r:id="rId9" w:history="1">
        <w:r w:rsidR="008F080D" w:rsidRPr="00207B16">
          <w:rPr>
            <w:rStyle w:val="Hyperlink"/>
            <w:rFonts w:ascii="Calibri" w:eastAsia="Calibri" w:hAnsi="Calibri" w:cs="Calibri"/>
          </w:rPr>
          <w:t>https://uofi.app.box.com/file/1706408406598?s=qj6012mbvtbxxvadzyh2gm8buj13z6jz</w:t>
        </w:r>
      </w:hyperlink>
    </w:p>
    <w:p w14:paraId="7288FF3A" w14:textId="77777777" w:rsidR="008F080D" w:rsidRDefault="008F080D" w:rsidP="008F080D">
      <w:pPr>
        <w:pStyle w:val="ListParagraph"/>
        <w:rPr>
          <w:rFonts w:ascii="Calibri" w:eastAsia="Calibri" w:hAnsi="Calibri" w:cs="Calibri"/>
        </w:rPr>
      </w:pPr>
    </w:p>
    <w:p w14:paraId="74BA09B1" w14:textId="59748D74" w:rsidR="00753BCB" w:rsidRDefault="001E559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Other items</w:t>
      </w:r>
      <w:r w:rsidR="00137DC4">
        <w:rPr>
          <w:rFonts w:ascii="Calibri" w:eastAsia="Calibri" w:hAnsi="Calibri" w:cs="Calibri"/>
          <w:color w:val="000000"/>
        </w:rPr>
        <w:t>—If time permits</w:t>
      </w:r>
    </w:p>
    <w:p w14:paraId="5C61D6D3" w14:textId="4377093D" w:rsidR="00753BCB" w:rsidRDefault="001E559F">
      <w:pPr>
        <w:numPr>
          <w:ilvl w:val="1"/>
          <w:numId w:val="1"/>
        </w:num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Notetaker for </w:t>
      </w:r>
      <w:r w:rsidR="00547E00">
        <w:rPr>
          <w:rFonts w:ascii="Calibri" w:eastAsia="Calibri" w:hAnsi="Calibri" w:cs="Calibri"/>
        </w:rPr>
        <w:t>March</w:t>
      </w:r>
    </w:p>
    <w:p w14:paraId="2AEBE36E" w14:textId="39DB0F07" w:rsidR="003B6509" w:rsidRDefault="003B6509">
      <w:pPr>
        <w:numPr>
          <w:ilvl w:val="1"/>
          <w:numId w:val="1"/>
        </w:numPr>
        <w:spacing w:after="0" w:line="240" w:lineRule="auto"/>
        <w:rPr>
          <w:rFonts w:ascii="Calibri" w:eastAsia="Calibri" w:hAnsi="Calibri" w:cs="Calibri"/>
        </w:rPr>
      </w:pPr>
      <w:hyperlink r:id="rId10" w:history="1">
        <w:r w:rsidRPr="005927AC">
          <w:rPr>
            <w:rStyle w:val="Hyperlink"/>
            <w:rFonts w:ascii="Calibri" w:eastAsia="Calibri" w:hAnsi="Calibri" w:cs="Calibri"/>
          </w:rPr>
          <w:t>Realizing a Community Centered Library</w:t>
        </w:r>
      </w:hyperlink>
      <w:r w:rsidRPr="005927AC">
        <w:rPr>
          <w:rFonts w:ascii="Calibri" w:eastAsia="Calibri" w:hAnsi="Calibri" w:cs="Calibri"/>
        </w:rPr>
        <w:t xml:space="preserve"> </w:t>
      </w:r>
      <w:proofErr w:type="gramStart"/>
      <w:r w:rsidRPr="005927AC">
        <w:rPr>
          <w:rFonts w:ascii="Calibri" w:eastAsia="Calibri" w:hAnsi="Calibri" w:cs="Calibri"/>
        </w:rPr>
        <w:t>3 week</w:t>
      </w:r>
      <w:proofErr w:type="gramEnd"/>
      <w:r w:rsidRPr="005927AC">
        <w:rPr>
          <w:rFonts w:ascii="Calibri" w:eastAsia="Calibri" w:hAnsi="Calibri" w:cs="Calibri"/>
        </w:rPr>
        <w:t xml:space="preserve"> online course</w:t>
      </w:r>
    </w:p>
    <w:p w14:paraId="307B4900" w14:textId="77777777" w:rsidR="00753BCB" w:rsidRDefault="00753BCB" w:rsidP="00137DC4">
      <w:pPr>
        <w:pBdr>
          <w:top w:val="nil"/>
          <w:left w:val="nil"/>
          <w:bottom w:val="nil"/>
          <w:right w:val="nil"/>
          <w:between w:val="nil"/>
        </w:pBdr>
        <w:spacing w:after="0"/>
        <w:ind w:left="1080"/>
        <w:rPr>
          <w:rFonts w:ascii="Calibri" w:eastAsia="Calibri" w:hAnsi="Calibri" w:cs="Calibri"/>
          <w:color w:val="000000"/>
        </w:rPr>
      </w:pPr>
    </w:p>
    <w:p w14:paraId="7F1EA6DC" w14:textId="319980B3" w:rsidR="002F1A8D" w:rsidRDefault="002F1A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Adjourn</w:t>
      </w:r>
    </w:p>
    <w:bookmarkEnd w:id="0"/>
    <w:p w14:paraId="61BF86CC" w14:textId="77777777" w:rsidR="00753BCB" w:rsidRDefault="00753BCB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</w:rPr>
      </w:pPr>
    </w:p>
    <w:p w14:paraId="0BA31E26" w14:textId="77777777" w:rsidR="00753BCB" w:rsidRDefault="00753BCB">
      <w:pPr>
        <w:spacing w:line="240" w:lineRule="auto"/>
        <w:rPr>
          <w:rFonts w:ascii="Calibri" w:eastAsia="Calibri" w:hAnsi="Calibri" w:cs="Calibri"/>
        </w:rPr>
      </w:pPr>
    </w:p>
    <w:bookmarkEnd w:id="1"/>
    <w:p w14:paraId="0BC849B6" w14:textId="77777777" w:rsidR="00753BCB" w:rsidRDefault="00753BCB">
      <w:pPr>
        <w:rPr>
          <w:rFonts w:ascii="Calibri" w:eastAsia="Calibri" w:hAnsi="Calibri" w:cs="Calibri"/>
        </w:rPr>
      </w:pPr>
    </w:p>
    <w:sectPr w:rsidR="00753BCB">
      <w:footerReference w:type="default" r:id="rId11"/>
      <w:headerReference w:type="first" r:id="rId12"/>
      <w:footerReference w:type="first" r:id="rId13"/>
      <w:pgSz w:w="12240" w:h="15840"/>
      <w:pgMar w:top="1080" w:right="1440" w:bottom="461" w:left="1440" w:header="1080" w:footer="4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788EC" w14:textId="77777777" w:rsidR="001E559F" w:rsidRDefault="001E559F">
      <w:pPr>
        <w:spacing w:after="0" w:line="240" w:lineRule="auto"/>
      </w:pPr>
      <w:r>
        <w:separator/>
      </w:r>
    </w:p>
  </w:endnote>
  <w:endnote w:type="continuationSeparator" w:id="0">
    <w:p w14:paraId="4190DA52" w14:textId="77777777" w:rsidR="001E559F" w:rsidRDefault="001E55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" w:fontKey="{9EC2DBBB-8EDB-4DDD-8EED-8ED1D8EE32DD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140734A7-A030-4162-8694-6ED4EA30F469}"/>
    <w:embedItalic r:id="rId3" w:fontKey="{991F51B3-96F6-442F-89AA-822F591410F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83294901-5F76-4589-849E-878C1E33ED47}"/>
    <w:embedBold r:id="rId5" w:fontKey="{24C82F28-FB27-4628-9E2E-90E58E7679E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DF665" w14:textId="77777777" w:rsidR="00753BCB" w:rsidRDefault="001E559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E0FC5E4" wp14:editId="0E277155">
          <wp:extent cx="5924550" cy="504825"/>
          <wp:effectExtent l="0" t="0" r="0" b="0"/>
          <wp:docPr id="3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F3E99" w14:textId="77777777" w:rsidR="00753BCB" w:rsidRDefault="001E559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2A3DCD9A" wp14:editId="20054658">
          <wp:extent cx="4800600" cy="504825"/>
          <wp:effectExtent l="0" t="0" r="0" b="0"/>
          <wp:docPr id="2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D20B3" w14:textId="77777777" w:rsidR="001E559F" w:rsidRDefault="001E559F">
      <w:pPr>
        <w:spacing w:after="0" w:line="240" w:lineRule="auto"/>
      </w:pPr>
      <w:r>
        <w:separator/>
      </w:r>
    </w:p>
  </w:footnote>
  <w:footnote w:type="continuationSeparator" w:id="0">
    <w:p w14:paraId="16F211CF" w14:textId="77777777" w:rsidR="001E559F" w:rsidRDefault="001E55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ABA8C" w14:textId="77777777" w:rsidR="00753BCB" w:rsidRDefault="001E559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1A337185" wp14:editId="4296B22A">
          <wp:extent cx="5934075" cy="942975"/>
          <wp:effectExtent l="0" t="0" r="0" b="0"/>
          <wp:docPr id="28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E362A"/>
    <w:multiLevelType w:val="multilevel"/>
    <w:tmpl w:val="649654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72022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BCB"/>
    <w:rsid w:val="0004500F"/>
    <w:rsid w:val="001044BD"/>
    <w:rsid w:val="001270FB"/>
    <w:rsid w:val="00137DC4"/>
    <w:rsid w:val="001E559F"/>
    <w:rsid w:val="002F1A8D"/>
    <w:rsid w:val="003730AA"/>
    <w:rsid w:val="003B6509"/>
    <w:rsid w:val="00523DEF"/>
    <w:rsid w:val="00547E00"/>
    <w:rsid w:val="005927AC"/>
    <w:rsid w:val="005D323F"/>
    <w:rsid w:val="00753BCB"/>
    <w:rsid w:val="00847C8F"/>
    <w:rsid w:val="008972B7"/>
    <w:rsid w:val="008F080D"/>
    <w:rsid w:val="009707E8"/>
    <w:rsid w:val="009E40F1"/>
    <w:rsid w:val="00B13C9E"/>
    <w:rsid w:val="00CD4767"/>
    <w:rsid w:val="00E733B1"/>
    <w:rsid w:val="00E92B78"/>
    <w:rsid w:val="00F07CD7"/>
    <w:rsid w:val="00FA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28B09"/>
  <w15:docId w15:val="{E4E9AF0D-532B-4F73-A3BB-56AB51E25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50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0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0F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0F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0F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0F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0F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0F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0F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150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150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0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0F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0F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0F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0F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0F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0F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0F3"/>
    <w:rPr>
      <w:rFonts w:asciiTheme="minorHAnsi" w:eastAsiaTheme="majorEastAsia" w:hAnsiTheme="minorHAnsi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4150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Aptos" w:eastAsia="Aptos" w:hAnsi="Aptos" w:cs="Aptos"/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50F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0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50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0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50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0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0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0F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41DD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1D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B650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app.box.com/file/1749721576480?s=jihx0getltkhc9vzprnuglyxic5l65o7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ibraryjournal.com/event/realizing-a-community-centered-library-mar-2025?utm_campaign=2025%20Professional%20Development&amp;utm_source=email&amp;utm_medium=genemai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ofi.app.box.com/file/1706408406598?s=qj6012mbvtbxxvadzyh2gm8buj13z6jz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UBuFspphPjefhVRxgEX9m6i3LA==">CgMxLjA4AHINMTcwNjQwNDgyMDkzNA==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Ingold, Cindy</dc:creator>
  <cp:lastModifiedBy>Ingold, Cindy</cp:lastModifiedBy>
  <cp:revision>2</cp:revision>
  <cp:lastPrinted>2025-01-21T20:01:00Z</cp:lastPrinted>
  <dcterms:created xsi:type="dcterms:W3CDTF">2025-02-11T15:45:00Z</dcterms:created>
  <dcterms:modified xsi:type="dcterms:W3CDTF">2025-02-11T15:45:00Z</dcterms:modified>
</cp:coreProperties>
</file>