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228149D3" w:rsidR="00F0277B" w:rsidRPr="008618DF" w:rsidRDefault="008E13FD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May 30</w:t>
      </w:r>
      <w:r w:rsidR="00576F3F"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3AE42E96" w:rsidR="00576F3F" w:rsidRDefault="008E13FD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Production-Angela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0AB332A8" w14:textId="687D5A07" w:rsidR="00296EB9" w:rsidRDefault="008E13FD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Access- Seth Robbins</w:t>
      </w:r>
      <w:r w:rsidR="00684F14">
        <w:rPr>
          <w:rFonts w:ascii="Times New Roman" w:hAnsi="Times New Roman" w:cs="Times New Roman"/>
          <w:sz w:val="24"/>
          <w:szCs w:val="24"/>
        </w:rPr>
        <w:tab/>
      </w:r>
      <w:r w:rsidR="00684F14">
        <w:rPr>
          <w:rFonts w:ascii="Times New Roman" w:hAnsi="Times New Roman" w:cs="Times New Roman"/>
          <w:sz w:val="24"/>
          <w:szCs w:val="24"/>
        </w:rPr>
        <w:tab/>
      </w:r>
      <w:r w:rsidR="00C00B55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411D34BB" w14:textId="098A93B7" w:rsidR="008E13FD" w:rsidRDefault="008E13FD" w:rsidP="00C00B5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Eric Kurt</w:t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ab/>
      </w:r>
      <w:r w:rsidR="007B5EF3">
        <w:rPr>
          <w:rFonts w:ascii="Times New Roman" w:hAnsi="Times New Roman" w:cs="Times New Roman"/>
          <w:sz w:val="24"/>
          <w:szCs w:val="24"/>
        </w:rPr>
        <w:t>15 minutes</w:t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84F14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B5EF3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00B55"/>
    <w:rsid w:val="00C57459"/>
    <w:rsid w:val="00C72BB1"/>
    <w:rsid w:val="00C97DAC"/>
    <w:rsid w:val="00CB72CC"/>
    <w:rsid w:val="00CE170E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3</cp:revision>
  <dcterms:created xsi:type="dcterms:W3CDTF">2024-05-08T18:37:00Z</dcterms:created>
  <dcterms:modified xsi:type="dcterms:W3CDTF">2024-05-23T15:17:00Z</dcterms:modified>
</cp:coreProperties>
</file>