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17750" w14:textId="77777777" w:rsidR="00802632" w:rsidRDefault="00802632" w:rsidP="00802632">
      <w:pPr>
        <w:jc w:val="center"/>
      </w:pPr>
      <w:r w:rsidRPr="540182F9">
        <w:rPr>
          <w:rFonts w:ascii="Calibri" w:eastAsia="Calibri" w:hAnsi="Calibri" w:cs="Calibri"/>
        </w:rPr>
        <w:t>Life Sciences Division Meeting Agenda</w:t>
      </w:r>
    </w:p>
    <w:p w14:paraId="00AB0B63" w14:textId="77777777" w:rsidR="00802632" w:rsidRDefault="00802632" w:rsidP="00802632">
      <w:pPr>
        <w:jc w:val="center"/>
      </w:pPr>
      <w:r w:rsidRPr="540182F9">
        <w:rPr>
          <w:rFonts w:ascii="Calibri" w:eastAsia="Calibri" w:hAnsi="Calibri" w:cs="Calibri"/>
        </w:rPr>
        <w:t>University Library</w:t>
      </w:r>
    </w:p>
    <w:p w14:paraId="3CE087D7" w14:textId="77777777" w:rsidR="00802632" w:rsidRDefault="00802632" w:rsidP="00802632">
      <w:r w:rsidRPr="540182F9">
        <w:rPr>
          <w:rFonts w:ascii="Calibri" w:eastAsia="Calibri" w:hAnsi="Calibri" w:cs="Calibri"/>
        </w:rPr>
        <w:t xml:space="preserve"> </w:t>
      </w:r>
    </w:p>
    <w:p w14:paraId="0CC829C3" w14:textId="2030BB2C" w:rsidR="00802632" w:rsidRDefault="00802632" w:rsidP="00802632">
      <w:pPr>
        <w:jc w:val="center"/>
        <w:rPr>
          <w:rFonts w:ascii="Calibri" w:eastAsia="Calibri" w:hAnsi="Calibri" w:cs="Calibri"/>
        </w:rPr>
      </w:pPr>
      <w:r w:rsidRPr="540182F9">
        <w:rPr>
          <w:rFonts w:ascii="Calibri" w:eastAsia="Calibri" w:hAnsi="Calibri" w:cs="Calibri"/>
        </w:rPr>
        <w:t xml:space="preserve">Wednesday, </w:t>
      </w:r>
      <w:r w:rsidR="008668B5">
        <w:rPr>
          <w:rFonts w:ascii="Calibri" w:eastAsia="Calibri" w:hAnsi="Calibri" w:cs="Calibri"/>
        </w:rPr>
        <w:t>September 6</w:t>
      </w:r>
      <w:r w:rsidRPr="540182F9">
        <w:rPr>
          <w:rFonts w:ascii="Calibri" w:eastAsia="Calibri" w:hAnsi="Calibri" w:cs="Calibri"/>
        </w:rPr>
        <w:t>, 2023</w:t>
      </w:r>
    </w:p>
    <w:p w14:paraId="75F6D6EF" w14:textId="682D0067" w:rsidR="00802632" w:rsidRDefault="00D17F97" w:rsidP="00802632">
      <w:pPr>
        <w:jc w:val="center"/>
      </w:pPr>
      <w:r>
        <w:rPr>
          <w:rFonts w:ascii="Calibri" w:eastAsia="Calibri" w:hAnsi="Calibri" w:cs="Calibri"/>
        </w:rPr>
        <w:t>3:00p</w:t>
      </w:r>
      <w:r w:rsidR="00802632" w:rsidRPr="540182F9">
        <w:rPr>
          <w:rFonts w:ascii="Calibri" w:eastAsia="Calibri" w:hAnsi="Calibri" w:cs="Calibri"/>
        </w:rPr>
        <w:t>m-</w:t>
      </w:r>
      <w:r>
        <w:rPr>
          <w:rFonts w:ascii="Calibri" w:eastAsia="Calibri" w:hAnsi="Calibri" w:cs="Calibri"/>
        </w:rPr>
        <w:t>4:30p</w:t>
      </w:r>
      <w:r w:rsidR="00802632" w:rsidRPr="540182F9">
        <w:rPr>
          <w:rFonts w:ascii="Calibri" w:eastAsia="Calibri" w:hAnsi="Calibri" w:cs="Calibri"/>
        </w:rPr>
        <w:t>m</w:t>
      </w:r>
    </w:p>
    <w:p w14:paraId="19A07867" w14:textId="77777777" w:rsidR="00802632" w:rsidRDefault="00802632" w:rsidP="00802632">
      <w:pPr>
        <w:jc w:val="center"/>
      </w:pPr>
      <w:r w:rsidRPr="540182F9">
        <w:rPr>
          <w:rFonts w:ascii="Calibri" w:eastAsia="Calibri" w:hAnsi="Calibri" w:cs="Calibri"/>
        </w:rPr>
        <w:t>Zoom</w:t>
      </w:r>
    </w:p>
    <w:p w14:paraId="3C37B859" w14:textId="77777777" w:rsidR="00802632" w:rsidRDefault="00802632" w:rsidP="00802632">
      <w:r w:rsidRPr="540182F9">
        <w:rPr>
          <w:rFonts w:ascii="Calibri" w:eastAsia="Calibri" w:hAnsi="Calibri" w:cs="Calibri"/>
        </w:rPr>
        <w:t xml:space="preserve"> </w:t>
      </w:r>
    </w:p>
    <w:p w14:paraId="40A7F943" w14:textId="77777777" w:rsidR="00802632" w:rsidRDefault="00802632" w:rsidP="00802632">
      <w:r w:rsidRPr="540182F9">
        <w:rPr>
          <w:rFonts w:ascii="Calibri" w:eastAsia="Calibri" w:hAnsi="Calibri" w:cs="Calibri"/>
        </w:rPr>
        <w:t xml:space="preserve"> </w:t>
      </w:r>
    </w:p>
    <w:p w14:paraId="07124B65" w14:textId="394FF911" w:rsidR="00802632" w:rsidRDefault="00AB58BF" w:rsidP="00802632">
      <w:pPr>
        <w:jc w:val="center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MINUTES</w:t>
      </w:r>
    </w:p>
    <w:p w14:paraId="63E3232D" w14:textId="77777777" w:rsidR="00802632" w:rsidRDefault="00802632" w:rsidP="00802632">
      <w:r w:rsidRPr="540182F9">
        <w:rPr>
          <w:rFonts w:ascii="Calibri" w:eastAsia="Calibri" w:hAnsi="Calibri" w:cs="Calibri"/>
        </w:rPr>
        <w:t xml:space="preserve"> </w:t>
      </w:r>
    </w:p>
    <w:p w14:paraId="1BC96C1D" w14:textId="77777777" w:rsidR="00802632" w:rsidRDefault="00802632" w:rsidP="00802632">
      <w:r w:rsidRPr="540182F9">
        <w:rPr>
          <w:rFonts w:ascii="Calibri" w:eastAsia="Calibri" w:hAnsi="Calibri" w:cs="Calibri"/>
        </w:rPr>
        <w:t xml:space="preserve"> </w:t>
      </w:r>
    </w:p>
    <w:p w14:paraId="19454431" w14:textId="77777777" w:rsidR="00802632" w:rsidRDefault="00802632" w:rsidP="00802632">
      <w:pPr>
        <w:jc w:val="center"/>
      </w:pPr>
      <w:r w:rsidRPr="540182F9">
        <w:rPr>
          <w:rFonts w:ascii="Calibri" w:eastAsia="Calibri" w:hAnsi="Calibri" w:cs="Calibri"/>
        </w:rPr>
        <w:t xml:space="preserve">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4806"/>
        <w:gridCol w:w="4806"/>
      </w:tblGrid>
      <w:tr w:rsidR="00802632" w14:paraId="18E52D1F" w14:textId="77777777" w:rsidTr="00ED3190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1155D35C" w14:textId="77777777" w:rsidR="00802632" w:rsidRDefault="00802632" w:rsidP="00ED3190">
            <w:r w:rsidRPr="540182F9">
              <w:rPr>
                <w:rFonts w:ascii="Calibri" w:eastAsia="Calibri" w:hAnsi="Calibri" w:cs="Calibri"/>
                <w:u w:val="single"/>
              </w:rPr>
              <w:t>Members</w:t>
            </w:r>
            <w:r w:rsidRPr="540182F9">
              <w:rPr>
                <w:rFonts w:ascii="Calibri" w:eastAsia="Calibri" w:hAnsi="Calibri" w:cs="Calibri"/>
              </w:rPr>
              <w:t xml:space="preserve">:  </w:t>
            </w:r>
          </w:p>
          <w:p w14:paraId="249A35CF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4B0F0151" w14:textId="2F598F2B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Peg Burnette, Medical and Biomedicine Librarian; PSED Liaison  </w:t>
            </w:r>
          </w:p>
          <w:p w14:paraId="19B26655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6C0C7F8D" w14:textId="77777777" w:rsidR="00802632" w:rsidRDefault="00802632" w:rsidP="00ED3190">
            <w:pPr>
              <w:rPr>
                <w:rFonts w:ascii="Calibri" w:eastAsia="Calibri" w:hAnsi="Calibri" w:cs="Calibri"/>
                <w:color w:val="00B0F0"/>
              </w:rPr>
            </w:pPr>
            <w:r w:rsidRPr="540182F9">
              <w:rPr>
                <w:rFonts w:ascii="Calibri" w:eastAsia="Calibri" w:hAnsi="Calibri" w:cs="Calibri"/>
              </w:rPr>
              <w:t xml:space="preserve">Mike Dickinson, Planning, Landscape Architecture, and Agriculture Librarian; LSD Coordinator  </w:t>
            </w:r>
          </w:p>
          <w:p w14:paraId="368638AA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56388FB9" w14:textId="12235BF1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Erin Kerby, Veterinary Medicine Librarian </w:t>
            </w:r>
            <w:r w:rsidR="008668B5" w:rsidRPr="540182F9">
              <w:rPr>
                <w:rFonts w:ascii="Calibri" w:eastAsia="Calibri" w:hAnsi="Calibri" w:cs="Calibri"/>
                <w:b/>
                <w:bCs/>
                <w:color w:val="00B0F0"/>
              </w:rPr>
              <w:t>(Minutes)</w:t>
            </w:r>
          </w:p>
        </w:tc>
        <w:tc>
          <w:tcPr>
            <w:tcW w:w="4806" w:type="dxa"/>
            <w:tcBorders>
              <w:top w:val="nil"/>
              <w:left w:val="nil"/>
              <w:bottom w:val="nil"/>
              <w:right w:val="nil"/>
            </w:tcBorders>
          </w:tcPr>
          <w:p w14:paraId="52EE8E5D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24D85DAE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1EE2174B" w14:textId="0464B672" w:rsidR="00C05C08" w:rsidRDefault="00C05C08" w:rsidP="00ED319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Lucy Moynihan, </w:t>
            </w:r>
            <w:r w:rsidR="002E17BB" w:rsidRPr="002E17BB">
              <w:rPr>
                <w:rFonts w:ascii="Calibri" w:eastAsia="Calibri" w:hAnsi="Calibri" w:cs="Calibri"/>
              </w:rPr>
              <w:t>Library Operations Associate: Staff and Student Supervisor, Technical Services.</w:t>
            </w:r>
          </w:p>
          <w:p w14:paraId="579D1FFA" w14:textId="77777777" w:rsidR="00C05C08" w:rsidRDefault="00C05C08" w:rsidP="00ED3190">
            <w:pPr>
              <w:rPr>
                <w:rFonts w:ascii="Calibri" w:eastAsia="Calibri" w:hAnsi="Calibri" w:cs="Calibri"/>
              </w:rPr>
            </w:pPr>
          </w:p>
          <w:p w14:paraId="1B8E9229" w14:textId="16353448" w:rsidR="00802632" w:rsidRDefault="00802632" w:rsidP="00ED3190">
            <w:pPr>
              <w:rPr>
                <w:rFonts w:ascii="Calibri" w:eastAsia="Calibri" w:hAnsi="Calibri" w:cs="Calibri"/>
              </w:rPr>
            </w:pPr>
            <w:r w:rsidRPr="540182F9">
              <w:rPr>
                <w:rFonts w:ascii="Calibri" w:eastAsia="Calibri" w:hAnsi="Calibri" w:cs="Calibri"/>
              </w:rPr>
              <w:t xml:space="preserve">Janis Shearer, Public Services &amp; Engagement Librarian </w:t>
            </w:r>
          </w:p>
          <w:p w14:paraId="478A0057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143BF475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5B1DE0BA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Kelli Trei, Biosciences Librarian </w:t>
            </w:r>
          </w:p>
          <w:p w14:paraId="24433090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40AADADB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759AD587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Sarah Williams, Head, Funk Library </w:t>
            </w:r>
          </w:p>
          <w:p w14:paraId="4FFE914E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74194183" w14:textId="77777777" w:rsidR="00802632" w:rsidRDefault="00802632" w:rsidP="00ED319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806" w:type="dxa"/>
            <w:tcBorders>
              <w:top w:val="nil"/>
              <w:left w:val="nil"/>
              <w:bottom w:val="nil"/>
              <w:right w:val="nil"/>
            </w:tcBorders>
          </w:tcPr>
          <w:p w14:paraId="07F3392D" w14:textId="77777777" w:rsidR="00802632" w:rsidRPr="540182F9" w:rsidRDefault="00802632" w:rsidP="00ED3190">
            <w:pPr>
              <w:rPr>
                <w:rFonts w:ascii="Calibri" w:eastAsia="Calibri" w:hAnsi="Calibri" w:cs="Calibri"/>
              </w:rPr>
            </w:pPr>
          </w:p>
        </w:tc>
      </w:tr>
    </w:tbl>
    <w:p w14:paraId="2B00B376" w14:textId="77777777" w:rsidR="00802632" w:rsidRDefault="00802632" w:rsidP="00802632"/>
    <w:p w14:paraId="54F18E5B" w14:textId="77777777" w:rsidR="00802632" w:rsidRDefault="00802632" w:rsidP="00802632">
      <w:r>
        <w:t xml:space="preserve"> </w:t>
      </w:r>
    </w:p>
    <w:p w14:paraId="39C68A06" w14:textId="7EFC3F7C" w:rsidR="009B3C2A" w:rsidRDefault="009B3C2A" w:rsidP="009B3C2A">
      <w:pPr>
        <w:pStyle w:val="ListParagraph"/>
        <w:numPr>
          <w:ilvl w:val="0"/>
          <w:numId w:val="1"/>
        </w:numPr>
      </w:pPr>
      <w:r>
        <w:t>LSD Bylaws Specialized Faculty Discussion (Sarah)</w:t>
      </w:r>
    </w:p>
    <w:p w14:paraId="50FB0B53" w14:textId="69D790A5" w:rsidR="002B7E99" w:rsidRDefault="002B7E99" w:rsidP="002B7E99">
      <w:pPr>
        <w:pStyle w:val="ListParagraph"/>
        <w:numPr>
          <w:ilvl w:val="1"/>
          <w:numId w:val="1"/>
        </w:numPr>
      </w:pPr>
      <w:r>
        <w:t>EC has asked divisions and committees review their bylaws, charges, and membership to include specialized faculty where appropriate.</w:t>
      </w:r>
    </w:p>
    <w:p w14:paraId="2E26F603" w14:textId="2B7DB782" w:rsidR="002B7E99" w:rsidRDefault="002B7E99" w:rsidP="002B7E99">
      <w:pPr>
        <w:pStyle w:val="ListParagraph"/>
        <w:numPr>
          <w:ilvl w:val="1"/>
          <w:numId w:val="1"/>
        </w:numPr>
      </w:pPr>
      <w:r>
        <w:t>Kelli suggested we link to the campus documentation on faculty, which explains which classifications that includes.</w:t>
      </w:r>
    </w:p>
    <w:p w14:paraId="400B3B8E" w14:textId="55882136" w:rsidR="002B7E99" w:rsidRDefault="002B7E99" w:rsidP="002B7E99">
      <w:pPr>
        <w:pStyle w:val="ListParagraph"/>
        <w:numPr>
          <w:ilvl w:val="2"/>
          <w:numId w:val="1"/>
        </w:numPr>
      </w:pPr>
      <w:r>
        <w:t>This is also referenced in the University Library bylaws.</w:t>
      </w:r>
    </w:p>
    <w:p w14:paraId="57F7CB0F" w14:textId="3BE8DD22" w:rsidR="002B7E99" w:rsidRDefault="002B7E99" w:rsidP="002B7E99">
      <w:pPr>
        <w:pStyle w:val="ListParagraph"/>
        <w:numPr>
          <w:ilvl w:val="1"/>
          <w:numId w:val="1"/>
        </w:numPr>
      </w:pPr>
      <w:r>
        <w:t>Sarah and Kelli will take the lead in making sure the links and documentation are updated.</w:t>
      </w:r>
    </w:p>
    <w:p w14:paraId="0B31B687" w14:textId="77777777" w:rsidR="009B3C2A" w:rsidRDefault="009B3C2A" w:rsidP="009B3C2A"/>
    <w:p w14:paraId="69C51BF7" w14:textId="77777777" w:rsidR="009B3C2A" w:rsidRDefault="009B3C2A" w:rsidP="009B3C2A">
      <w:pPr>
        <w:pStyle w:val="ListParagraph"/>
        <w:numPr>
          <w:ilvl w:val="0"/>
          <w:numId w:val="1"/>
        </w:numPr>
      </w:pPr>
      <w:r>
        <w:t>Closed Stacks Heavy Metals Update (Sarah)</w:t>
      </w:r>
    </w:p>
    <w:p w14:paraId="7252BAAB" w14:textId="5D4BBAB8" w:rsidR="002B7E99" w:rsidRDefault="00D92992" w:rsidP="002B7E99">
      <w:pPr>
        <w:pStyle w:val="ListParagraph"/>
        <w:numPr>
          <w:ilvl w:val="1"/>
          <w:numId w:val="1"/>
        </w:numPr>
      </w:pPr>
      <w:r>
        <w:t>Preservation is working on a project to mitigate heavy metals in the collection.</w:t>
      </w:r>
    </w:p>
    <w:p w14:paraId="6277B9CD" w14:textId="77777777" w:rsidR="00D92992" w:rsidRDefault="00D92992" w:rsidP="002B7E99">
      <w:pPr>
        <w:pStyle w:val="ListParagraph"/>
        <w:numPr>
          <w:ilvl w:val="1"/>
          <w:numId w:val="1"/>
        </w:numPr>
      </w:pPr>
      <w:r>
        <w:t>Circulating collection is taken care of</w:t>
      </w:r>
    </w:p>
    <w:p w14:paraId="5A20EC59" w14:textId="75D2708D" w:rsidR="00D92992" w:rsidRDefault="00D92992" w:rsidP="00D92992">
      <w:pPr>
        <w:pStyle w:val="ListParagraph"/>
        <w:numPr>
          <w:ilvl w:val="1"/>
          <w:numId w:val="1"/>
        </w:numPr>
      </w:pPr>
      <w:r>
        <w:t xml:space="preserve">3 carts of materials have been pulled from closed </w:t>
      </w:r>
      <w:proofErr w:type="gramStart"/>
      <w:r>
        <w:t>stacks,</w:t>
      </w:r>
      <w:proofErr w:type="gramEnd"/>
      <w:r>
        <w:t xml:space="preserve"> we have 2 options:</w:t>
      </w:r>
    </w:p>
    <w:p w14:paraId="74000F09" w14:textId="27457806" w:rsidR="00D92992" w:rsidRDefault="00D92992" w:rsidP="00D92992">
      <w:pPr>
        <w:pStyle w:val="ListParagraph"/>
        <w:numPr>
          <w:ilvl w:val="2"/>
          <w:numId w:val="1"/>
        </w:numPr>
      </w:pPr>
      <w:r>
        <w:t xml:space="preserve">Send it all to Main and let them figure out how to provide </w:t>
      </w:r>
      <w:proofErr w:type="gramStart"/>
      <w:r>
        <w:t>access</w:t>
      </w:r>
      <w:proofErr w:type="gramEnd"/>
    </w:p>
    <w:p w14:paraId="1B6B6625" w14:textId="2F116AA2" w:rsidR="00D92992" w:rsidRDefault="00D92992" w:rsidP="00D92992">
      <w:pPr>
        <w:pStyle w:val="ListParagraph"/>
        <w:numPr>
          <w:ilvl w:val="2"/>
          <w:numId w:val="1"/>
        </w:numPr>
      </w:pPr>
      <w:r>
        <w:t xml:space="preserve">Review it all and decide if some things should stay in </w:t>
      </w:r>
      <w:proofErr w:type="gramStart"/>
      <w:r>
        <w:t>Funk</w:t>
      </w:r>
      <w:proofErr w:type="gramEnd"/>
    </w:p>
    <w:p w14:paraId="5C7B1E33" w14:textId="639F16BC" w:rsidR="00D92992" w:rsidRDefault="00D92992" w:rsidP="00D92992">
      <w:pPr>
        <w:pStyle w:val="ListParagraph"/>
        <w:numPr>
          <w:ilvl w:val="3"/>
          <w:numId w:val="1"/>
        </w:numPr>
      </w:pPr>
      <w:r>
        <w:t>They would have to be marked as ‘potentially hazardous’ and could not circulate; gloves required for handling.</w:t>
      </w:r>
    </w:p>
    <w:p w14:paraId="27DAC3AB" w14:textId="6EEAE98C" w:rsidR="00D92992" w:rsidRDefault="00D92992" w:rsidP="00D92992">
      <w:pPr>
        <w:pStyle w:val="ListParagraph"/>
        <w:numPr>
          <w:ilvl w:val="2"/>
          <w:numId w:val="1"/>
        </w:numPr>
      </w:pPr>
      <w:r>
        <w:t xml:space="preserve">Kelli </w:t>
      </w:r>
      <w:r w:rsidR="006850BF">
        <w:t>asked if any of the items</w:t>
      </w:r>
      <w:r>
        <w:t xml:space="preserve"> are duplicates for items in </w:t>
      </w:r>
      <w:proofErr w:type="gramStart"/>
      <w:r>
        <w:t>RBML</w:t>
      </w:r>
      <w:proofErr w:type="gramEnd"/>
    </w:p>
    <w:p w14:paraId="2025012B" w14:textId="020D2CB6" w:rsidR="00D92992" w:rsidRDefault="006850BF" w:rsidP="00D92992">
      <w:pPr>
        <w:pStyle w:val="ListParagraph"/>
        <w:numPr>
          <w:ilvl w:val="3"/>
          <w:numId w:val="1"/>
        </w:numPr>
      </w:pPr>
      <w:r>
        <w:lastRenderedPageBreak/>
        <w:t>Or if they are already in BHL</w:t>
      </w:r>
    </w:p>
    <w:p w14:paraId="11197DE8" w14:textId="51DBEFEB" w:rsidR="006850BF" w:rsidRDefault="006850BF" w:rsidP="00D92992">
      <w:pPr>
        <w:pStyle w:val="ListParagraph"/>
        <w:numPr>
          <w:ilvl w:val="3"/>
          <w:numId w:val="1"/>
        </w:numPr>
      </w:pPr>
      <w:r>
        <w:t xml:space="preserve">If yes, she might want them to stay in </w:t>
      </w:r>
      <w:proofErr w:type="gramStart"/>
      <w:r>
        <w:t>Funk</w:t>
      </w:r>
      <w:proofErr w:type="gramEnd"/>
    </w:p>
    <w:p w14:paraId="1FDD306E" w14:textId="77777777" w:rsidR="00737A01" w:rsidRDefault="00737A01" w:rsidP="00737A01">
      <w:pPr>
        <w:pStyle w:val="ListParagraph"/>
      </w:pPr>
    </w:p>
    <w:p w14:paraId="560884D8" w14:textId="7203ED21" w:rsidR="00737A01" w:rsidRDefault="00737A01" w:rsidP="009B3C2A">
      <w:pPr>
        <w:pStyle w:val="ListParagraph"/>
        <w:numPr>
          <w:ilvl w:val="0"/>
          <w:numId w:val="1"/>
        </w:numPr>
      </w:pPr>
      <w:r>
        <w:t>Outreach &amp; Engagement Update (Janis)</w:t>
      </w:r>
    </w:p>
    <w:p w14:paraId="1394A468" w14:textId="493183CA" w:rsidR="006850BF" w:rsidRDefault="00316DFB" w:rsidP="006850BF">
      <w:pPr>
        <w:pStyle w:val="ListParagraph"/>
        <w:numPr>
          <w:ilvl w:val="1"/>
          <w:numId w:val="1"/>
        </w:numPr>
      </w:pPr>
      <w:r>
        <w:t xml:space="preserve">International Education approached </w:t>
      </w:r>
      <w:r w:rsidR="001856B6">
        <w:t>the University Library</w:t>
      </w:r>
      <w:r>
        <w:t xml:space="preserve"> to ask if we are interested in collaborating them.</w:t>
      </w:r>
    </w:p>
    <w:p w14:paraId="62670A01" w14:textId="500932AE" w:rsidR="001856B6" w:rsidRDefault="001856B6" w:rsidP="001856B6">
      <w:pPr>
        <w:pStyle w:val="ListParagraph"/>
        <w:numPr>
          <w:ilvl w:val="2"/>
          <w:numId w:val="1"/>
        </w:numPr>
      </w:pPr>
      <w:r>
        <w:t>For example, World’s Largest Puzzle event</w:t>
      </w:r>
    </w:p>
    <w:p w14:paraId="7CD00D2A" w14:textId="4E31C7B9" w:rsidR="001856B6" w:rsidRDefault="001856B6" w:rsidP="001856B6">
      <w:pPr>
        <w:pStyle w:val="ListParagraph"/>
        <w:numPr>
          <w:ilvl w:val="3"/>
          <w:numId w:val="1"/>
        </w:numPr>
      </w:pPr>
      <w:r>
        <w:t xml:space="preserve">Puzzles will be in many, many locations on campus and around </w:t>
      </w:r>
      <w:proofErr w:type="gramStart"/>
      <w:r>
        <w:t>town</w:t>
      </w:r>
      <w:proofErr w:type="gramEnd"/>
    </w:p>
    <w:p w14:paraId="1DDA75CF" w14:textId="10CABBF1" w:rsidR="001856B6" w:rsidRDefault="001856B6" w:rsidP="001856B6">
      <w:pPr>
        <w:pStyle w:val="ListParagraph"/>
        <w:numPr>
          <w:ilvl w:val="1"/>
          <w:numId w:val="1"/>
        </w:numPr>
      </w:pPr>
      <w:r>
        <w:t>Encouraged librarians to consider facilitating a GA to put together an exhibit, physical or digital.</w:t>
      </w:r>
    </w:p>
    <w:p w14:paraId="1B509B1D" w14:textId="32DD58A0" w:rsidR="001856B6" w:rsidRDefault="001856B6" w:rsidP="001856B6">
      <w:pPr>
        <w:pStyle w:val="ListParagraph"/>
        <w:numPr>
          <w:ilvl w:val="1"/>
          <w:numId w:val="1"/>
        </w:numPr>
      </w:pPr>
      <w:r>
        <w:t>Think about potential events for Dads and Moms Weekends.</w:t>
      </w:r>
    </w:p>
    <w:p w14:paraId="62F3CFAB" w14:textId="2ECE9D15" w:rsidR="00FC4CE8" w:rsidRDefault="00FC4CE8" w:rsidP="001856B6">
      <w:pPr>
        <w:pStyle w:val="ListParagraph"/>
        <w:numPr>
          <w:ilvl w:val="1"/>
          <w:numId w:val="1"/>
        </w:numPr>
      </w:pPr>
      <w:r>
        <w:t xml:space="preserve">Sarah reminded everyone to add their events and exhibits to the unit </w:t>
      </w:r>
      <w:proofErr w:type="spellStart"/>
      <w:r w:rsidR="004D412E">
        <w:t>LibCal</w:t>
      </w:r>
      <w:proofErr w:type="spellEnd"/>
      <w:r>
        <w:t>.</w:t>
      </w:r>
    </w:p>
    <w:p w14:paraId="0D3411B1" w14:textId="77777777" w:rsidR="009B3C2A" w:rsidRDefault="009B3C2A" w:rsidP="009B3C2A">
      <w:pPr>
        <w:pStyle w:val="ListParagraph"/>
      </w:pPr>
    </w:p>
    <w:p w14:paraId="39475F2B" w14:textId="2D0C9A38" w:rsidR="004D412E" w:rsidRDefault="004D412E" w:rsidP="009B3C2A">
      <w:pPr>
        <w:pStyle w:val="ListParagraph"/>
        <w:numPr>
          <w:ilvl w:val="0"/>
          <w:numId w:val="1"/>
        </w:numPr>
      </w:pPr>
      <w:r>
        <w:t>Need a new divisional rep for Teaching and Learning Task Force</w:t>
      </w:r>
      <w:r w:rsidR="00E44F38">
        <w:t xml:space="preserve"> (Peg)</w:t>
      </w:r>
    </w:p>
    <w:p w14:paraId="1B42B4B9" w14:textId="443475BD" w:rsidR="004D412E" w:rsidRDefault="00E44F38" w:rsidP="004D412E">
      <w:pPr>
        <w:pStyle w:val="ListParagraph"/>
        <w:numPr>
          <w:ilvl w:val="1"/>
          <w:numId w:val="1"/>
        </w:numPr>
      </w:pPr>
      <w:r>
        <w:t>No volunteers at this point</w:t>
      </w:r>
    </w:p>
    <w:p w14:paraId="6FDBC4CC" w14:textId="77777777" w:rsidR="004D412E" w:rsidRDefault="004D412E" w:rsidP="004D412E">
      <w:pPr>
        <w:pStyle w:val="ListParagraph"/>
      </w:pPr>
    </w:p>
    <w:p w14:paraId="2A488073" w14:textId="691BF03A" w:rsidR="009B3C2A" w:rsidRDefault="00802632" w:rsidP="009B3C2A">
      <w:pPr>
        <w:pStyle w:val="ListParagraph"/>
        <w:numPr>
          <w:ilvl w:val="0"/>
          <w:numId w:val="1"/>
        </w:numPr>
      </w:pPr>
      <w:r>
        <w:t>GA Performance &amp; Organization</w:t>
      </w:r>
      <w:r w:rsidR="009B3C2A">
        <w:t xml:space="preserve"> (Mike)</w:t>
      </w:r>
    </w:p>
    <w:p w14:paraId="71FF9081" w14:textId="7C57CD68" w:rsidR="007D6471" w:rsidRDefault="007D6471" w:rsidP="007D6471">
      <w:pPr>
        <w:pStyle w:val="ListParagraph"/>
        <w:numPr>
          <w:ilvl w:val="1"/>
          <w:numId w:val="1"/>
        </w:numPr>
      </w:pPr>
      <w:r>
        <w:t>Performance-wise, all are doing well so far.</w:t>
      </w:r>
    </w:p>
    <w:p w14:paraId="15CE2FD2" w14:textId="2B0B9C93" w:rsidR="007D6471" w:rsidRDefault="007D6471" w:rsidP="007D6471">
      <w:pPr>
        <w:pStyle w:val="ListParagraph"/>
        <w:numPr>
          <w:ilvl w:val="1"/>
          <w:numId w:val="1"/>
        </w:numPr>
      </w:pPr>
      <w:r>
        <w:t xml:space="preserve">Mike will send out an email soon with their </w:t>
      </w:r>
      <w:proofErr w:type="spellStart"/>
      <w:r>
        <w:t>libguide</w:t>
      </w:r>
      <w:proofErr w:type="spellEnd"/>
      <w:r>
        <w:t xml:space="preserve"> assignments.</w:t>
      </w:r>
    </w:p>
    <w:p w14:paraId="79C09E23" w14:textId="77777777" w:rsidR="00802632" w:rsidRDefault="00802632" w:rsidP="00802632">
      <w:pPr>
        <w:pStyle w:val="ListParagraph"/>
      </w:pPr>
    </w:p>
    <w:p w14:paraId="6D7FA9B6" w14:textId="07866D81" w:rsidR="00802632" w:rsidRDefault="00802632" w:rsidP="00802632">
      <w:pPr>
        <w:pStyle w:val="ListParagraph"/>
        <w:numPr>
          <w:ilvl w:val="0"/>
          <w:numId w:val="1"/>
        </w:numPr>
      </w:pPr>
      <w:r>
        <w:t xml:space="preserve">Committee assignments and reports – AC, CDC, </w:t>
      </w:r>
      <w:r w:rsidR="004D412E">
        <w:t>etc.</w:t>
      </w:r>
    </w:p>
    <w:p w14:paraId="624CA4EA" w14:textId="7E9A4DC9" w:rsidR="007D6471" w:rsidRDefault="007D6471" w:rsidP="007D6471">
      <w:pPr>
        <w:pStyle w:val="ListParagraph"/>
        <w:numPr>
          <w:ilvl w:val="1"/>
          <w:numId w:val="1"/>
        </w:numPr>
      </w:pPr>
      <w:r>
        <w:t>RPC (Erin)</w:t>
      </w:r>
    </w:p>
    <w:p w14:paraId="269DE5C4" w14:textId="5CDAC8D1" w:rsidR="007D6471" w:rsidRDefault="007D6471" w:rsidP="007D6471">
      <w:pPr>
        <w:pStyle w:val="ListParagraph"/>
        <w:numPr>
          <w:ilvl w:val="1"/>
          <w:numId w:val="1"/>
        </w:numPr>
      </w:pPr>
      <w:r>
        <w:t>PRI Librarian search (Erin)</w:t>
      </w:r>
    </w:p>
    <w:p w14:paraId="537E947F" w14:textId="53364A5B" w:rsidR="007D6471" w:rsidRDefault="007D6471" w:rsidP="007D6471">
      <w:pPr>
        <w:pStyle w:val="ListParagraph"/>
        <w:numPr>
          <w:ilvl w:val="1"/>
          <w:numId w:val="1"/>
        </w:numPr>
      </w:pPr>
      <w:r>
        <w:t>CDC (Mike) – Elsevier contract discussions are on-going.  Campus has taken notice of the amount of unspent endowment funds in the University Library.  Have been discussions about specialized faculty managing collections funds.</w:t>
      </w:r>
    </w:p>
    <w:p w14:paraId="05A5EAA2" w14:textId="4F0D1AAA" w:rsidR="007D6471" w:rsidRDefault="007D6471" w:rsidP="007D6471">
      <w:pPr>
        <w:pStyle w:val="ListParagraph"/>
        <w:numPr>
          <w:ilvl w:val="1"/>
          <w:numId w:val="1"/>
        </w:numPr>
      </w:pPr>
      <w:r>
        <w:t>Student-Focused Library Spaces Task Force (Sarah) – currently trying to understand what usage data is being collected in libraries.  Some discussion about trying to connect with under-represented or under-served populations on campus.  Interim report is finished.</w:t>
      </w:r>
    </w:p>
    <w:p w14:paraId="4D3EE059" w14:textId="39CD5BC3" w:rsidR="007D6471" w:rsidRDefault="007D6471" w:rsidP="007D6471">
      <w:pPr>
        <w:pStyle w:val="ListParagraph"/>
        <w:numPr>
          <w:ilvl w:val="1"/>
          <w:numId w:val="1"/>
        </w:numPr>
      </w:pPr>
      <w:r>
        <w:t xml:space="preserve">Digital Strategies Group (Sarah) – </w:t>
      </w:r>
      <w:r w:rsidR="00A47E5C">
        <w:t>only seems to be meeting quarterly.</w:t>
      </w:r>
    </w:p>
    <w:p w14:paraId="30375EA8" w14:textId="19A99664" w:rsidR="007D6471" w:rsidRDefault="007D6471" w:rsidP="007D6471">
      <w:pPr>
        <w:pStyle w:val="ListParagraph"/>
        <w:numPr>
          <w:ilvl w:val="1"/>
          <w:numId w:val="1"/>
        </w:numPr>
      </w:pPr>
      <w:r>
        <w:t>Medical Librarian searches (Kelli) – job description is mostly finalized and hopefully will be posted soon.</w:t>
      </w:r>
    </w:p>
    <w:p w14:paraId="3F8E2954" w14:textId="2461053D" w:rsidR="005A0969" w:rsidRDefault="007D6471" w:rsidP="005A0969">
      <w:pPr>
        <w:pStyle w:val="ListParagraph"/>
        <w:numPr>
          <w:ilvl w:val="1"/>
          <w:numId w:val="1"/>
        </w:numPr>
      </w:pPr>
      <w:r>
        <w:t xml:space="preserve">LSSC (Lucy) </w:t>
      </w:r>
      <w:r w:rsidR="005A0969">
        <w:t>–</w:t>
      </w:r>
      <w:r>
        <w:t xml:space="preserve"> </w:t>
      </w:r>
      <w:r w:rsidR="005A0969">
        <w:t>some discussion about Provost visit to library, trying to put together a group of representatives for this.  Some discussion that it is not necessary for LSSC members to attend faculty meetings.</w:t>
      </w:r>
    </w:p>
    <w:p w14:paraId="559E94D7" w14:textId="77777777" w:rsidR="00802632" w:rsidRDefault="00802632" w:rsidP="00802632">
      <w:pPr>
        <w:pStyle w:val="ListParagraph"/>
      </w:pPr>
    </w:p>
    <w:p w14:paraId="3FC0E155" w14:textId="77777777" w:rsidR="00802632" w:rsidRDefault="00802632" w:rsidP="00802632">
      <w:pPr>
        <w:pStyle w:val="ListParagraph"/>
        <w:numPr>
          <w:ilvl w:val="0"/>
          <w:numId w:val="1"/>
        </w:numPr>
      </w:pPr>
      <w:r>
        <w:t>Round Table</w:t>
      </w:r>
    </w:p>
    <w:p w14:paraId="214B884C" w14:textId="3C151BF6" w:rsidR="005A0969" w:rsidRDefault="00A47E5C" w:rsidP="005A0969">
      <w:pPr>
        <w:pStyle w:val="ListParagraph"/>
        <w:numPr>
          <w:ilvl w:val="1"/>
          <w:numId w:val="1"/>
        </w:numPr>
      </w:pPr>
      <w:r>
        <w:t xml:space="preserve">(Kelli) IGB is doing a Wikipedia Edit-a-thon, </w:t>
      </w:r>
      <w:proofErr w:type="spellStart"/>
      <w:r>
        <w:t>libguide</w:t>
      </w:r>
      <w:proofErr w:type="spellEnd"/>
      <w:r>
        <w:t xml:space="preserve"> is live but being edited.</w:t>
      </w:r>
    </w:p>
    <w:p w14:paraId="00DC0C07" w14:textId="6679E19E" w:rsidR="00A47E5C" w:rsidRDefault="00A47E5C" w:rsidP="005A0969">
      <w:pPr>
        <w:pStyle w:val="ListParagraph"/>
        <w:numPr>
          <w:ilvl w:val="1"/>
          <w:numId w:val="1"/>
        </w:numPr>
      </w:pPr>
      <w:r>
        <w:t>(Sarah) Unit annual report has been submitted.  Possibility the dean will meet with all unit heads about these??  Dean will be in Funk on 9/19 to tour the facility.</w:t>
      </w:r>
    </w:p>
    <w:p w14:paraId="37C59532" w14:textId="3B32982E" w:rsidR="00A47E5C" w:rsidRDefault="00A47E5C" w:rsidP="005A0969">
      <w:pPr>
        <w:pStyle w:val="ListParagraph"/>
        <w:numPr>
          <w:ilvl w:val="1"/>
          <w:numId w:val="1"/>
        </w:numPr>
      </w:pPr>
      <w:r>
        <w:t>(Sarah) Her 5-year unit head review has been completed.</w:t>
      </w:r>
    </w:p>
    <w:p w14:paraId="1B6ADCCC" w14:textId="48159D5E" w:rsidR="00A47E5C" w:rsidRDefault="00A47E5C" w:rsidP="005A0969">
      <w:pPr>
        <w:pStyle w:val="ListParagraph"/>
        <w:numPr>
          <w:ilvl w:val="1"/>
          <w:numId w:val="1"/>
        </w:numPr>
      </w:pPr>
      <w:r>
        <w:t>(Peg) Retirement party on Friday, September 29 from 3-4:30 in Grainger Commons.</w:t>
      </w:r>
    </w:p>
    <w:p w14:paraId="659162ED" w14:textId="77777777" w:rsidR="00802632" w:rsidRDefault="00802632" w:rsidP="00802632">
      <w:pPr>
        <w:pStyle w:val="ListParagraph"/>
      </w:pPr>
    </w:p>
    <w:p w14:paraId="158D1144" w14:textId="77777777" w:rsidR="00802632" w:rsidRDefault="00802632" w:rsidP="00802632">
      <w:pPr>
        <w:pStyle w:val="ListParagraph"/>
        <w:numPr>
          <w:ilvl w:val="0"/>
          <w:numId w:val="1"/>
        </w:numPr>
      </w:pPr>
      <w:r>
        <w:t>Adjourn</w:t>
      </w:r>
    </w:p>
    <w:p w14:paraId="2DAC9544" w14:textId="77777777" w:rsidR="00802632" w:rsidRDefault="00802632"/>
    <w:sectPr w:rsidR="008026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06718E"/>
    <w:multiLevelType w:val="hybridMultilevel"/>
    <w:tmpl w:val="0DF0F7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8194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632"/>
    <w:rsid w:val="001856B6"/>
    <w:rsid w:val="002B7E99"/>
    <w:rsid w:val="002E17BB"/>
    <w:rsid w:val="002F3536"/>
    <w:rsid w:val="00316DFB"/>
    <w:rsid w:val="004D412E"/>
    <w:rsid w:val="005A0969"/>
    <w:rsid w:val="006850BF"/>
    <w:rsid w:val="00737A01"/>
    <w:rsid w:val="007D6471"/>
    <w:rsid w:val="00802632"/>
    <w:rsid w:val="008668B5"/>
    <w:rsid w:val="009B3C2A"/>
    <w:rsid w:val="00A47E5C"/>
    <w:rsid w:val="00AB58BF"/>
    <w:rsid w:val="00C05C08"/>
    <w:rsid w:val="00D17F97"/>
    <w:rsid w:val="00D92992"/>
    <w:rsid w:val="00E44F38"/>
    <w:rsid w:val="00EB514F"/>
    <w:rsid w:val="00FC4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42210"/>
  <w15:chartTrackingRefBased/>
  <w15:docId w15:val="{9133C7A1-272E-42C3-BBF1-6595EDD92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2632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26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37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Kerby, Erin E</cp:lastModifiedBy>
  <cp:revision>9</cp:revision>
  <dcterms:created xsi:type="dcterms:W3CDTF">2023-09-06T19:50:00Z</dcterms:created>
  <dcterms:modified xsi:type="dcterms:W3CDTF">2023-09-06T21:11:00Z</dcterms:modified>
</cp:coreProperties>
</file>