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89114" w14:textId="77777777" w:rsidR="00221E9E" w:rsidRDefault="00221E9E" w:rsidP="00221E9E">
      <w:pPr>
        <w:spacing w:after="0" w:line="240" w:lineRule="auto"/>
        <w:jc w:val="center"/>
      </w:pPr>
      <w:r>
        <w:t>Life Sciences Division Meeting</w:t>
      </w:r>
    </w:p>
    <w:p w14:paraId="77C25326" w14:textId="77777777" w:rsidR="00221E9E" w:rsidRDefault="00221E9E" w:rsidP="00221E9E">
      <w:pPr>
        <w:spacing w:after="0" w:line="240" w:lineRule="auto"/>
        <w:jc w:val="center"/>
      </w:pPr>
      <w:r>
        <w:t>University Library</w:t>
      </w:r>
    </w:p>
    <w:p w14:paraId="74FCE36B" w14:textId="77777777" w:rsidR="00221E9E" w:rsidRDefault="00221E9E" w:rsidP="00221E9E">
      <w:pPr>
        <w:spacing w:after="0" w:line="240" w:lineRule="auto"/>
        <w:jc w:val="center"/>
      </w:pPr>
    </w:p>
    <w:p w14:paraId="24AD8193" w14:textId="77777777" w:rsidR="00221E9E" w:rsidRDefault="00221E9E" w:rsidP="00221E9E">
      <w:pPr>
        <w:spacing w:after="0" w:line="240" w:lineRule="auto"/>
        <w:jc w:val="center"/>
      </w:pPr>
      <w:r>
        <w:t>Wednesday, December 14, 2022</w:t>
      </w:r>
    </w:p>
    <w:p w14:paraId="2F50A810" w14:textId="77777777" w:rsidR="00221E9E" w:rsidRDefault="00221E9E" w:rsidP="00221E9E">
      <w:pPr>
        <w:spacing w:after="0" w:line="240" w:lineRule="auto"/>
        <w:jc w:val="center"/>
      </w:pPr>
      <w:r>
        <w:t>9:30 a.m. – 11:00 noon</w:t>
      </w:r>
    </w:p>
    <w:p w14:paraId="444C487A" w14:textId="77777777" w:rsidR="00221E9E" w:rsidRDefault="00221E9E" w:rsidP="00221E9E">
      <w:pPr>
        <w:spacing w:after="0" w:line="240" w:lineRule="auto"/>
        <w:jc w:val="center"/>
      </w:pPr>
      <w:r>
        <w:t>Zoom</w:t>
      </w:r>
    </w:p>
    <w:p w14:paraId="3D8541EB" w14:textId="77777777" w:rsidR="00221E9E" w:rsidRDefault="00221E9E" w:rsidP="00221E9E">
      <w:pPr>
        <w:spacing w:after="0" w:line="240" w:lineRule="auto"/>
        <w:jc w:val="center"/>
      </w:pPr>
    </w:p>
    <w:p w14:paraId="3C3EA6CB" w14:textId="77777777" w:rsidR="00221E9E" w:rsidRDefault="00221E9E" w:rsidP="00221E9E">
      <w:pPr>
        <w:spacing w:after="0" w:line="240" w:lineRule="auto"/>
        <w:jc w:val="center"/>
        <w:rPr>
          <w:u w:val="single"/>
        </w:rPr>
      </w:pPr>
    </w:p>
    <w:p w14:paraId="4A918C18" w14:textId="77777777" w:rsidR="00221E9E" w:rsidRDefault="00221E9E" w:rsidP="00221E9E">
      <w:pPr>
        <w:spacing w:after="0" w:line="240" w:lineRule="auto"/>
        <w:jc w:val="center"/>
        <w:rPr>
          <w:u w:val="single"/>
        </w:rPr>
      </w:pPr>
    </w:p>
    <w:p w14:paraId="4CB84019" w14:textId="77777777" w:rsidR="00221E9E" w:rsidRDefault="00221E9E" w:rsidP="00221E9E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AGENDA</w:t>
      </w:r>
    </w:p>
    <w:p w14:paraId="537FCE95" w14:textId="77777777" w:rsidR="00221E9E" w:rsidRDefault="00221E9E" w:rsidP="00221E9E">
      <w:pPr>
        <w:spacing w:after="0" w:line="240" w:lineRule="auto"/>
        <w:jc w:val="center"/>
      </w:pPr>
    </w:p>
    <w:p w14:paraId="6924F940" w14:textId="77777777" w:rsidR="00221E9E" w:rsidRDefault="00221E9E" w:rsidP="00221E9E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221E9E" w14:paraId="233EB749" w14:textId="77777777" w:rsidTr="002D32CB">
        <w:tc>
          <w:tcPr>
            <w:tcW w:w="4860" w:type="dxa"/>
          </w:tcPr>
          <w:p w14:paraId="4A7B0542" w14:textId="77777777" w:rsidR="00221E9E" w:rsidRDefault="00221E9E" w:rsidP="002D32CB">
            <w:r>
              <w:rPr>
                <w:u w:val="single"/>
              </w:rPr>
              <w:t>Members</w:t>
            </w:r>
            <w:r>
              <w:t xml:space="preserve">: </w:t>
            </w:r>
          </w:p>
          <w:p w14:paraId="6C859C3A" w14:textId="77777777" w:rsidR="00221E9E" w:rsidRDefault="00221E9E" w:rsidP="002D32CB"/>
          <w:p w14:paraId="5CC74272" w14:textId="77777777" w:rsidR="00221E9E" w:rsidRDefault="00221E9E" w:rsidP="002D32CB">
            <w:r>
              <w:t xml:space="preserve">Susan Braxton, Prairie Research Institute Librarian </w:t>
            </w:r>
          </w:p>
          <w:p w14:paraId="634D0679" w14:textId="77777777" w:rsidR="00221E9E" w:rsidRDefault="00221E9E" w:rsidP="002D32CB">
            <w:r>
              <w:t xml:space="preserve"> </w:t>
            </w:r>
          </w:p>
          <w:p w14:paraId="1CFE41DA" w14:textId="77777777" w:rsidR="00221E9E" w:rsidRDefault="00221E9E" w:rsidP="002D32CB"/>
          <w:p w14:paraId="6130FF44" w14:textId="77777777" w:rsidR="00221E9E" w:rsidRDefault="00221E9E" w:rsidP="002D32CB">
            <w:r>
              <w:t xml:space="preserve">Peg Burnette, Medical and Biomedicine Librarian; PSED Liaison </w:t>
            </w:r>
          </w:p>
          <w:p w14:paraId="2FBDC0F3" w14:textId="77777777" w:rsidR="00221E9E" w:rsidRDefault="00221E9E" w:rsidP="002D32CB"/>
          <w:p w14:paraId="1D9FFDAD" w14:textId="77777777" w:rsidR="00221E9E" w:rsidRDefault="00221E9E" w:rsidP="002D32CB">
            <w:r>
              <w:t xml:space="preserve">Mike Dickinson, </w:t>
            </w:r>
            <w:r>
              <w:rPr>
                <w:rStyle w:val="st"/>
              </w:rPr>
              <w:t xml:space="preserve">Planning, Landscape Architecture, and Agriculture Librarian; LSD Coordinator </w:t>
            </w:r>
            <w:r>
              <w:rPr>
                <w:b/>
                <w:bCs/>
                <w:color w:val="00B0F0"/>
              </w:rPr>
              <w:t>(Minutes)</w:t>
            </w:r>
          </w:p>
          <w:p w14:paraId="1DD38FB2" w14:textId="77777777" w:rsidR="00221E9E" w:rsidRDefault="00221E9E" w:rsidP="002D32CB"/>
          <w:p w14:paraId="583C5BD5" w14:textId="77777777" w:rsidR="00221E9E" w:rsidRDefault="00221E9E" w:rsidP="002D32CB">
            <w:r>
              <w:t>Erin Kerby, Veterinary Medicine Librarian</w:t>
            </w:r>
          </w:p>
        </w:tc>
        <w:tc>
          <w:tcPr>
            <w:tcW w:w="5130" w:type="dxa"/>
          </w:tcPr>
          <w:p w14:paraId="1E9BCEC0" w14:textId="77777777" w:rsidR="00221E9E" w:rsidRDefault="00221E9E" w:rsidP="002D32CB"/>
          <w:p w14:paraId="5A576375" w14:textId="77777777" w:rsidR="00221E9E" w:rsidRDefault="00221E9E" w:rsidP="002D32CB"/>
          <w:p w14:paraId="658F52D2" w14:textId="77777777" w:rsidR="00221E9E" w:rsidRDefault="00221E9E" w:rsidP="002D32CB">
            <w:r>
              <w:t>Lucy Moynihan, Staff Liaison</w:t>
            </w:r>
          </w:p>
          <w:p w14:paraId="466941E4" w14:textId="77777777" w:rsidR="00221E9E" w:rsidRDefault="00221E9E" w:rsidP="002D32CB"/>
          <w:p w14:paraId="4F11AE7B" w14:textId="77777777" w:rsidR="00221E9E" w:rsidRDefault="00221E9E" w:rsidP="002D32CB">
            <w:r>
              <w:t>Janis Shearer, Public Services &amp; Engagement Librarian</w:t>
            </w:r>
          </w:p>
          <w:p w14:paraId="745F78AD" w14:textId="77777777" w:rsidR="00221E9E" w:rsidRDefault="00221E9E" w:rsidP="002D32CB"/>
          <w:p w14:paraId="0DA57671" w14:textId="77777777" w:rsidR="00221E9E" w:rsidRDefault="00221E9E" w:rsidP="002D32CB">
            <w:r>
              <w:t>Kelli Trei, Biosciences Librarian</w:t>
            </w:r>
          </w:p>
          <w:p w14:paraId="1FBD8E9E" w14:textId="77777777" w:rsidR="00221E9E" w:rsidRDefault="00221E9E" w:rsidP="002D32CB"/>
          <w:p w14:paraId="4614F467" w14:textId="77777777" w:rsidR="00221E9E" w:rsidRDefault="00221E9E" w:rsidP="002D32CB">
            <w:pPr>
              <w:spacing w:after="0" w:line="240" w:lineRule="auto"/>
            </w:pPr>
            <w:r>
              <w:t>Sarah Williams, Head, Funk Library</w:t>
            </w:r>
          </w:p>
          <w:p w14:paraId="2CF0E551" w14:textId="77777777" w:rsidR="00221E9E" w:rsidRDefault="00221E9E" w:rsidP="002D32CB"/>
          <w:p w14:paraId="309A1C5C" w14:textId="77777777" w:rsidR="00221E9E" w:rsidRDefault="00221E9E" w:rsidP="002D32CB"/>
        </w:tc>
      </w:tr>
    </w:tbl>
    <w:p w14:paraId="380A3866" w14:textId="77777777" w:rsidR="00221E9E" w:rsidRDefault="00221E9E" w:rsidP="00221E9E">
      <w:pPr>
        <w:pStyle w:val="ListParagraph"/>
        <w:ind w:left="0"/>
      </w:pPr>
    </w:p>
    <w:p w14:paraId="5B0446DA" w14:textId="64D03056" w:rsidR="005E60D5" w:rsidRPr="006D4D8C" w:rsidRDefault="00221E9E" w:rsidP="005E60D5">
      <w:pPr>
        <w:pStyle w:val="ListParagraph"/>
        <w:numPr>
          <w:ilvl w:val="0"/>
          <w:numId w:val="1"/>
        </w:numPr>
        <w:rPr>
          <w:b/>
          <w:bCs/>
        </w:rPr>
      </w:pPr>
      <w:r w:rsidRPr="00FF0ED5">
        <w:rPr>
          <w:b/>
          <w:bCs/>
        </w:rPr>
        <w:t>Approval of minutes (taken by Susan)</w:t>
      </w:r>
    </w:p>
    <w:p w14:paraId="720903D9" w14:textId="62603BE5" w:rsidR="005E60D5" w:rsidRDefault="005E60D5" w:rsidP="005E60D5">
      <w:r>
        <w:t>Approved by Sarah after 1 update</w:t>
      </w:r>
    </w:p>
    <w:p w14:paraId="71285F05" w14:textId="77777777" w:rsidR="00221E9E" w:rsidRDefault="00221E9E" w:rsidP="00221E9E">
      <w:pPr>
        <w:spacing w:after="0" w:line="240" w:lineRule="auto"/>
        <w:rPr>
          <w:rFonts w:eastAsia="Times New Roman"/>
        </w:rPr>
      </w:pPr>
    </w:p>
    <w:p w14:paraId="49EC53DD" w14:textId="41B4FE28" w:rsidR="005E60D5" w:rsidRPr="006D4D8C" w:rsidRDefault="00221E9E" w:rsidP="005E60D5">
      <w:pPr>
        <w:pStyle w:val="ListParagraph"/>
        <w:numPr>
          <w:ilvl w:val="0"/>
          <w:numId w:val="1"/>
        </w:numPr>
        <w:rPr>
          <w:b/>
          <w:bCs/>
        </w:rPr>
      </w:pPr>
      <w:r w:rsidRPr="00FF0ED5">
        <w:rPr>
          <w:b/>
          <w:bCs/>
        </w:rPr>
        <w:t>PRI Librarian Position Planning (Sarah)</w:t>
      </w:r>
    </w:p>
    <w:p w14:paraId="1311705C" w14:textId="77777777" w:rsidR="004E7E58" w:rsidRDefault="004E7E58" w:rsidP="005E60D5"/>
    <w:p w14:paraId="356F3D36" w14:textId="32D43C13" w:rsidR="005E60D5" w:rsidRDefault="005E60D5" w:rsidP="005E60D5">
      <w:r>
        <w:t>Sarah: Susan has submitted official retirement letter.</w:t>
      </w:r>
    </w:p>
    <w:p w14:paraId="386AFA97" w14:textId="6AD96AB2" w:rsidR="005E60D5" w:rsidRDefault="005E60D5" w:rsidP="005E60D5">
      <w:pPr>
        <w:pStyle w:val="ListParagraph"/>
        <w:numPr>
          <w:ilvl w:val="0"/>
          <w:numId w:val="3"/>
        </w:numPr>
      </w:pPr>
      <w:r>
        <w:t xml:space="preserve">Sarah reached out to Chris Prom to share </w:t>
      </w:r>
      <w:r w:rsidR="0075135E">
        <w:t>the Memorandum of Understanding</w:t>
      </w:r>
      <w:r>
        <w:t>, which stipulates library will “create and maintain” the new position</w:t>
      </w:r>
    </w:p>
    <w:p w14:paraId="2FEC164D" w14:textId="77777777" w:rsidR="00D17E13" w:rsidRDefault="00D17E13" w:rsidP="00D17E13">
      <w:pPr>
        <w:pStyle w:val="ListParagraph"/>
        <w:numPr>
          <w:ilvl w:val="0"/>
          <w:numId w:val="3"/>
        </w:numPr>
      </w:pPr>
      <w:r>
        <w:t>Sarah asked to meet with Chris Prom to discuss the Specialized Faculty vs. AP position designation.</w:t>
      </w:r>
    </w:p>
    <w:p w14:paraId="1C12B43D" w14:textId="13B4199E" w:rsidR="005E60D5" w:rsidRDefault="005E60D5" w:rsidP="00D17E13">
      <w:pPr>
        <w:pStyle w:val="ListParagraph"/>
        <w:numPr>
          <w:ilvl w:val="0"/>
          <w:numId w:val="3"/>
        </w:numPr>
      </w:pPr>
      <w:r>
        <w:lastRenderedPageBreak/>
        <w:t>Sarah will keep us informed on what she hears from Chris Prom</w:t>
      </w:r>
    </w:p>
    <w:p w14:paraId="6F27DC2B" w14:textId="00072094" w:rsidR="005E60D5" w:rsidRDefault="005E60D5" w:rsidP="005E60D5">
      <w:pPr>
        <w:pStyle w:val="ListParagraph"/>
        <w:numPr>
          <w:ilvl w:val="0"/>
          <w:numId w:val="3"/>
        </w:numPr>
      </w:pPr>
      <w:r>
        <w:t>Next steps will include drafting a job description</w:t>
      </w:r>
    </w:p>
    <w:p w14:paraId="2C7970C2" w14:textId="31188E54" w:rsidR="005E60D5" w:rsidRDefault="005E60D5" w:rsidP="005E60D5">
      <w:pPr>
        <w:pStyle w:val="ListParagraph"/>
        <w:numPr>
          <w:ilvl w:val="1"/>
          <w:numId w:val="3"/>
        </w:numPr>
      </w:pPr>
      <w:r>
        <w:t>Susan’s job description is already in good shape</w:t>
      </w:r>
    </w:p>
    <w:p w14:paraId="79ABEAAE" w14:textId="77D37B52" w:rsidR="005E60D5" w:rsidRDefault="005E60D5" w:rsidP="005E60D5">
      <w:pPr>
        <w:pStyle w:val="ListParagraph"/>
        <w:numPr>
          <w:ilvl w:val="0"/>
          <w:numId w:val="3"/>
        </w:numPr>
      </w:pPr>
      <w:r>
        <w:t>We’ll</w:t>
      </w:r>
      <w:r w:rsidR="00FF0ED5">
        <w:t xml:space="preserve"> also</w:t>
      </w:r>
      <w:r>
        <w:t xml:space="preserve"> have to make a list of names for search committee members</w:t>
      </w:r>
    </w:p>
    <w:p w14:paraId="0707D35C" w14:textId="6586079B" w:rsidR="00FF0ED5" w:rsidRDefault="00FF0ED5" w:rsidP="00FF0ED5">
      <w:pPr>
        <w:pStyle w:val="ListParagraph"/>
        <w:numPr>
          <w:ilvl w:val="1"/>
          <w:numId w:val="3"/>
        </w:numPr>
      </w:pPr>
      <w:r>
        <w:t xml:space="preserve">PRI members will be needed. </w:t>
      </w:r>
    </w:p>
    <w:p w14:paraId="016D680D" w14:textId="1BDD8E0C" w:rsidR="00221E9E" w:rsidRDefault="00221E9E" w:rsidP="00221E9E">
      <w:pPr>
        <w:pStyle w:val="ListParagraph"/>
      </w:pPr>
    </w:p>
    <w:p w14:paraId="1D9F1B9B" w14:textId="77777777" w:rsidR="00FF0ED5" w:rsidRDefault="00FF0ED5" w:rsidP="00221E9E">
      <w:pPr>
        <w:pStyle w:val="ListParagraph"/>
      </w:pPr>
    </w:p>
    <w:p w14:paraId="32AF08FD" w14:textId="1C63204C" w:rsidR="00FF0ED5" w:rsidRPr="006D4D8C" w:rsidRDefault="00221E9E" w:rsidP="00FF0ED5">
      <w:pPr>
        <w:pStyle w:val="ListParagraph"/>
        <w:numPr>
          <w:ilvl w:val="0"/>
          <w:numId w:val="1"/>
        </w:numPr>
        <w:rPr>
          <w:b/>
          <w:bCs/>
        </w:rPr>
      </w:pPr>
      <w:r w:rsidRPr="00FF0ED5">
        <w:rPr>
          <w:b/>
          <w:bCs/>
        </w:rPr>
        <w:t>Hybrid v. In-Person Panel Presentation Discussio</w:t>
      </w:r>
      <w:r w:rsidR="00FF0ED5" w:rsidRPr="00FF0ED5">
        <w:rPr>
          <w:b/>
          <w:bCs/>
        </w:rPr>
        <w:t>n</w:t>
      </w:r>
    </w:p>
    <w:p w14:paraId="2CB35220" w14:textId="5D9F0CF8" w:rsidR="00FF0ED5" w:rsidRDefault="00FF0ED5" w:rsidP="00FF0ED5">
      <w:r>
        <w:t xml:space="preserve">Sarah: </w:t>
      </w:r>
    </w:p>
    <w:p w14:paraId="39C180D4" w14:textId="3D7A6766" w:rsidR="00FF0ED5" w:rsidRDefault="00FF0ED5" w:rsidP="00FF0ED5">
      <w:r>
        <w:t xml:space="preserve">Potential Locations: </w:t>
      </w:r>
    </w:p>
    <w:p w14:paraId="632CF078" w14:textId="5714FF22" w:rsidR="00FF0ED5" w:rsidRDefault="00FF0ED5" w:rsidP="00FF0ED5">
      <w:pPr>
        <w:pStyle w:val="ListParagraph"/>
        <w:numPr>
          <w:ilvl w:val="0"/>
          <w:numId w:val="3"/>
        </w:numPr>
      </w:pPr>
      <w:r>
        <w:t xml:space="preserve">509 “should” be available for a hybrid event – though it might not be ready and is a classroom. </w:t>
      </w:r>
    </w:p>
    <w:p w14:paraId="5AD3DBB3" w14:textId="0508C188" w:rsidR="00FF0ED5" w:rsidRDefault="00FF0ED5" w:rsidP="00FF0ED5">
      <w:pPr>
        <w:pStyle w:val="ListParagraph"/>
        <w:numPr>
          <w:ilvl w:val="0"/>
          <w:numId w:val="3"/>
        </w:numPr>
      </w:pPr>
      <w:r>
        <w:t>Main 106 is another option</w:t>
      </w:r>
    </w:p>
    <w:p w14:paraId="47DA781E" w14:textId="261EB59E" w:rsidR="00FF0ED5" w:rsidRDefault="00FF0ED5" w:rsidP="00FF0ED5">
      <w:pPr>
        <w:pStyle w:val="ListParagraph"/>
        <w:numPr>
          <w:ilvl w:val="0"/>
          <w:numId w:val="3"/>
        </w:numPr>
      </w:pPr>
      <w:r>
        <w:t>Main 220 – Scholarly Commons is another option</w:t>
      </w:r>
    </w:p>
    <w:p w14:paraId="52460509" w14:textId="77777777" w:rsidR="00FF0ED5" w:rsidRDefault="00FF0ED5" w:rsidP="00FF0ED5">
      <w:pPr>
        <w:pStyle w:val="ListParagraph"/>
        <w:numPr>
          <w:ilvl w:val="0"/>
          <w:numId w:val="3"/>
        </w:numPr>
      </w:pPr>
      <w:r>
        <w:t>Grainger Commons is another option</w:t>
      </w:r>
    </w:p>
    <w:p w14:paraId="395ADFA1" w14:textId="415CF48E" w:rsidR="00FF0ED5" w:rsidRDefault="00FF0ED5" w:rsidP="00FF0ED5">
      <w:pPr>
        <w:pStyle w:val="ListParagraph"/>
        <w:numPr>
          <w:ilvl w:val="0"/>
          <w:numId w:val="3"/>
        </w:numPr>
      </w:pPr>
      <w:r>
        <w:t>New book area would need to be made hybrid accessible</w:t>
      </w:r>
    </w:p>
    <w:p w14:paraId="0524C391" w14:textId="3A1AEDE0" w:rsidR="00FF0ED5" w:rsidRDefault="00FF0ED5" w:rsidP="00FF0ED5">
      <w:pPr>
        <w:pStyle w:val="ListParagraph"/>
        <w:numPr>
          <w:ilvl w:val="0"/>
          <w:numId w:val="3"/>
        </w:numPr>
      </w:pPr>
      <w:r>
        <w:t xml:space="preserve">Heritage Room? – also needs to be made hybrid accessible  </w:t>
      </w:r>
    </w:p>
    <w:p w14:paraId="36247694" w14:textId="77777777" w:rsidR="00FF0ED5" w:rsidRDefault="00FF0ED5" w:rsidP="00FF0ED5">
      <w:pPr>
        <w:pStyle w:val="ListParagraph"/>
      </w:pPr>
    </w:p>
    <w:p w14:paraId="3C74AFF6" w14:textId="1307448F" w:rsidR="00FF0ED5" w:rsidRDefault="00FF0ED5" w:rsidP="00FF0ED5">
      <w:pPr>
        <w:pStyle w:val="ListParagraph"/>
        <w:numPr>
          <w:ilvl w:val="0"/>
          <w:numId w:val="3"/>
        </w:numPr>
      </w:pPr>
      <w:r>
        <w:t>Every library event has been only in-person or totally virtual.</w:t>
      </w:r>
    </w:p>
    <w:p w14:paraId="14CCA02E" w14:textId="77777777" w:rsidR="00FF0ED5" w:rsidRDefault="00FF0ED5" w:rsidP="00FF0ED5">
      <w:pPr>
        <w:pStyle w:val="ListParagraph"/>
        <w:numPr>
          <w:ilvl w:val="1"/>
          <w:numId w:val="3"/>
        </w:numPr>
      </w:pPr>
      <w:r>
        <w:t>IEEE workshop and Provost college visits in Grainger Commons were hybrid.</w:t>
      </w:r>
    </w:p>
    <w:p w14:paraId="24053B4E" w14:textId="77777777" w:rsidR="00FF0ED5" w:rsidRDefault="00FF0ED5" w:rsidP="00FF0ED5"/>
    <w:p w14:paraId="183013EA" w14:textId="77777777" w:rsidR="00FF0ED5" w:rsidRDefault="00FF0ED5" w:rsidP="00FF0ED5">
      <w:pPr>
        <w:pStyle w:val="ListParagraph"/>
        <w:numPr>
          <w:ilvl w:val="0"/>
          <w:numId w:val="3"/>
        </w:numPr>
      </w:pPr>
      <w:r>
        <w:t xml:space="preserve">All this suggests we might not have a lot of library-wide support for putting on a hybrid event. </w:t>
      </w:r>
    </w:p>
    <w:p w14:paraId="5613C37D" w14:textId="77777777" w:rsidR="00FF0ED5" w:rsidRDefault="00FF0ED5" w:rsidP="00FF0ED5"/>
    <w:p w14:paraId="1CA039AC" w14:textId="77777777" w:rsidR="00FF0ED5" w:rsidRDefault="00FF0ED5" w:rsidP="00FF0ED5">
      <w:r>
        <w:t xml:space="preserve">Janis: </w:t>
      </w:r>
    </w:p>
    <w:p w14:paraId="752E32E0" w14:textId="742EE78A" w:rsidR="00FF0ED5" w:rsidRDefault="00FF0ED5" w:rsidP="00FF0ED5">
      <w:pPr>
        <w:pStyle w:val="ListParagraph"/>
        <w:numPr>
          <w:ilvl w:val="0"/>
          <w:numId w:val="3"/>
        </w:numPr>
      </w:pPr>
      <w:r>
        <w:t>Collected information from across campus. Facilities</w:t>
      </w:r>
      <w:r w:rsidR="00D17E13">
        <w:t>,</w:t>
      </w:r>
      <w:r>
        <w:t xml:space="preserve"> (CITL)</w:t>
      </w:r>
      <w:r w:rsidR="00D17E13">
        <w:t>,</w:t>
      </w:r>
      <w:r>
        <w:t xml:space="preserve"> etc. </w:t>
      </w:r>
    </w:p>
    <w:p w14:paraId="42895A2D" w14:textId="0DC0A691" w:rsidR="00FF0ED5" w:rsidRDefault="00D17E13" w:rsidP="00FF0ED5">
      <w:pPr>
        <w:pStyle w:val="ListParagraph"/>
        <w:numPr>
          <w:ilvl w:val="1"/>
          <w:numId w:val="3"/>
        </w:numPr>
      </w:pPr>
      <w:r>
        <w:t xml:space="preserve">Library </w:t>
      </w:r>
      <w:r w:rsidR="00FF0ED5">
        <w:t xml:space="preserve">Facilities </w:t>
      </w:r>
      <w:r>
        <w:t xml:space="preserve">and Library IT </w:t>
      </w:r>
      <w:r w:rsidR="00FF0ED5">
        <w:t xml:space="preserve">can bring hardware (projector) – </w:t>
      </w:r>
      <w:r w:rsidR="0094218C">
        <w:t>but will not provide</w:t>
      </w:r>
      <w:r w:rsidR="00FF0ED5">
        <w:t xml:space="preserve"> troubleshooting</w:t>
      </w:r>
      <w:r w:rsidR="0094218C">
        <w:t xml:space="preserve"> support</w:t>
      </w:r>
    </w:p>
    <w:p w14:paraId="72452728" w14:textId="77777777" w:rsidR="00FF0ED5" w:rsidRDefault="00FF0ED5" w:rsidP="0088215F">
      <w:pPr>
        <w:pStyle w:val="ListParagraph"/>
        <w:numPr>
          <w:ilvl w:val="1"/>
          <w:numId w:val="3"/>
        </w:numPr>
      </w:pPr>
      <w:r>
        <w:t xml:space="preserve">CITL – space in Armory </w:t>
      </w:r>
    </w:p>
    <w:p w14:paraId="17EA2FB3" w14:textId="26920DAB" w:rsidR="0088215F" w:rsidRDefault="00FF0ED5" w:rsidP="0088215F">
      <w:pPr>
        <w:pStyle w:val="ListParagraph"/>
        <w:numPr>
          <w:ilvl w:val="2"/>
          <w:numId w:val="3"/>
        </w:numPr>
      </w:pPr>
      <w:r>
        <w:t xml:space="preserve">Mainly for presenters and not an audience. </w:t>
      </w:r>
      <w:r w:rsidR="0088215F">
        <w:t xml:space="preserve">Audience would be virtual </w:t>
      </w:r>
    </w:p>
    <w:p w14:paraId="15265F4B" w14:textId="77777777" w:rsidR="0088215F" w:rsidRDefault="0088215F" w:rsidP="0088215F">
      <w:pPr>
        <w:pStyle w:val="ListParagraph"/>
        <w:numPr>
          <w:ilvl w:val="1"/>
          <w:numId w:val="3"/>
        </w:numPr>
      </w:pPr>
      <w:r>
        <w:t xml:space="preserve">Conferences and Events Services </w:t>
      </w:r>
    </w:p>
    <w:p w14:paraId="4BCF54CC" w14:textId="77777777" w:rsidR="0088215F" w:rsidRDefault="0088215F" w:rsidP="0088215F">
      <w:pPr>
        <w:pStyle w:val="ListParagraph"/>
        <w:numPr>
          <w:ilvl w:val="2"/>
          <w:numId w:val="3"/>
        </w:numPr>
      </w:pPr>
      <w:r>
        <w:t>has staff changes underway</w:t>
      </w:r>
    </w:p>
    <w:p w14:paraId="729D7F6D" w14:textId="79B80374" w:rsidR="0088215F" w:rsidRDefault="0088215F" w:rsidP="0088215F">
      <w:pPr>
        <w:pStyle w:val="ListParagraph"/>
        <w:numPr>
          <w:ilvl w:val="2"/>
          <w:numId w:val="3"/>
        </w:numPr>
      </w:pPr>
      <w:r>
        <w:t xml:space="preserve"> not available for this event</w:t>
      </w:r>
    </w:p>
    <w:p w14:paraId="36E4FE4E" w14:textId="729F07DD" w:rsidR="00FF0ED5" w:rsidRDefault="00D17E13" w:rsidP="0088215F">
      <w:pPr>
        <w:pStyle w:val="ListParagraph"/>
        <w:numPr>
          <w:ilvl w:val="1"/>
          <w:numId w:val="3"/>
        </w:numPr>
      </w:pPr>
      <w:r>
        <w:t xml:space="preserve">CITL </w:t>
      </w:r>
      <w:r w:rsidR="0088215F">
        <w:t>Event Recording Services has reviewed the new book space</w:t>
      </w:r>
    </w:p>
    <w:p w14:paraId="5781D5A8" w14:textId="1A1FB02E" w:rsidR="0088215F" w:rsidRDefault="0088215F" w:rsidP="0088215F">
      <w:pPr>
        <w:pStyle w:val="ListParagraph"/>
        <w:numPr>
          <w:ilvl w:val="2"/>
          <w:numId w:val="3"/>
        </w:numPr>
      </w:pPr>
      <w:r>
        <w:t>Gave options for recording and audio support</w:t>
      </w:r>
    </w:p>
    <w:p w14:paraId="4670EBD2" w14:textId="10924C32" w:rsidR="0088215F" w:rsidRDefault="0088215F" w:rsidP="0088215F">
      <w:pPr>
        <w:pStyle w:val="ListParagraph"/>
        <w:numPr>
          <w:ilvl w:val="2"/>
          <w:numId w:val="3"/>
        </w:numPr>
      </w:pPr>
      <w:r>
        <w:t xml:space="preserve">We would only need to run Zoom. </w:t>
      </w:r>
    </w:p>
    <w:p w14:paraId="173B1D67" w14:textId="7AF5952F" w:rsidR="00221E9E" w:rsidRDefault="0088215F" w:rsidP="0088215F">
      <w:pPr>
        <w:pStyle w:val="ListParagraph"/>
        <w:numPr>
          <w:ilvl w:val="3"/>
          <w:numId w:val="3"/>
        </w:numPr>
      </w:pPr>
      <w:r>
        <w:t xml:space="preserve">Quoted at 356$ for recording and audio support. </w:t>
      </w:r>
    </w:p>
    <w:p w14:paraId="3A69295B" w14:textId="5DD9333C" w:rsidR="0088215F" w:rsidRDefault="0088215F" w:rsidP="0088215F">
      <w:pPr>
        <w:pStyle w:val="ListParagraph"/>
        <w:numPr>
          <w:ilvl w:val="2"/>
          <w:numId w:val="3"/>
        </w:numPr>
      </w:pPr>
      <w:r>
        <w:t>Event</w:t>
      </w:r>
      <w:r w:rsidR="00D17E13">
        <w:t xml:space="preserve"> </w:t>
      </w:r>
      <w:r>
        <w:t xml:space="preserve">Recording Services coordinates with </w:t>
      </w:r>
      <w:r w:rsidR="00D17E13">
        <w:t>campus F&amp;S</w:t>
      </w:r>
      <w:r>
        <w:t xml:space="preserve"> and can provide support for Facilities-provided equipment. </w:t>
      </w:r>
    </w:p>
    <w:p w14:paraId="46549507" w14:textId="16A029DD" w:rsidR="0088215F" w:rsidRDefault="0088215F" w:rsidP="0088215F">
      <w:pPr>
        <w:pStyle w:val="ListParagraph"/>
        <w:numPr>
          <w:ilvl w:val="3"/>
          <w:numId w:val="3"/>
        </w:numPr>
      </w:pPr>
      <w:r>
        <w:t xml:space="preserve">No quoted price yet for F&amp;S equipment (podium, projector, microphone, speakers). </w:t>
      </w:r>
    </w:p>
    <w:p w14:paraId="0DE2DA3B" w14:textId="6DC25740" w:rsidR="0088215F" w:rsidRDefault="0088215F" w:rsidP="0088215F">
      <w:pPr>
        <w:pStyle w:val="ListParagraph"/>
        <w:numPr>
          <w:ilvl w:val="2"/>
          <w:numId w:val="3"/>
        </w:numPr>
      </w:pPr>
      <w:r>
        <w:t xml:space="preserve">Setup would take place 30 mins before </w:t>
      </w:r>
      <w:proofErr w:type="gramStart"/>
      <w:r>
        <w:t>event</w:t>
      </w:r>
      <w:proofErr w:type="gramEnd"/>
      <w:r>
        <w:t xml:space="preserve"> and they would stay throughout. </w:t>
      </w:r>
    </w:p>
    <w:p w14:paraId="0A617BF4" w14:textId="77777777" w:rsidR="0088215F" w:rsidRDefault="0088215F" w:rsidP="0088215F">
      <w:pPr>
        <w:pStyle w:val="ListParagraph"/>
        <w:numPr>
          <w:ilvl w:val="2"/>
          <w:numId w:val="3"/>
        </w:numPr>
      </w:pPr>
      <w:r>
        <w:t>Heritage Room will be the next-best option, according to ERS.</w:t>
      </w:r>
    </w:p>
    <w:p w14:paraId="6165F268" w14:textId="77777777" w:rsidR="0088215F" w:rsidRDefault="0088215F" w:rsidP="0088215F">
      <w:pPr>
        <w:pStyle w:val="ListParagraph"/>
        <w:numPr>
          <w:ilvl w:val="2"/>
          <w:numId w:val="3"/>
        </w:numPr>
      </w:pPr>
      <w:r>
        <w:t xml:space="preserve">ERS recommended having a reason for people to be in-person </w:t>
      </w:r>
    </w:p>
    <w:p w14:paraId="4B697EE0" w14:textId="77777777" w:rsidR="0094218C" w:rsidRDefault="0088215F" w:rsidP="0088215F">
      <w:pPr>
        <w:pStyle w:val="ListParagraph"/>
        <w:numPr>
          <w:ilvl w:val="3"/>
          <w:numId w:val="3"/>
        </w:numPr>
      </w:pPr>
      <w:r>
        <w:t xml:space="preserve">Like in-person discussion and cookies! </w:t>
      </w:r>
    </w:p>
    <w:p w14:paraId="2C037EC9" w14:textId="77777777" w:rsidR="0094218C" w:rsidRDefault="0094218C" w:rsidP="0094218C">
      <w:pPr>
        <w:pStyle w:val="ListParagraph"/>
        <w:numPr>
          <w:ilvl w:val="2"/>
          <w:numId w:val="3"/>
        </w:numPr>
      </w:pPr>
      <w:r>
        <w:lastRenderedPageBreak/>
        <w:t>ERS does not recommend having panelists present remotely. But that it could be done if necessary.</w:t>
      </w:r>
    </w:p>
    <w:p w14:paraId="390CE8DE" w14:textId="0623F1E4" w:rsidR="0088215F" w:rsidRDefault="0094218C" w:rsidP="0094218C">
      <w:pPr>
        <w:pStyle w:val="ListParagraph"/>
        <w:ind w:left="2160"/>
      </w:pPr>
      <w:r>
        <w:t xml:space="preserve"> </w:t>
      </w:r>
      <w:r w:rsidR="0088215F">
        <w:t xml:space="preserve"> </w:t>
      </w:r>
    </w:p>
    <w:p w14:paraId="5F938267" w14:textId="1D23BF63" w:rsidR="0094218C" w:rsidRDefault="0094218C" w:rsidP="0094218C">
      <w:r>
        <w:t xml:space="preserve">Kelli: </w:t>
      </w:r>
    </w:p>
    <w:p w14:paraId="3EF88E3B" w14:textId="77777777" w:rsidR="0094218C" w:rsidRDefault="0094218C" w:rsidP="0094218C">
      <w:pPr>
        <w:pStyle w:val="ListParagraph"/>
        <w:numPr>
          <w:ilvl w:val="0"/>
          <w:numId w:val="3"/>
        </w:numPr>
      </w:pPr>
      <w:r>
        <w:t xml:space="preserve">It’s good to have the event in-person to get people in the </w:t>
      </w:r>
      <w:proofErr w:type="gramStart"/>
      <w:r>
        <w:t>Library</w:t>
      </w:r>
      <w:proofErr w:type="gramEnd"/>
      <w:r>
        <w:t xml:space="preserve">. </w:t>
      </w:r>
    </w:p>
    <w:p w14:paraId="64646686" w14:textId="77777777" w:rsidR="0094218C" w:rsidRDefault="0094218C" w:rsidP="0094218C">
      <w:pPr>
        <w:pStyle w:val="ListParagraph"/>
        <w:numPr>
          <w:ilvl w:val="0"/>
          <w:numId w:val="3"/>
        </w:numPr>
      </w:pPr>
      <w:r>
        <w:t>Kelli would like to know the timeline for final 509 reservations.</w:t>
      </w:r>
    </w:p>
    <w:p w14:paraId="2B009905" w14:textId="77777777" w:rsidR="0094218C" w:rsidRDefault="0094218C" w:rsidP="0094218C">
      <w:pPr>
        <w:pStyle w:val="ListParagraph"/>
        <w:numPr>
          <w:ilvl w:val="1"/>
          <w:numId w:val="3"/>
        </w:numPr>
      </w:pPr>
      <w:r>
        <w:t xml:space="preserve">509 will be a great space in the future for hybrid events. </w:t>
      </w:r>
    </w:p>
    <w:p w14:paraId="78345B3B" w14:textId="77777777" w:rsidR="0094218C" w:rsidRDefault="0094218C" w:rsidP="0094218C">
      <w:pPr>
        <w:pStyle w:val="ListParagraph"/>
        <w:numPr>
          <w:ilvl w:val="0"/>
          <w:numId w:val="3"/>
        </w:numPr>
      </w:pPr>
      <w:r>
        <w:t xml:space="preserve">IAS tried to put on a hybrid event a year ago and it had technical difficulties. </w:t>
      </w:r>
    </w:p>
    <w:p w14:paraId="470B8ECB" w14:textId="03CE6607" w:rsidR="0094218C" w:rsidRDefault="0094218C" w:rsidP="0094218C">
      <w:pPr>
        <w:pStyle w:val="ListParagraph"/>
        <w:numPr>
          <w:ilvl w:val="0"/>
          <w:numId w:val="3"/>
        </w:numPr>
      </w:pPr>
      <w:r>
        <w:t xml:space="preserve">If it is hybrid, we need someone to hand the microphone around for the Q&amp;A. – audience members won’t wait to speak if we don’t ask them to. </w:t>
      </w:r>
    </w:p>
    <w:p w14:paraId="4689B082" w14:textId="77777777" w:rsidR="0094218C" w:rsidRDefault="0094218C" w:rsidP="0094218C">
      <w:pPr>
        <w:pStyle w:val="ListParagraph"/>
        <w:numPr>
          <w:ilvl w:val="1"/>
          <w:numId w:val="3"/>
        </w:numPr>
      </w:pPr>
      <w:r>
        <w:t xml:space="preserve">Kelli volunteered to help with this. </w:t>
      </w:r>
    </w:p>
    <w:p w14:paraId="7477CA00" w14:textId="090B1557" w:rsidR="0094218C" w:rsidRDefault="0094218C" w:rsidP="0094218C">
      <w:pPr>
        <w:pStyle w:val="ListParagraph"/>
        <w:numPr>
          <w:ilvl w:val="0"/>
          <w:numId w:val="3"/>
        </w:numPr>
      </w:pPr>
      <w:r>
        <w:t xml:space="preserve">Kelli’s only preference is that the event take place in Funk Library this year. </w:t>
      </w:r>
    </w:p>
    <w:p w14:paraId="093E6833" w14:textId="4435B424" w:rsidR="0094218C" w:rsidRDefault="0094218C" w:rsidP="0094218C"/>
    <w:p w14:paraId="5B4CAD12" w14:textId="3810AD65" w:rsidR="0094218C" w:rsidRDefault="0094218C" w:rsidP="0094218C">
      <w:r>
        <w:t xml:space="preserve">Susan: </w:t>
      </w:r>
    </w:p>
    <w:p w14:paraId="72D8DF32" w14:textId="1CAF3EF1" w:rsidR="0094218C" w:rsidRDefault="0094218C" w:rsidP="0094218C">
      <w:pPr>
        <w:pStyle w:val="ListParagraph"/>
        <w:numPr>
          <w:ilvl w:val="0"/>
          <w:numId w:val="3"/>
        </w:numPr>
      </w:pPr>
      <w:r>
        <w:t xml:space="preserve">Prefers the new book area for the event. </w:t>
      </w:r>
    </w:p>
    <w:p w14:paraId="0A0E52E9" w14:textId="1E199EFF" w:rsidR="0094218C" w:rsidRDefault="0094218C" w:rsidP="0094218C">
      <w:pPr>
        <w:pStyle w:val="ListParagraph"/>
        <w:numPr>
          <w:ilvl w:val="1"/>
          <w:numId w:val="3"/>
        </w:numPr>
      </w:pPr>
      <w:r>
        <w:t xml:space="preserve">Reminded everyone that the original goal for these presentations was to bring people into the unit space. </w:t>
      </w:r>
    </w:p>
    <w:p w14:paraId="176C3549" w14:textId="71D43354" w:rsidR="00553602" w:rsidRDefault="00553602" w:rsidP="00553602">
      <w:pPr>
        <w:pStyle w:val="ListParagraph"/>
        <w:numPr>
          <w:ilvl w:val="0"/>
          <w:numId w:val="3"/>
        </w:numPr>
      </w:pPr>
      <w:r>
        <w:t xml:space="preserve">CITL’s services sound like a good idea, and the cost is reasonable. </w:t>
      </w:r>
    </w:p>
    <w:p w14:paraId="57F55E7F" w14:textId="75FBCE72" w:rsidR="00553602" w:rsidRDefault="00553602" w:rsidP="00553602">
      <w:pPr>
        <w:pStyle w:val="ListParagraph"/>
        <w:numPr>
          <w:ilvl w:val="0"/>
          <w:numId w:val="3"/>
        </w:numPr>
      </w:pPr>
      <w:r>
        <w:t xml:space="preserve">Suggested swag bags under seats to encourage participation. </w:t>
      </w:r>
    </w:p>
    <w:p w14:paraId="582BEC24" w14:textId="2E5220E0" w:rsidR="00553602" w:rsidRDefault="00553602" w:rsidP="00553602">
      <w:pPr>
        <w:pStyle w:val="ListParagraph"/>
        <w:numPr>
          <w:ilvl w:val="0"/>
          <w:numId w:val="3"/>
        </w:numPr>
      </w:pPr>
      <w:r>
        <w:t xml:space="preserve">Marketing strategy: We could remind past presenters the event is happening. They can invite students and might attend as well. </w:t>
      </w:r>
    </w:p>
    <w:p w14:paraId="632D46AB" w14:textId="74C20C8E" w:rsidR="0088215F" w:rsidRDefault="0088215F" w:rsidP="0088215F"/>
    <w:p w14:paraId="5368AB48" w14:textId="160121B4" w:rsidR="00553602" w:rsidRDefault="00553602" w:rsidP="0088215F">
      <w:r>
        <w:t xml:space="preserve">Sarah: </w:t>
      </w:r>
    </w:p>
    <w:p w14:paraId="4476A5D2" w14:textId="1B4F8F5F" w:rsidR="00553602" w:rsidRDefault="00553602" w:rsidP="00553602">
      <w:pPr>
        <w:pStyle w:val="ListParagraph"/>
        <w:numPr>
          <w:ilvl w:val="0"/>
          <w:numId w:val="3"/>
        </w:numPr>
      </w:pPr>
      <w:r>
        <w:t xml:space="preserve">Sarah noted there has only been about 10 minutes for the official Q&amp;A in the past. </w:t>
      </w:r>
    </w:p>
    <w:p w14:paraId="563BE755" w14:textId="75CE30AE" w:rsidR="00553602" w:rsidRDefault="00553602" w:rsidP="00553602">
      <w:pPr>
        <w:pStyle w:val="ListParagraph"/>
        <w:numPr>
          <w:ilvl w:val="1"/>
          <w:numId w:val="3"/>
        </w:numPr>
      </w:pPr>
      <w:r>
        <w:t xml:space="preserve">Would that be sufficient for virtual participants? </w:t>
      </w:r>
    </w:p>
    <w:p w14:paraId="022E684B" w14:textId="217DCF18" w:rsidR="00553602" w:rsidRDefault="00553602" w:rsidP="00553602">
      <w:pPr>
        <w:pStyle w:val="ListParagraph"/>
        <w:numPr>
          <w:ilvl w:val="1"/>
          <w:numId w:val="3"/>
        </w:numPr>
      </w:pPr>
      <w:r>
        <w:t xml:space="preserve">What about the risk of splitting the audience? </w:t>
      </w:r>
    </w:p>
    <w:p w14:paraId="3017190C" w14:textId="0128BCED" w:rsidR="00553602" w:rsidRDefault="00553602" w:rsidP="00553602"/>
    <w:p w14:paraId="12E4823A" w14:textId="6550B6AB" w:rsidR="00553602" w:rsidRDefault="00553602" w:rsidP="00553602">
      <w:r>
        <w:t xml:space="preserve">Mike: </w:t>
      </w:r>
    </w:p>
    <w:p w14:paraId="4586292F" w14:textId="757EFC1E" w:rsidR="00553602" w:rsidRDefault="00553602" w:rsidP="00553602">
      <w:pPr>
        <w:pStyle w:val="ListParagraph"/>
        <w:numPr>
          <w:ilvl w:val="0"/>
          <w:numId w:val="3"/>
        </w:numPr>
      </w:pPr>
      <w:r>
        <w:t>Hybrid is worth a try. If it doesn’t work, we’ll know to go back to in-person only</w:t>
      </w:r>
    </w:p>
    <w:p w14:paraId="0E86106A" w14:textId="5969A31C" w:rsidR="00F42483" w:rsidRDefault="00F42483" w:rsidP="00F42483"/>
    <w:p w14:paraId="44A3427D" w14:textId="5E212277" w:rsidR="00F42483" w:rsidRDefault="00F42483" w:rsidP="00F42483">
      <w:r>
        <w:t xml:space="preserve">Janis/Kelli: </w:t>
      </w:r>
    </w:p>
    <w:p w14:paraId="42DD6F98" w14:textId="45CD7143" w:rsidR="00F42483" w:rsidRDefault="00F42483" w:rsidP="00F42483">
      <w:pPr>
        <w:pStyle w:val="ListParagraph"/>
        <w:numPr>
          <w:ilvl w:val="0"/>
          <w:numId w:val="3"/>
        </w:numPr>
      </w:pPr>
      <w:r>
        <w:t>Library IT will not provide support during an event after setting up a spac</w:t>
      </w:r>
      <w:r w:rsidR="000134F9">
        <w:t>e</w:t>
      </w:r>
    </w:p>
    <w:p w14:paraId="1F1F4C55" w14:textId="34F843B7" w:rsidR="00F42483" w:rsidRDefault="00F42483" w:rsidP="00F42483">
      <w:pPr>
        <w:pStyle w:val="ListParagraph"/>
        <w:numPr>
          <w:ilvl w:val="0"/>
          <w:numId w:val="3"/>
        </w:numPr>
      </w:pPr>
      <w:r>
        <w:t>The Scholarly Commons/Media Commons space is best for receiving support during an event</w:t>
      </w:r>
    </w:p>
    <w:p w14:paraId="7B74C2D2" w14:textId="77777777" w:rsidR="00F42483" w:rsidRDefault="00F42483" w:rsidP="00F42483"/>
    <w:p w14:paraId="4836D8FD" w14:textId="77777777" w:rsidR="00D17E13" w:rsidRDefault="00D17E13" w:rsidP="00F42483"/>
    <w:p w14:paraId="5EB4FF2E" w14:textId="77777777" w:rsidR="00D17E13" w:rsidRDefault="00D17E13" w:rsidP="00F42483"/>
    <w:p w14:paraId="7AE8F94C" w14:textId="7B2F3FF1" w:rsidR="00F42483" w:rsidRDefault="00F42483" w:rsidP="00F42483">
      <w:r>
        <w:lastRenderedPageBreak/>
        <w:t xml:space="preserve">Sarah: </w:t>
      </w:r>
    </w:p>
    <w:p w14:paraId="6A0E0A0D" w14:textId="0343884E" w:rsidR="00F42483" w:rsidRDefault="00F42483" w:rsidP="00F42483">
      <w:pPr>
        <w:pStyle w:val="ListParagraph"/>
        <w:numPr>
          <w:ilvl w:val="0"/>
          <w:numId w:val="3"/>
        </w:numPr>
      </w:pPr>
      <w:r>
        <w:t>Janis and Sarah will meet again to discuss</w:t>
      </w:r>
      <w:r w:rsidR="00D17E13">
        <w:t xml:space="preserve"> how to proceed with a hybrid event</w:t>
      </w:r>
      <w:r>
        <w:t xml:space="preserve">. </w:t>
      </w:r>
    </w:p>
    <w:p w14:paraId="7195BD50" w14:textId="537EC921" w:rsidR="00F42483" w:rsidRDefault="00F42483" w:rsidP="00F42483">
      <w:pPr>
        <w:pStyle w:val="ListParagraph"/>
        <w:numPr>
          <w:ilvl w:val="1"/>
          <w:numId w:val="3"/>
        </w:numPr>
      </w:pPr>
      <w:r>
        <w:t>They’ll keep us posted</w:t>
      </w:r>
    </w:p>
    <w:p w14:paraId="3CD92626" w14:textId="34D43EB2" w:rsidR="00F42483" w:rsidRDefault="00F42483" w:rsidP="00F42483">
      <w:pPr>
        <w:pStyle w:val="ListParagraph"/>
        <w:numPr>
          <w:ilvl w:val="0"/>
          <w:numId w:val="3"/>
        </w:numPr>
      </w:pPr>
      <w:r>
        <w:t>We’re down to Tuesday, April 11 or Wednesday, April 12</w:t>
      </w:r>
    </w:p>
    <w:p w14:paraId="446E7FC2" w14:textId="4191960A" w:rsidR="00F42483" w:rsidRDefault="00F42483" w:rsidP="00F42483">
      <w:pPr>
        <w:pStyle w:val="ListParagraph"/>
        <w:numPr>
          <w:ilvl w:val="1"/>
          <w:numId w:val="3"/>
        </w:numPr>
      </w:pPr>
      <w:r>
        <w:t>Will probably be at 3pm</w:t>
      </w:r>
    </w:p>
    <w:p w14:paraId="5BFAE82B" w14:textId="6FD4C2EE" w:rsidR="00F42483" w:rsidRDefault="00F42483" w:rsidP="00F42483">
      <w:pPr>
        <w:pStyle w:val="ListParagraph"/>
        <w:numPr>
          <w:ilvl w:val="1"/>
          <w:numId w:val="3"/>
        </w:numPr>
      </w:pPr>
      <w:r>
        <w:t>Sarah will send calendar invitations</w:t>
      </w:r>
    </w:p>
    <w:p w14:paraId="4D238569" w14:textId="7B55C64E" w:rsidR="00553602" w:rsidRDefault="00553602" w:rsidP="0088215F"/>
    <w:p w14:paraId="59546C6F" w14:textId="77777777" w:rsidR="000B1700" w:rsidRDefault="000B1700" w:rsidP="000B1700">
      <w:pPr>
        <w:pStyle w:val="ListParagraph"/>
        <w:rPr>
          <w:b/>
          <w:bCs/>
        </w:rPr>
      </w:pPr>
    </w:p>
    <w:p w14:paraId="51E3C1EC" w14:textId="2C51CDE4" w:rsidR="00221E9E" w:rsidRPr="0045662B" w:rsidRDefault="00221E9E" w:rsidP="00221E9E">
      <w:pPr>
        <w:pStyle w:val="ListParagraph"/>
        <w:numPr>
          <w:ilvl w:val="0"/>
          <w:numId w:val="1"/>
        </w:numPr>
        <w:rPr>
          <w:b/>
          <w:bCs/>
        </w:rPr>
      </w:pPr>
      <w:r w:rsidRPr="0045662B">
        <w:rPr>
          <w:b/>
          <w:bCs/>
        </w:rPr>
        <w:t>Committee assignments and reports – AC, CDC, others</w:t>
      </w:r>
    </w:p>
    <w:p w14:paraId="2BE638D5" w14:textId="77777777" w:rsidR="00D17E13" w:rsidRDefault="00D17E13" w:rsidP="00F42483"/>
    <w:p w14:paraId="37D4E99F" w14:textId="5229E294" w:rsidR="00F42483" w:rsidRDefault="00F42483" w:rsidP="00F42483">
      <w:r>
        <w:t xml:space="preserve">Janis: </w:t>
      </w:r>
    </w:p>
    <w:p w14:paraId="24D93F10" w14:textId="71695519" w:rsidR="0045662B" w:rsidRDefault="0045662B" w:rsidP="00F42483">
      <w:r>
        <w:t xml:space="preserve">Outreach &amp; engagement: </w:t>
      </w:r>
    </w:p>
    <w:p w14:paraId="344B0F0E" w14:textId="33A573E5" w:rsidR="00F42483" w:rsidRDefault="0045662B" w:rsidP="00F42483">
      <w:pPr>
        <w:pStyle w:val="ListParagraph"/>
        <w:numPr>
          <w:ilvl w:val="0"/>
          <w:numId w:val="3"/>
        </w:numPr>
      </w:pPr>
      <w:r w:rsidRPr="0045662B">
        <w:t>No updates</w:t>
      </w:r>
      <w:r w:rsidR="00F42483" w:rsidRPr="0045662B">
        <w:t xml:space="preserve"> </w:t>
      </w:r>
      <w:r w:rsidR="00F42483">
        <w:t>– meeting later this week</w:t>
      </w:r>
    </w:p>
    <w:p w14:paraId="1F059143" w14:textId="3A2EA384" w:rsidR="00F42483" w:rsidRDefault="00F42483" w:rsidP="00F42483"/>
    <w:p w14:paraId="1F974B30" w14:textId="09CD7D69" w:rsidR="00F42483" w:rsidRDefault="00F42483" w:rsidP="00F42483">
      <w:r>
        <w:t xml:space="preserve">Mike: </w:t>
      </w:r>
    </w:p>
    <w:p w14:paraId="2B50E369" w14:textId="0AABAA47" w:rsidR="007C5174" w:rsidRDefault="007C5174" w:rsidP="007C5174">
      <w:pPr>
        <w:pStyle w:val="ListParagraph"/>
        <w:numPr>
          <w:ilvl w:val="0"/>
          <w:numId w:val="3"/>
        </w:numPr>
      </w:pPr>
      <w:r>
        <w:t xml:space="preserve">CCFD is over! </w:t>
      </w:r>
    </w:p>
    <w:p w14:paraId="76B02494" w14:textId="6A91A4FB" w:rsidR="007C5174" w:rsidRDefault="007C5174" w:rsidP="007C5174">
      <w:pPr>
        <w:pStyle w:val="ListParagraph"/>
        <w:numPr>
          <w:ilvl w:val="0"/>
          <w:numId w:val="3"/>
        </w:numPr>
      </w:pPr>
      <w:r>
        <w:t xml:space="preserve">RMT hasn’t met yet. Will discuss migration from </w:t>
      </w:r>
      <w:proofErr w:type="spellStart"/>
      <w:r>
        <w:t>DeskTracker</w:t>
      </w:r>
      <w:proofErr w:type="spellEnd"/>
      <w:r>
        <w:t xml:space="preserve"> to </w:t>
      </w:r>
      <w:proofErr w:type="spellStart"/>
      <w:r>
        <w:t>LibInsights</w:t>
      </w:r>
      <w:proofErr w:type="spellEnd"/>
      <w:r>
        <w:t xml:space="preserve"> and </w:t>
      </w:r>
      <w:r w:rsidR="000E33E1">
        <w:t>proposed Hub Trainings for Spring ’23</w:t>
      </w:r>
    </w:p>
    <w:p w14:paraId="707331FC" w14:textId="3A630C2D" w:rsidR="000E33E1" w:rsidRDefault="000E33E1" w:rsidP="007C5174">
      <w:pPr>
        <w:pStyle w:val="ListParagraph"/>
        <w:numPr>
          <w:ilvl w:val="0"/>
          <w:numId w:val="3"/>
        </w:numPr>
      </w:pPr>
      <w:r>
        <w:t>CDC</w:t>
      </w:r>
      <w:r w:rsidR="005139B5">
        <w:t xml:space="preserve">: </w:t>
      </w:r>
    </w:p>
    <w:p w14:paraId="04D6EAD3" w14:textId="1C33E160" w:rsidR="005139B5" w:rsidRDefault="005139B5" w:rsidP="005139B5">
      <w:pPr>
        <w:pStyle w:val="ListParagraph"/>
        <w:numPr>
          <w:ilvl w:val="1"/>
          <w:numId w:val="3"/>
        </w:numPr>
      </w:pPr>
      <w:r>
        <w:t>New Big10 deal with Cambridge University Press.</w:t>
      </w:r>
    </w:p>
    <w:p w14:paraId="0D59D766" w14:textId="786A6BBD" w:rsidR="005139B5" w:rsidRDefault="005139B5" w:rsidP="005139B5">
      <w:pPr>
        <w:pStyle w:val="ListParagraph"/>
        <w:numPr>
          <w:ilvl w:val="2"/>
          <w:numId w:val="3"/>
        </w:numPr>
      </w:pPr>
      <w:r>
        <w:t>Deal will last 3 years (23-25)</w:t>
      </w:r>
    </w:p>
    <w:p w14:paraId="25B422F4" w14:textId="38CC7573" w:rsidR="005139B5" w:rsidRDefault="005139B5" w:rsidP="005139B5">
      <w:pPr>
        <w:pStyle w:val="ListParagraph"/>
        <w:numPr>
          <w:ilvl w:val="2"/>
          <w:numId w:val="3"/>
        </w:numPr>
      </w:pPr>
      <w:r>
        <w:t xml:space="preserve">Does not include companion books. </w:t>
      </w:r>
    </w:p>
    <w:p w14:paraId="26E65E86" w14:textId="77777777" w:rsidR="005139B5" w:rsidRDefault="005139B5" w:rsidP="005139B5">
      <w:pPr>
        <w:pStyle w:val="ListParagraph"/>
        <w:numPr>
          <w:ilvl w:val="1"/>
          <w:numId w:val="3"/>
        </w:numPr>
      </w:pPr>
      <w:r>
        <w:t>Bindery will stop binding items for Oak Street Vaults</w:t>
      </w:r>
    </w:p>
    <w:p w14:paraId="5181C607" w14:textId="77777777" w:rsidR="005139B5" w:rsidRDefault="005139B5" w:rsidP="005139B5">
      <w:pPr>
        <w:pStyle w:val="ListParagraph"/>
        <w:numPr>
          <w:ilvl w:val="2"/>
          <w:numId w:val="3"/>
        </w:numPr>
      </w:pPr>
      <w:r>
        <w:t xml:space="preserve">Departmental libraries will not be affected (yet). </w:t>
      </w:r>
    </w:p>
    <w:p w14:paraId="16C28B15" w14:textId="2D39CF8F" w:rsidR="005139B5" w:rsidRDefault="00782B91" w:rsidP="005139B5">
      <w:pPr>
        <w:pStyle w:val="ListParagraph"/>
        <w:numPr>
          <w:ilvl w:val="1"/>
          <w:numId w:val="3"/>
        </w:numPr>
      </w:pPr>
      <w:r>
        <w:t xml:space="preserve">Tom asked members to discuss potential 1.9% collections cuts to </w:t>
      </w:r>
      <w:r w:rsidR="008572F4">
        <w:t xml:space="preserve">cover inflationary price increases (pending budget). </w:t>
      </w:r>
      <w:r w:rsidR="005139B5">
        <w:t xml:space="preserve"> </w:t>
      </w:r>
    </w:p>
    <w:p w14:paraId="541B9227" w14:textId="77777777" w:rsidR="00C97A78" w:rsidRDefault="00C97A78" w:rsidP="00F42483"/>
    <w:p w14:paraId="553B4717" w14:textId="207F70EA" w:rsidR="00F42483" w:rsidRDefault="00F42483" w:rsidP="00F42483">
      <w:r>
        <w:t>Sarah</w:t>
      </w:r>
      <w:r w:rsidR="0045662B">
        <w:t xml:space="preserve"> (CDC)</w:t>
      </w:r>
      <w:r>
        <w:t xml:space="preserve">: </w:t>
      </w:r>
    </w:p>
    <w:p w14:paraId="7A16417B" w14:textId="58C7B34A" w:rsidR="00F42483" w:rsidRDefault="00F42483" w:rsidP="00F42483">
      <w:pPr>
        <w:pStyle w:val="ListParagraph"/>
        <w:numPr>
          <w:ilvl w:val="0"/>
          <w:numId w:val="3"/>
        </w:numPr>
      </w:pPr>
      <w:r>
        <w:t>Made a spreadsheet for the 1.9% cut. Sarah shared the spreadsheet and asked that we model the proposed cuts for this year. Sarah requested we get these cuts planned by the January LSD meeting</w:t>
      </w:r>
    </w:p>
    <w:p w14:paraId="15E310DA" w14:textId="4DBC955A" w:rsidR="0045662B" w:rsidRDefault="0045662B" w:rsidP="00F42483">
      <w:pPr>
        <w:pStyle w:val="ListParagraph"/>
        <w:numPr>
          <w:ilvl w:val="0"/>
          <w:numId w:val="3"/>
        </w:numPr>
      </w:pPr>
      <w:r>
        <w:t>Sarah will send out list of GOBI-identified DEIA items w</w:t>
      </w:r>
      <w:r w:rsidR="00D17E13">
        <w:t xml:space="preserve">here the </w:t>
      </w:r>
      <w:proofErr w:type="gramStart"/>
      <w:r w:rsidR="00D17E13">
        <w:t>Library</w:t>
      </w:r>
      <w:proofErr w:type="gramEnd"/>
      <w:r>
        <w:t xml:space="preserve"> could potentially purchase</w:t>
      </w:r>
    </w:p>
    <w:p w14:paraId="4ADF94D4" w14:textId="04BDAA2B" w:rsidR="0045662B" w:rsidRDefault="0045662B" w:rsidP="00F42483">
      <w:pPr>
        <w:pStyle w:val="ListParagraph"/>
        <w:numPr>
          <w:ilvl w:val="0"/>
          <w:numId w:val="3"/>
        </w:numPr>
      </w:pPr>
      <w:r>
        <w:t>BTAA is working on a Wiley agreement that should be better than previous years</w:t>
      </w:r>
    </w:p>
    <w:p w14:paraId="29935BD8" w14:textId="64738AFF" w:rsidR="00221E9E" w:rsidRDefault="00221E9E" w:rsidP="00221E9E">
      <w:pPr>
        <w:pStyle w:val="ListParagraph"/>
      </w:pPr>
    </w:p>
    <w:p w14:paraId="64D3376E" w14:textId="54417D3C" w:rsidR="0045662B" w:rsidRDefault="0045662B" w:rsidP="0045662B">
      <w:r>
        <w:t xml:space="preserve">Kelli: </w:t>
      </w:r>
    </w:p>
    <w:p w14:paraId="6F6E4295" w14:textId="54E16503" w:rsidR="0045662B" w:rsidRDefault="0045662B" w:rsidP="0045662B">
      <w:r>
        <w:t xml:space="preserve">Awards &amp; Recognition Committee: </w:t>
      </w:r>
    </w:p>
    <w:p w14:paraId="45721E0B" w14:textId="50DE9A3C" w:rsidR="0045662B" w:rsidRDefault="0045662B" w:rsidP="0045662B">
      <w:pPr>
        <w:pStyle w:val="ListParagraph"/>
        <w:numPr>
          <w:ilvl w:val="0"/>
          <w:numId w:val="3"/>
        </w:numPr>
      </w:pPr>
      <w:r>
        <w:lastRenderedPageBreak/>
        <w:t>Outstanding undergrad award call for proposals is coming</w:t>
      </w:r>
    </w:p>
    <w:p w14:paraId="3E378429" w14:textId="72D5F175" w:rsidR="0045662B" w:rsidRDefault="0045662B" w:rsidP="0045662B"/>
    <w:p w14:paraId="149D0A2C" w14:textId="03FDCE05" w:rsidR="0045662B" w:rsidRDefault="0045662B" w:rsidP="0045662B">
      <w:r>
        <w:t xml:space="preserve">Senate: </w:t>
      </w:r>
    </w:p>
    <w:p w14:paraId="3AD555F5" w14:textId="526AEA2A" w:rsidR="0045662B" w:rsidRDefault="0045662B" w:rsidP="0045662B">
      <w:pPr>
        <w:pStyle w:val="ListParagraph"/>
        <w:numPr>
          <w:ilvl w:val="0"/>
          <w:numId w:val="3"/>
        </w:numPr>
      </w:pPr>
      <w:r>
        <w:t>ST83 – full package of changes to senate statutes</w:t>
      </w:r>
    </w:p>
    <w:p w14:paraId="4E6BB981" w14:textId="6887EFD0" w:rsidR="0045662B" w:rsidRDefault="0045662B" w:rsidP="0045662B">
      <w:pPr>
        <w:pStyle w:val="ListParagraph"/>
        <w:numPr>
          <w:ilvl w:val="1"/>
          <w:numId w:val="3"/>
        </w:numPr>
      </w:pPr>
      <w:r>
        <w:t>Debate over changing phrasing of “academic staff”</w:t>
      </w:r>
    </w:p>
    <w:p w14:paraId="4207FA58" w14:textId="39C01D61" w:rsidR="0045662B" w:rsidRDefault="0045662B" w:rsidP="0045662B">
      <w:pPr>
        <w:pStyle w:val="ListParagraph"/>
        <w:numPr>
          <w:ilvl w:val="1"/>
          <w:numId w:val="3"/>
        </w:numPr>
      </w:pPr>
      <w:r>
        <w:t>Might reject the changes outright</w:t>
      </w:r>
    </w:p>
    <w:p w14:paraId="6A0756F2" w14:textId="140BFD2F" w:rsidR="0045662B" w:rsidRDefault="0045662B" w:rsidP="0045662B">
      <w:pPr>
        <w:pStyle w:val="ListParagraph"/>
        <w:numPr>
          <w:ilvl w:val="2"/>
          <w:numId w:val="3"/>
        </w:numPr>
      </w:pPr>
      <w:r>
        <w:t>There are potentially widespread ramifications to consider</w:t>
      </w:r>
    </w:p>
    <w:p w14:paraId="7AB47656" w14:textId="0138A611" w:rsidR="0045662B" w:rsidRDefault="0045662B" w:rsidP="0045662B"/>
    <w:p w14:paraId="75477A2B" w14:textId="53C0F6CD" w:rsidR="0045662B" w:rsidRDefault="0045662B" w:rsidP="0045662B">
      <w:r>
        <w:t xml:space="preserve">Susan: </w:t>
      </w:r>
    </w:p>
    <w:p w14:paraId="2CC901D9" w14:textId="3C1B5840" w:rsidR="0045662B" w:rsidRDefault="0045662B" w:rsidP="0045662B">
      <w:r>
        <w:t xml:space="preserve">Org Development &amp; Training: </w:t>
      </w:r>
    </w:p>
    <w:p w14:paraId="001573A8" w14:textId="66E9AD11" w:rsidR="0045662B" w:rsidRDefault="0045662B" w:rsidP="0045662B">
      <w:pPr>
        <w:pStyle w:val="ListParagraph"/>
        <w:numPr>
          <w:ilvl w:val="0"/>
          <w:numId w:val="3"/>
        </w:numPr>
      </w:pPr>
      <w:r>
        <w:t>Spent last year drafting supervisor competency framework that has been made into modular webpages– self</w:t>
      </w:r>
      <w:r w:rsidR="00E961DC">
        <w:t>-</w:t>
      </w:r>
      <w:r>
        <w:t>evaluation on different competencies</w:t>
      </w:r>
    </w:p>
    <w:p w14:paraId="49869FD1" w14:textId="1362DB33" w:rsidR="0045662B" w:rsidRDefault="0045662B" w:rsidP="0045662B">
      <w:pPr>
        <w:pStyle w:val="ListParagraph"/>
        <w:numPr>
          <w:ilvl w:val="0"/>
          <w:numId w:val="3"/>
        </w:numPr>
      </w:pPr>
      <w:r>
        <w:t>Working on a similar project for non-supervisorial library employees</w:t>
      </w:r>
    </w:p>
    <w:p w14:paraId="52800101" w14:textId="4AA6DCF1" w:rsidR="0045662B" w:rsidRDefault="0045662B" w:rsidP="0045662B"/>
    <w:p w14:paraId="7E76D3CD" w14:textId="65AE0A03" w:rsidR="0045662B" w:rsidRDefault="0045662B" w:rsidP="0045662B">
      <w:r>
        <w:t>Digital strategies liaisons – December meeting canceled</w:t>
      </w:r>
    </w:p>
    <w:p w14:paraId="3BA014D5" w14:textId="0DE9ED5E" w:rsidR="0045662B" w:rsidRDefault="0045662B" w:rsidP="0045662B">
      <w:r>
        <w:t xml:space="preserve">Library Exhibitions Committee: </w:t>
      </w:r>
    </w:p>
    <w:p w14:paraId="6243E372" w14:textId="515004CF" w:rsidR="0045662B" w:rsidRDefault="0045662B" w:rsidP="0045662B">
      <w:pPr>
        <w:pStyle w:val="ListParagraph"/>
        <w:numPr>
          <w:ilvl w:val="0"/>
          <w:numId w:val="3"/>
        </w:numPr>
      </w:pPr>
      <w:r>
        <w:t>Gearing up to review grad student exhibitions for the Graduate Student Exhibition Contest</w:t>
      </w:r>
    </w:p>
    <w:p w14:paraId="674C8E03" w14:textId="5A96D556" w:rsidR="0045662B" w:rsidRDefault="0045662B" w:rsidP="0045662B"/>
    <w:p w14:paraId="67832918" w14:textId="2C0A1F7A" w:rsidR="0045662B" w:rsidRDefault="0045662B" w:rsidP="0045662B">
      <w:r>
        <w:t xml:space="preserve">Erin: </w:t>
      </w:r>
    </w:p>
    <w:p w14:paraId="1B666636" w14:textId="7E00664F" w:rsidR="0045662B" w:rsidRDefault="0045662B" w:rsidP="0045662B">
      <w:pPr>
        <w:pStyle w:val="ListParagraph"/>
        <w:numPr>
          <w:ilvl w:val="0"/>
          <w:numId w:val="3"/>
        </w:numPr>
      </w:pPr>
      <w:r>
        <w:t>Nothing to report</w:t>
      </w:r>
    </w:p>
    <w:p w14:paraId="7061E93F" w14:textId="64680650" w:rsidR="0045662B" w:rsidRDefault="0045662B" w:rsidP="0045662B"/>
    <w:p w14:paraId="05C72533" w14:textId="30149B42" w:rsidR="0045662B" w:rsidRDefault="0045662B" w:rsidP="0045662B">
      <w:r>
        <w:t>Peg:</w:t>
      </w:r>
    </w:p>
    <w:p w14:paraId="3915897C" w14:textId="5D911202" w:rsidR="0045662B" w:rsidRDefault="0045662B" w:rsidP="0045662B">
      <w:r>
        <w:t xml:space="preserve">Teaching &amp; Learning Taskforce: </w:t>
      </w:r>
    </w:p>
    <w:p w14:paraId="216CD1E9" w14:textId="02B1FD20" w:rsidR="0045662B" w:rsidRDefault="0045662B" w:rsidP="0045662B">
      <w:pPr>
        <w:pStyle w:val="ListParagraph"/>
        <w:numPr>
          <w:ilvl w:val="0"/>
          <w:numId w:val="3"/>
        </w:numPr>
      </w:pPr>
      <w:r>
        <w:t>Peg works on development and competencies group of task force.</w:t>
      </w:r>
    </w:p>
    <w:p w14:paraId="6E6EF60E" w14:textId="086E1897" w:rsidR="0045662B" w:rsidRDefault="0045662B" w:rsidP="0045662B">
      <w:pPr>
        <w:pStyle w:val="ListParagraph"/>
        <w:numPr>
          <w:ilvl w:val="1"/>
          <w:numId w:val="3"/>
        </w:numPr>
      </w:pPr>
      <w:r>
        <w:t>Trying to develop scenarios for supervisor assessment</w:t>
      </w:r>
    </w:p>
    <w:p w14:paraId="033B5A43" w14:textId="16D0B88A" w:rsidR="0045662B" w:rsidRDefault="0045662B" w:rsidP="00221E9E">
      <w:pPr>
        <w:pStyle w:val="ListParagraph"/>
      </w:pPr>
    </w:p>
    <w:p w14:paraId="60445448" w14:textId="77777777" w:rsidR="000B1700" w:rsidRDefault="000B1700" w:rsidP="00221E9E">
      <w:pPr>
        <w:pStyle w:val="ListParagraph"/>
      </w:pPr>
    </w:p>
    <w:p w14:paraId="7DD2ED26" w14:textId="08F18140" w:rsidR="000134F9" w:rsidRDefault="00221E9E" w:rsidP="00A74713">
      <w:pPr>
        <w:pStyle w:val="ListParagraph"/>
        <w:numPr>
          <w:ilvl w:val="0"/>
          <w:numId w:val="1"/>
        </w:numPr>
        <w:rPr>
          <w:b/>
          <w:bCs/>
        </w:rPr>
      </w:pPr>
      <w:r w:rsidRPr="00A74713">
        <w:rPr>
          <w:b/>
          <w:bCs/>
        </w:rPr>
        <w:t>Round Table</w:t>
      </w:r>
    </w:p>
    <w:p w14:paraId="5E09D847" w14:textId="0E86EE04" w:rsidR="000134F9" w:rsidRPr="00E961DC" w:rsidRDefault="000134F9" w:rsidP="000134F9">
      <w:r w:rsidRPr="00E961DC">
        <w:t xml:space="preserve">Janis: </w:t>
      </w:r>
    </w:p>
    <w:p w14:paraId="6965BFC8" w14:textId="0A84B18C" w:rsidR="000134F9" w:rsidRPr="000134F9" w:rsidRDefault="000134F9" w:rsidP="000134F9">
      <w:pPr>
        <w:pStyle w:val="ListParagraph"/>
        <w:numPr>
          <w:ilvl w:val="0"/>
          <w:numId w:val="3"/>
        </w:numPr>
      </w:pPr>
      <w:r w:rsidRPr="000134F9">
        <w:t xml:space="preserve">No ACDC updates. </w:t>
      </w:r>
    </w:p>
    <w:p w14:paraId="1F9BF8DD" w14:textId="5F5CDF5B" w:rsidR="000134F9" w:rsidRPr="000134F9" w:rsidRDefault="000134F9" w:rsidP="000134F9">
      <w:pPr>
        <w:pStyle w:val="ListParagraph"/>
        <w:numPr>
          <w:ilvl w:val="0"/>
          <w:numId w:val="3"/>
        </w:numPr>
      </w:pPr>
      <w:r w:rsidRPr="000134F9">
        <w:t>O</w:t>
      </w:r>
      <w:r w:rsidR="000B1700">
        <w:t xml:space="preserve">utreach </w:t>
      </w:r>
      <w:r w:rsidRPr="000134F9">
        <w:t>&amp;</w:t>
      </w:r>
      <w:r w:rsidR="000B1700">
        <w:t xml:space="preserve"> Engagement</w:t>
      </w:r>
      <w:r w:rsidRPr="000134F9">
        <w:t>:</w:t>
      </w:r>
    </w:p>
    <w:p w14:paraId="3C45AE9F" w14:textId="46BB8A73" w:rsidR="000134F9" w:rsidRPr="000134F9" w:rsidRDefault="000134F9" w:rsidP="000134F9">
      <w:pPr>
        <w:pStyle w:val="ListParagraph"/>
        <w:numPr>
          <w:ilvl w:val="1"/>
          <w:numId w:val="3"/>
        </w:numPr>
      </w:pPr>
      <w:r w:rsidRPr="000134F9">
        <w:t xml:space="preserve">Finals week is in full swing! </w:t>
      </w:r>
    </w:p>
    <w:p w14:paraId="23BB29FB" w14:textId="7E973E3B" w:rsidR="000134F9" w:rsidRPr="000134F9" w:rsidRDefault="000134F9" w:rsidP="000134F9">
      <w:pPr>
        <w:pStyle w:val="ListParagraph"/>
        <w:numPr>
          <w:ilvl w:val="0"/>
          <w:numId w:val="3"/>
        </w:numPr>
      </w:pPr>
      <w:r w:rsidRPr="000134F9">
        <w:t>Assessing what needs improvement from fall activities</w:t>
      </w:r>
    </w:p>
    <w:p w14:paraId="5E614412" w14:textId="537AEDF6" w:rsidR="000134F9" w:rsidRPr="000134F9" w:rsidRDefault="000134F9" w:rsidP="000134F9">
      <w:pPr>
        <w:pStyle w:val="ListParagraph"/>
        <w:numPr>
          <w:ilvl w:val="1"/>
          <w:numId w:val="3"/>
        </w:numPr>
      </w:pPr>
      <w:r w:rsidRPr="000134F9">
        <w:t>Gaps between exhibits and social media issues</w:t>
      </w:r>
    </w:p>
    <w:p w14:paraId="011D67D1" w14:textId="5EB4DCFE" w:rsidR="000134F9" w:rsidRPr="000134F9" w:rsidRDefault="000134F9" w:rsidP="000134F9">
      <w:pPr>
        <w:pStyle w:val="ListParagraph"/>
        <w:numPr>
          <w:ilvl w:val="1"/>
          <w:numId w:val="3"/>
        </w:numPr>
      </w:pPr>
      <w:r w:rsidRPr="000134F9">
        <w:t>Reviewing orientation and mid-semester information Janis provides to GAs</w:t>
      </w:r>
    </w:p>
    <w:p w14:paraId="014D9AB1" w14:textId="7E5ED526" w:rsidR="00221E9E" w:rsidRPr="000134F9" w:rsidRDefault="000134F9" w:rsidP="00221E9E">
      <w:pPr>
        <w:pStyle w:val="ListParagraph"/>
        <w:numPr>
          <w:ilvl w:val="1"/>
          <w:numId w:val="3"/>
        </w:numPr>
      </w:pPr>
      <w:r w:rsidRPr="000134F9">
        <w:lastRenderedPageBreak/>
        <w:t>Janis may suggest an end-of-semester training session for GAs</w:t>
      </w:r>
    </w:p>
    <w:p w14:paraId="2827204F" w14:textId="7A3696DC" w:rsidR="000134F9" w:rsidRPr="000134F9" w:rsidRDefault="000134F9" w:rsidP="00221E9E">
      <w:pPr>
        <w:pStyle w:val="ListParagraph"/>
        <w:numPr>
          <w:ilvl w:val="1"/>
          <w:numId w:val="3"/>
        </w:numPr>
      </w:pPr>
      <w:r w:rsidRPr="000134F9">
        <w:t>Still waiting on stats for cookbook circulation</w:t>
      </w:r>
    </w:p>
    <w:p w14:paraId="2B403093" w14:textId="21E02BD4" w:rsidR="000134F9" w:rsidRDefault="000134F9" w:rsidP="000134F9">
      <w:pPr>
        <w:rPr>
          <w:b/>
          <w:bCs/>
        </w:rPr>
      </w:pPr>
    </w:p>
    <w:p w14:paraId="30A8AB25" w14:textId="77777777" w:rsidR="00E649B9" w:rsidRDefault="00E649B9" w:rsidP="000134F9">
      <w:pPr>
        <w:rPr>
          <w:b/>
          <w:bCs/>
        </w:rPr>
      </w:pPr>
    </w:p>
    <w:p w14:paraId="2FFE1CE3" w14:textId="7413A4DD" w:rsidR="000134F9" w:rsidRDefault="000134F9" w:rsidP="000134F9">
      <w:pPr>
        <w:rPr>
          <w:b/>
          <w:bCs/>
        </w:rPr>
      </w:pPr>
      <w:r>
        <w:rPr>
          <w:b/>
          <w:bCs/>
        </w:rPr>
        <w:t xml:space="preserve">Sarah: </w:t>
      </w:r>
    </w:p>
    <w:p w14:paraId="467EF6CC" w14:textId="29F2FB4D" w:rsidR="000134F9" w:rsidRPr="000134F9" w:rsidRDefault="000134F9" w:rsidP="000134F9">
      <w:pPr>
        <w:pStyle w:val="ListParagraph"/>
        <w:numPr>
          <w:ilvl w:val="0"/>
          <w:numId w:val="3"/>
        </w:numPr>
      </w:pPr>
      <w:r w:rsidRPr="000134F9">
        <w:t xml:space="preserve">Lucy and Sarah will meet with Kim Hutcherson to discuss filling JD’s open late-night position. </w:t>
      </w:r>
    </w:p>
    <w:p w14:paraId="699F706B" w14:textId="43BE4292" w:rsidR="000134F9" w:rsidRPr="000134F9" w:rsidRDefault="000134F9" w:rsidP="000134F9">
      <w:pPr>
        <w:pStyle w:val="ListParagraph"/>
        <w:numPr>
          <w:ilvl w:val="1"/>
          <w:numId w:val="3"/>
        </w:numPr>
      </w:pPr>
      <w:r w:rsidRPr="000134F9">
        <w:t>Will likely require a search committee – unlike last time around</w:t>
      </w:r>
    </w:p>
    <w:p w14:paraId="5AB6EE67" w14:textId="0F304ADB" w:rsidR="000134F9" w:rsidRDefault="000134F9" w:rsidP="000134F9">
      <w:pPr>
        <w:pStyle w:val="ListParagraph"/>
        <w:numPr>
          <w:ilvl w:val="1"/>
          <w:numId w:val="3"/>
        </w:numPr>
      </w:pPr>
      <w:r w:rsidRPr="000134F9">
        <w:t>The</w:t>
      </w:r>
      <w:r>
        <w:t xml:space="preserve"> position will be filled – we don’t have to worry about a new Dean or lack of funding</w:t>
      </w:r>
    </w:p>
    <w:p w14:paraId="4D725C51" w14:textId="757F47DE" w:rsidR="000134F9" w:rsidRDefault="000134F9" w:rsidP="000134F9"/>
    <w:p w14:paraId="30271F00" w14:textId="19AD5BC3" w:rsidR="000134F9" w:rsidRDefault="000134F9" w:rsidP="000134F9">
      <w:pPr>
        <w:pStyle w:val="ListParagraph"/>
        <w:numPr>
          <w:ilvl w:val="0"/>
          <w:numId w:val="3"/>
        </w:numPr>
      </w:pPr>
      <w:r>
        <w:t>Sarah mentioned student-friendly library spaces focus group – happy to share again</w:t>
      </w:r>
      <w:r w:rsidR="00E961DC">
        <w:t>!</w:t>
      </w:r>
    </w:p>
    <w:p w14:paraId="459D712F" w14:textId="77777777" w:rsidR="000B1700" w:rsidRDefault="000B1700" w:rsidP="000134F9"/>
    <w:p w14:paraId="35F5838C" w14:textId="01E191A7" w:rsidR="000134F9" w:rsidRDefault="000134F9" w:rsidP="000134F9">
      <w:r>
        <w:t xml:space="preserve">Kelli: </w:t>
      </w:r>
    </w:p>
    <w:p w14:paraId="6E4AD7C8" w14:textId="1D1B1E3F" w:rsidR="000134F9" w:rsidRDefault="000134F9" w:rsidP="000134F9">
      <w:pPr>
        <w:pStyle w:val="ListParagraph"/>
        <w:numPr>
          <w:ilvl w:val="0"/>
          <w:numId w:val="3"/>
        </w:numPr>
      </w:pPr>
      <w:r>
        <w:t>EPRI (Electric Power Research Institute) – Expensive items patrons sometimes want</w:t>
      </w:r>
    </w:p>
    <w:p w14:paraId="4B707546" w14:textId="0A094408" w:rsidR="000134F9" w:rsidRDefault="000134F9" w:rsidP="000134F9">
      <w:pPr>
        <w:pStyle w:val="ListParagraph"/>
        <w:numPr>
          <w:ilvl w:val="1"/>
          <w:numId w:val="3"/>
        </w:numPr>
      </w:pPr>
      <w:r>
        <w:t>It’s complicated to get academic pricing for these items</w:t>
      </w:r>
    </w:p>
    <w:p w14:paraId="7ADA6700" w14:textId="69F6A2C8" w:rsidR="000134F9" w:rsidRDefault="000134F9" w:rsidP="000134F9">
      <w:pPr>
        <w:pStyle w:val="ListParagraph"/>
        <w:numPr>
          <w:ilvl w:val="2"/>
          <w:numId w:val="3"/>
        </w:numPr>
      </w:pPr>
      <w:r>
        <w:t>Must write a justification to explain why you need it and how you’ll keep it safe</w:t>
      </w:r>
      <w:r w:rsidR="00A74713">
        <w:t>, as they can’t be shared.</w:t>
      </w:r>
    </w:p>
    <w:p w14:paraId="6FE98C49" w14:textId="2A7BA116" w:rsidR="000134F9" w:rsidRDefault="000134F9" w:rsidP="000134F9">
      <w:pPr>
        <w:pStyle w:val="ListParagraph"/>
        <w:numPr>
          <w:ilvl w:val="1"/>
          <w:numId w:val="3"/>
        </w:numPr>
      </w:pPr>
      <w:r>
        <w:t>Wendy said we should only buy these items in print</w:t>
      </w:r>
    </w:p>
    <w:p w14:paraId="76E6F58C" w14:textId="0CFF4D62" w:rsidR="000134F9" w:rsidRDefault="000134F9" w:rsidP="000134F9"/>
    <w:p w14:paraId="39485B67" w14:textId="0B02D7A4" w:rsidR="000134F9" w:rsidRDefault="000134F9" w:rsidP="000134F9">
      <w:r>
        <w:t xml:space="preserve">Susan: </w:t>
      </w:r>
    </w:p>
    <w:p w14:paraId="07176774" w14:textId="24AA91B5" w:rsidR="00E11378" w:rsidRDefault="00E11378" w:rsidP="00E11378">
      <w:pPr>
        <w:pStyle w:val="ListParagraph"/>
        <w:numPr>
          <w:ilvl w:val="0"/>
          <w:numId w:val="3"/>
        </w:numPr>
      </w:pPr>
      <w:r>
        <w:t>Will meet with director of Illinois Natural History Survey to transition some of her duties which are not appropriate for her position to someone else</w:t>
      </w:r>
    </w:p>
    <w:p w14:paraId="0DBBE852" w14:textId="15096DBD" w:rsidR="00E11378" w:rsidRDefault="00E11378" w:rsidP="00E11378">
      <w:pPr>
        <w:pStyle w:val="ListParagraph"/>
        <w:numPr>
          <w:ilvl w:val="1"/>
          <w:numId w:val="3"/>
        </w:numPr>
      </w:pPr>
      <w:r>
        <w:t xml:space="preserve">Susan has acted as a workaround for </w:t>
      </w:r>
      <w:r w:rsidR="000079B7">
        <w:t xml:space="preserve">PRI workflows that will hopefully be corrected after her departure </w:t>
      </w:r>
    </w:p>
    <w:p w14:paraId="1EE84D05" w14:textId="77777777" w:rsidR="00C97A78" w:rsidRDefault="00C97A78" w:rsidP="00C97A78">
      <w:pPr>
        <w:pStyle w:val="ListParagraph"/>
        <w:ind w:left="1440"/>
      </w:pPr>
    </w:p>
    <w:p w14:paraId="0628E583" w14:textId="3383C8A4" w:rsidR="00E11378" w:rsidRDefault="00E11378" w:rsidP="00E11378">
      <w:r>
        <w:t xml:space="preserve">Peg: </w:t>
      </w:r>
    </w:p>
    <w:p w14:paraId="61B50096" w14:textId="292CC33D" w:rsidR="00E11378" w:rsidRDefault="00E11378" w:rsidP="00E11378">
      <w:pPr>
        <w:pStyle w:val="ListParagraph"/>
        <w:numPr>
          <w:ilvl w:val="0"/>
          <w:numId w:val="3"/>
        </w:numPr>
      </w:pPr>
      <w:r>
        <w:t>Catalytic Enterprise Platform</w:t>
      </w:r>
    </w:p>
    <w:p w14:paraId="5287EFB9" w14:textId="1455CB7E" w:rsidR="00A423B7" w:rsidRDefault="00E11378" w:rsidP="00A423B7">
      <w:pPr>
        <w:pStyle w:val="ListParagraph"/>
        <w:numPr>
          <w:ilvl w:val="1"/>
          <w:numId w:val="3"/>
        </w:numPr>
      </w:pPr>
      <w:r>
        <w:t>Promoting support for new NIH data sharing policy</w:t>
      </w:r>
    </w:p>
    <w:p w14:paraId="643B591C" w14:textId="4160A329" w:rsidR="00E11378" w:rsidRDefault="00E11378" w:rsidP="00E11378">
      <w:pPr>
        <w:pStyle w:val="ListParagraph"/>
        <w:numPr>
          <w:ilvl w:val="1"/>
          <w:numId w:val="3"/>
        </w:numPr>
      </w:pPr>
      <w:r>
        <w:t>It is very expensive. – many would need to contribute</w:t>
      </w:r>
    </w:p>
    <w:p w14:paraId="67237F2C" w14:textId="354ABCA6" w:rsidR="00E11378" w:rsidRDefault="00E11378" w:rsidP="00E11378">
      <w:pPr>
        <w:pStyle w:val="ListParagraph"/>
        <w:numPr>
          <w:ilvl w:val="1"/>
          <w:numId w:val="3"/>
        </w:numPr>
      </w:pPr>
      <w:r>
        <w:t>100k a year</w:t>
      </w:r>
    </w:p>
    <w:p w14:paraId="0F33FCB5" w14:textId="7C4F0C48" w:rsidR="00E11378" w:rsidRPr="000134F9" w:rsidRDefault="00E11378" w:rsidP="00E11378">
      <w:pPr>
        <w:pStyle w:val="ListParagraph"/>
        <w:numPr>
          <w:ilvl w:val="1"/>
          <w:numId w:val="3"/>
        </w:numPr>
      </w:pPr>
      <w:r>
        <w:t>Peg will be talking to PSED, RDS, and Tom Teper about this</w:t>
      </w:r>
    </w:p>
    <w:p w14:paraId="1D4262D5" w14:textId="77777777" w:rsidR="000134F9" w:rsidRPr="000134F9" w:rsidRDefault="000134F9" w:rsidP="000134F9">
      <w:pPr>
        <w:rPr>
          <w:b/>
          <w:bCs/>
        </w:rPr>
      </w:pPr>
    </w:p>
    <w:p w14:paraId="19341E24" w14:textId="77777777" w:rsidR="00221E9E" w:rsidRPr="0045662B" w:rsidRDefault="00221E9E" w:rsidP="00221E9E">
      <w:pPr>
        <w:pStyle w:val="ListParagraph"/>
        <w:numPr>
          <w:ilvl w:val="0"/>
          <w:numId w:val="1"/>
        </w:numPr>
        <w:rPr>
          <w:b/>
          <w:bCs/>
        </w:rPr>
      </w:pPr>
      <w:r w:rsidRPr="0045662B">
        <w:rPr>
          <w:b/>
          <w:bCs/>
        </w:rPr>
        <w:t>Adjourn</w:t>
      </w:r>
    </w:p>
    <w:p w14:paraId="7F751A80" w14:textId="77777777" w:rsidR="00221E9E" w:rsidRDefault="00221E9E" w:rsidP="00221E9E">
      <w:pPr>
        <w:spacing w:after="0" w:line="240" w:lineRule="auto"/>
      </w:pPr>
    </w:p>
    <w:p w14:paraId="4A869A85" w14:textId="77777777" w:rsidR="00221E9E" w:rsidRDefault="00221E9E" w:rsidP="00221E9E">
      <w:pPr>
        <w:pStyle w:val="ListParagraph"/>
        <w:ind w:left="0"/>
      </w:pPr>
    </w:p>
    <w:p w14:paraId="28E2C5D9" w14:textId="77777777" w:rsidR="00221E9E" w:rsidRDefault="00221E9E" w:rsidP="00221E9E"/>
    <w:p w14:paraId="1ECCCE08" w14:textId="77777777" w:rsidR="00221E9E" w:rsidRDefault="00221E9E" w:rsidP="00221E9E"/>
    <w:p w14:paraId="74602BB5" w14:textId="77777777" w:rsidR="00221E9E" w:rsidRDefault="00221E9E"/>
    <w:sectPr w:rsidR="00221E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3E8B"/>
    <w:multiLevelType w:val="hybridMultilevel"/>
    <w:tmpl w:val="2F5C2870"/>
    <w:lvl w:ilvl="0" w:tplc="F00462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F037F"/>
    <w:multiLevelType w:val="hybridMultilevel"/>
    <w:tmpl w:val="708E6502"/>
    <w:lvl w:ilvl="0" w:tplc="9CBA19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435164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15455962">
    <w:abstractNumId w:val="0"/>
  </w:num>
  <w:num w:numId="3" w16cid:durableId="3429725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E9E"/>
    <w:rsid w:val="000079B7"/>
    <w:rsid w:val="000134F9"/>
    <w:rsid w:val="000B1700"/>
    <w:rsid w:val="000E33E1"/>
    <w:rsid w:val="00106831"/>
    <w:rsid w:val="0020416E"/>
    <w:rsid w:val="00221E9E"/>
    <w:rsid w:val="0045662B"/>
    <w:rsid w:val="004E7E58"/>
    <w:rsid w:val="005139B5"/>
    <w:rsid w:val="00553602"/>
    <w:rsid w:val="005E60D5"/>
    <w:rsid w:val="006D4D8C"/>
    <w:rsid w:val="0075135E"/>
    <w:rsid w:val="00782B91"/>
    <w:rsid w:val="007C5174"/>
    <w:rsid w:val="008572F4"/>
    <w:rsid w:val="0088215F"/>
    <w:rsid w:val="0094218C"/>
    <w:rsid w:val="00A423B7"/>
    <w:rsid w:val="00A74713"/>
    <w:rsid w:val="00C97A78"/>
    <w:rsid w:val="00CE32A0"/>
    <w:rsid w:val="00D17E13"/>
    <w:rsid w:val="00E11378"/>
    <w:rsid w:val="00E649B9"/>
    <w:rsid w:val="00E961DC"/>
    <w:rsid w:val="00F42483"/>
    <w:rsid w:val="00FF0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7A794"/>
  <w15:chartTrackingRefBased/>
  <w15:docId w15:val="{0350786A-AC73-4000-922A-328A5383D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E9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1E9E"/>
    <w:pPr>
      <w:spacing w:after="0" w:line="240" w:lineRule="auto"/>
      <w:ind w:left="720"/>
    </w:pPr>
    <w:rPr>
      <w:rFonts w:ascii="Calibri" w:hAnsi="Calibri" w:cs="Times New Roman"/>
    </w:rPr>
  </w:style>
  <w:style w:type="character" w:customStyle="1" w:styleId="st">
    <w:name w:val="st"/>
    <w:basedOn w:val="DefaultParagraphFont"/>
    <w:rsid w:val="00221E9E"/>
  </w:style>
  <w:style w:type="table" w:styleId="TableGrid">
    <w:name w:val="Table Grid"/>
    <w:basedOn w:val="TableNormal"/>
    <w:uiPriority w:val="59"/>
    <w:rsid w:val="00221E9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6</Pages>
  <Words>1200</Words>
  <Characters>6843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Michael Dickinson</cp:lastModifiedBy>
  <cp:revision>20</cp:revision>
  <dcterms:created xsi:type="dcterms:W3CDTF">2022-12-14T15:05:00Z</dcterms:created>
  <dcterms:modified xsi:type="dcterms:W3CDTF">2023-01-11T13:55:00Z</dcterms:modified>
</cp:coreProperties>
</file>