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4FABD11C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BA5259">
        <w:t>February</w:t>
      </w:r>
      <w:r>
        <w:t xml:space="preserve"> </w:t>
      </w:r>
      <w:r w:rsidR="00C066BD">
        <w:t>9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3A3F60C0" w:rsidR="001A7D50" w:rsidRDefault="001A7D50" w:rsidP="00C2058F">
            <w:r>
              <w:t>Susan Braxton, Prairie Research Institute Librarian</w:t>
            </w:r>
            <w:r w:rsidR="00BA5259">
              <w:t xml:space="preserve"> </w:t>
            </w:r>
            <w:r w:rsidR="00BA5259" w:rsidRPr="00BA5259">
              <w:rPr>
                <w:b/>
                <w:bCs/>
                <w:color w:val="00B0F0"/>
              </w:rPr>
              <w:t>(minutes)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4FEE9DA7" w:rsidR="00C578DB" w:rsidRDefault="00EB6600" w:rsidP="00C578DB">
            <w:r>
              <w:t>Erin Kerby, Veterinary Medicine Librarian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2D1454E4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1990F4BB" w14:textId="7DE35587" w:rsidR="00C066BD" w:rsidRDefault="00A378FB" w:rsidP="00C066BD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BA5259">
        <w:t>Sarah</w:t>
      </w:r>
      <w:r>
        <w:t>)</w:t>
      </w:r>
    </w:p>
    <w:p w14:paraId="155509A1" w14:textId="77777777" w:rsidR="00987714" w:rsidRDefault="00987714" w:rsidP="00987714">
      <w:pPr>
        <w:pStyle w:val="ListParagraph"/>
      </w:pPr>
    </w:p>
    <w:p w14:paraId="734CECAA" w14:textId="7A5F1ECE" w:rsidR="00987714" w:rsidRDefault="00987714" w:rsidP="00C066BD">
      <w:pPr>
        <w:pStyle w:val="ListParagraph"/>
        <w:numPr>
          <w:ilvl w:val="0"/>
          <w:numId w:val="18"/>
        </w:numPr>
      </w:pPr>
      <w:r>
        <w:t xml:space="preserve">Library </w:t>
      </w:r>
      <w:proofErr w:type="spellStart"/>
      <w:r>
        <w:t>FUNDamentals</w:t>
      </w:r>
      <w:proofErr w:type="spellEnd"/>
      <w:r>
        <w:t>: Events at Funk (Janis)</w:t>
      </w:r>
    </w:p>
    <w:p w14:paraId="2E2DC351" w14:textId="77777777" w:rsidR="00987714" w:rsidRDefault="00987714" w:rsidP="00987714">
      <w:pPr>
        <w:pStyle w:val="ListParagraph"/>
      </w:pPr>
    </w:p>
    <w:p w14:paraId="510CAB3E" w14:textId="1A9C6BE1" w:rsidR="00987714" w:rsidRDefault="00987714" w:rsidP="00C066BD">
      <w:pPr>
        <w:pStyle w:val="ListParagraph"/>
        <w:numPr>
          <w:ilvl w:val="0"/>
          <w:numId w:val="18"/>
        </w:numPr>
      </w:pPr>
      <w:r>
        <w:t>Marketing Grant for Panel (Janis)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11240ED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2F597EAF" w14:textId="77777777" w:rsidR="00D77C8C" w:rsidRDefault="00D77C8C" w:rsidP="00D77C8C">
      <w:pPr>
        <w:pStyle w:val="ListParagraph"/>
      </w:pPr>
    </w:p>
    <w:p w14:paraId="03512CE1" w14:textId="34FDD0EF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7"/>
  </w:num>
  <w:num w:numId="5">
    <w:abstractNumId w:val="10"/>
  </w:num>
  <w:num w:numId="6">
    <w:abstractNumId w:val="12"/>
  </w:num>
  <w:num w:numId="7">
    <w:abstractNumId w:val="4"/>
  </w:num>
  <w:num w:numId="8">
    <w:abstractNumId w:val="14"/>
  </w:num>
  <w:num w:numId="9">
    <w:abstractNumId w:val="6"/>
  </w:num>
  <w:num w:numId="10">
    <w:abstractNumId w:val="13"/>
  </w:num>
  <w:num w:numId="11">
    <w:abstractNumId w:val="16"/>
  </w:num>
  <w:num w:numId="12">
    <w:abstractNumId w:val="0"/>
  </w:num>
  <w:num w:numId="13">
    <w:abstractNumId w:val="9"/>
  </w:num>
  <w:num w:numId="14">
    <w:abstractNumId w:val="2"/>
  </w:num>
  <w:num w:numId="15">
    <w:abstractNumId w:val="11"/>
  </w:num>
  <w:num w:numId="16">
    <w:abstractNumId w:val="3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3</cp:revision>
  <cp:lastPrinted>2018-04-04T15:28:00Z</cp:lastPrinted>
  <dcterms:created xsi:type="dcterms:W3CDTF">2022-02-02T16:46:00Z</dcterms:created>
  <dcterms:modified xsi:type="dcterms:W3CDTF">2022-02-03T16:37:00Z</dcterms:modified>
</cp:coreProperties>
</file>