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DA9EB" w14:textId="77777777" w:rsidR="002F5B1A" w:rsidRPr="00C63C58" w:rsidRDefault="002F5B1A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Life Sciences Division Meeting</w:t>
      </w:r>
    </w:p>
    <w:p w14:paraId="602C7AB4" w14:textId="77777777" w:rsidR="002F5B1A" w:rsidRPr="00C63C58" w:rsidRDefault="002F5B1A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University Library</w:t>
      </w:r>
    </w:p>
    <w:p w14:paraId="256C3F88" w14:textId="77777777" w:rsidR="002F5B1A" w:rsidRPr="00C63C58" w:rsidRDefault="002F5B1A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</w:p>
    <w:p w14:paraId="44CE0CB6" w14:textId="62F82117" w:rsidR="002F5B1A" w:rsidRPr="00C63C58" w:rsidRDefault="002F5B1A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Tuesday, </w:t>
      </w:r>
      <w:r w:rsidR="006B150E">
        <w:rPr>
          <w:rFonts w:ascii="Aptos" w:eastAsia="Calibri" w:hAnsi="Aptos" w:cs="Times New Roman"/>
          <w:kern w:val="0"/>
          <w:sz w:val="22"/>
          <w:szCs w:val="22"/>
        </w:rPr>
        <w:t>November 11, 2025</w:t>
      </w:r>
    </w:p>
    <w:p w14:paraId="2FCA86D2" w14:textId="77777777" w:rsidR="002F5B1A" w:rsidRPr="00C63C58" w:rsidRDefault="002F5B1A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10:00am-11:30pm</w:t>
      </w:r>
    </w:p>
    <w:p w14:paraId="07A304ED" w14:textId="0A7099D1" w:rsidR="002F5B1A" w:rsidRDefault="006B150E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 xml:space="preserve">Funk ACES 206 / </w:t>
      </w:r>
      <w:r w:rsidR="002F5B1A" w:rsidRPr="00C63C58">
        <w:rPr>
          <w:rFonts w:ascii="Aptos" w:eastAsia="Calibri" w:hAnsi="Aptos" w:cs="Times New Roman"/>
          <w:kern w:val="0"/>
          <w:sz w:val="22"/>
          <w:szCs w:val="22"/>
        </w:rPr>
        <w:t>Zoom</w:t>
      </w:r>
    </w:p>
    <w:p w14:paraId="1400BB63" w14:textId="77777777" w:rsidR="002F5B1A" w:rsidRPr="00C63C58" w:rsidRDefault="002F5B1A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</w:p>
    <w:p w14:paraId="7B217CC8" w14:textId="2599FF76" w:rsidR="002F5B1A" w:rsidRPr="00C63C58" w:rsidRDefault="006B150E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  <w:u w:val="single"/>
        </w:rPr>
      </w:pPr>
      <w:r>
        <w:rPr>
          <w:rFonts w:ascii="Aptos" w:eastAsia="Calibri" w:hAnsi="Aptos" w:cs="Times New Roman"/>
          <w:kern w:val="0"/>
          <w:sz w:val="22"/>
          <w:szCs w:val="22"/>
          <w:u w:val="single"/>
        </w:rPr>
        <w:t>Agenda</w:t>
      </w:r>
    </w:p>
    <w:p w14:paraId="4EBD1139" w14:textId="77777777" w:rsidR="002F5B1A" w:rsidRPr="00C63C58" w:rsidRDefault="002F5B1A" w:rsidP="002F5B1A">
      <w:pPr>
        <w:spacing w:line="256" w:lineRule="auto"/>
        <w:jc w:val="center"/>
        <w:rPr>
          <w:rFonts w:ascii="Aptos" w:eastAsia="Calibri" w:hAnsi="Aptos" w:cs="Times New Roman"/>
          <w:kern w:val="0"/>
          <w:sz w:val="22"/>
          <w:szCs w:val="22"/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2F5B1A" w:rsidRPr="00A26E6B" w14:paraId="7BA4A45D" w14:textId="77777777" w:rsidTr="000353CC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64A8841" w14:textId="77777777" w:rsidR="002F5B1A" w:rsidRPr="00A26E6B" w:rsidRDefault="002F5B1A" w:rsidP="000353CC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  <w:u w:val="single"/>
              </w:rPr>
              <w:t>Members</w:t>
            </w:r>
            <w:r w:rsidRPr="00A26E6B">
              <w:rPr>
                <w:rFonts w:eastAsia="Calibri" w:cstheme="minorHAnsi"/>
                <w:sz w:val="22"/>
                <w:szCs w:val="22"/>
              </w:rPr>
              <w:t xml:space="preserve">:  </w:t>
            </w:r>
          </w:p>
          <w:p w14:paraId="345A0992" w14:textId="77777777" w:rsidR="002F5B1A" w:rsidRPr="00A26E6B" w:rsidRDefault="002F5B1A" w:rsidP="000353CC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>Emily Benton, Prairie Research Institute Librarian</w:t>
            </w:r>
          </w:p>
          <w:p w14:paraId="7D2DE55A" w14:textId="77777777" w:rsidR="002F5B1A" w:rsidRPr="00A26E6B" w:rsidRDefault="002F5B1A" w:rsidP="000353CC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 xml:space="preserve">Mike Dickinson, Planning, Landscape Architecture, and Agriculture Librarian; LSD Coordinator </w:t>
            </w:r>
          </w:p>
          <w:p w14:paraId="64C49A31" w14:textId="77777777" w:rsidR="002F5B1A" w:rsidRPr="00A26E6B" w:rsidRDefault="002F5B1A" w:rsidP="000353CC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 xml:space="preserve">Erin Kerby, Veterinary Medicine Librarian </w:t>
            </w:r>
          </w:p>
          <w:p w14:paraId="655C243D" w14:textId="77777777" w:rsidR="002F5B1A" w:rsidRPr="00A26E6B" w:rsidRDefault="002F5B1A" w:rsidP="000353CC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>Lucy Moynihan, Library Operations Associate; Staff and Student Supervisor, Technical Services</w:t>
            </w: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1AE71B38" w14:textId="77777777" w:rsidR="002F5B1A" w:rsidRPr="00A26E6B" w:rsidRDefault="002F5B1A" w:rsidP="000353CC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 xml:space="preserve">  </w:t>
            </w:r>
          </w:p>
          <w:p w14:paraId="2F0BEBC4" w14:textId="46CFE1BA" w:rsidR="002F5B1A" w:rsidRPr="00A26E6B" w:rsidRDefault="002F5B1A" w:rsidP="000353CC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>Janis Shearer, Public Services &amp; Engagement Librarian</w:t>
            </w:r>
          </w:p>
          <w:p w14:paraId="77608F6C" w14:textId="444FFD25" w:rsidR="002F5B1A" w:rsidRPr="00A26E6B" w:rsidRDefault="002F5B1A" w:rsidP="000353CC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 xml:space="preserve">Kelli Trei, Biosciences Librarian </w:t>
            </w:r>
            <w:r w:rsidR="006633EB" w:rsidRPr="006633EB">
              <w:rPr>
                <w:rFonts w:eastAsia="Calibri" w:cstheme="minorHAnsi"/>
                <w:color w:val="00B0F0"/>
                <w:sz w:val="22"/>
                <w:szCs w:val="22"/>
              </w:rPr>
              <w:t>(minutes)</w:t>
            </w:r>
          </w:p>
          <w:p w14:paraId="4E6B1E8A" w14:textId="77777777" w:rsidR="002F5B1A" w:rsidRPr="00A26E6B" w:rsidRDefault="002F5B1A" w:rsidP="000353CC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 xml:space="preserve">Sarah Williams, Head, Funk Library </w:t>
            </w:r>
          </w:p>
          <w:p w14:paraId="7E7F7B28" w14:textId="77777777" w:rsidR="002F5B1A" w:rsidRPr="00A26E6B" w:rsidRDefault="002F5B1A" w:rsidP="000353CC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</w:p>
        </w:tc>
      </w:tr>
    </w:tbl>
    <w:p w14:paraId="76428722" w14:textId="77777777" w:rsidR="002F5B1A" w:rsidRPr="00C63C58" w:rsidRDefault="002F5B1A" w:rsidP="002F5B1A">
      <w:pPr>
        <w:spacing w:line="256" w:lineRule="auto"/>
        <w:ind w:left="720"/>
        <w:contextualSpacing/>
        <w:rPr>
          <w:rFonts w:ascii="Aptos" w:eastAsia="Calibri" w:hAnsi="Aptos" w:cs="Times New Roman"/>
          <w:kern w:val="0"/>
          <w:sz w:val="22"/>
          <w:szCs w:val="22"/>
        </w:rPr>
      </w:pPr>
    </w:p>
    <w:p w14:paraId="0843ABD4" w14:textId="2A0E8838" w:rsidR="00E64748" w:rsidRDefault="00E64748" w:rsidP="002F5B1A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 xml:space="preserve">Guest speakers: Kate </w:t>
      </w:r>
      <w:proofErr w:type="spellStart"/>
      <w:r>
        <w:rPr>
          <w:rFonts w:ascii="Aptos" w:eastAsia="Calibri" w:hAnsi="Aptos" w:cs="Times New Roman"/>
          <w:kern w:val="0"/>
          <w:sz w:val="22"/>
          <w:szCs w:val="22"/>
        </w:rPr>
        <w:t>Lambaria</w:t>
      </w:r>
      <w:proofErr w:type="spellEnd"/>
      <w:r>
        <w:rPr>
          <w:rFonts w:ascii="Aptos" w:eastAsia="Calibri" w:hAnsi="Aptos" w:cs="Times New Roman"/>
          <w:kern w:val="0"/>
          <w:sz w:val="22"/>
          <w:szCs w:val="22"/>
        </w:rPr>
        <w:t xml:space="preserve"> and Michael Norman</w:t>
      </w:r>
      <w:r w:rsidR="00A20E01">
        <w:rPr>
          <w:rFonts w:ascii="Aptos" w:eastAsia="Calibri" w:hAnsi="Aptos" w:cs="Times New Roman"/>
          <w:kern w:val="0"/>
          <w:sz w:val="22"/>
          <w:szCs w:val="22"/>
        </w:rPr>
        <w:t xml:space="preserve"> from CAPT (</w:t>
      </w:r>
      <w:r w:rsidR="00AB7DD4">
        <w:rPr>
          <w:rFonts w:ascii="Aptos" w:eastAsia="Calibri" w:hAnsi="Aptos" w:cs="Times New Roman"/>
          <w:kern w:val="0"/>
          <w:sz w:val="22"/>
          <w:szCs w:val="22"/>
        </w:rPr>
        <w:t>10-</w:t>
      </w:r>
      <w:r w:rsidR="00A20E01">
        <w:rPr>
          <w:rFonts w:ascii="Aptos" w:eastAsia="Calibri" w:hAnsi="Aptos" w:cs="Times New Roman"/>
          <w:kern w:val="0"/>
          <w:sz w:val="22"/>
          <w:szCs w:val="22"/>
        </w:rPr>
        <w:t>15 minutes)</w:t>
      </w:r>
    </w:p>
    <w:p w14:paraId="0DBF0987" w14:textId="30BA21D3" w:rsidR="00E64748" w:rsidRDefault="00A20E01" w:rsidP="00E64748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Discovery related updates and reminders</w:t>
      </w:r>
    </w:p>
    <w:p w14:paraId="5AF509DB" w14:textId="034BD4F6" w:rsidR="00A20E01" w:rsidRDefault="00A20E01" w:rsidP="00E64748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Discussion of any unit/division-specific discovery needs (such as Easy Search)</w:t>
      </w:r>
    </w:p>
    <w:p w14:paraId="4DD336DF" w14:textId="505FDA39" w:rsidR="002F5B1A" w:rsidRPr="002F5B1A" w:rsidRDefault="002F5B1A" w:rsidP="002F5B1A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Approval of Minutes (taken by </w:t>
      </w:r>
      <w:r>
        <w:rPr>
          <w:rFonts w:ascii="Aptos" w:eastAsia="Calibri" w:hAnsi="Aptos" w:cs="Times New Roman"/>
          <w:kern w:val="0"/>
          <w:sz w:val="22"/>
          <w:szCs w:val="22"/>
        </w:rPr>
        <w:t>Janis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>)</w:t>
      </w:r>
    </w:p>
    <w:p w14:paraId="324E4D5C" w14:textId="77777777" w:rsidR="002F5B1A" w:rsidRPr="00C63C58" w:rsidRDefault="002F5B1A" w:rsidP="002F5B1A">
      <w:p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</w:p>
    <w:p w14:paraId="20B8DC9F" w14:textId="6D13DD7A" w:rsidR="00AB7DD4" w:rsidRDefault="002F5B1A" w:rsidP="00AB7DD4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GA Discussion (Mike)</w:t>
      </w:r>
    </w:p>
    <w:p w14:paraId="21100262" w14:textId="77777777" w:rsidR="00AB7DD4" w:rsidRPr="00AB7DD4" w:rsidRDefault="00AB7DD4" w:rsidP="00AB7DD4">
      <w:p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</w:p>
    <w:p w14:paraId="6C7075EE" w14:textId="150E69FE" w:rsidR="00AB7DD4" w:rsidRPr="00AB7DD4" w:rsidRDefault="00AB7DD4" w:rsidP="00AB7DD4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Discussion of University Library divisional structure</w:t>
      </w:r>
    </w:p>
    <w:p w14:paraId="01531C47" w14:textId="0457641E" w:rsidR="00AB7DD4" w:rsidRDefault="00AB7DD4" w:rsidP="00AB7DD4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Dean Stewart has requested feedback from divisions via AC</w:t>
      </w:r>
    </w:p>
    <w:p w14:paraId="28921584" w14:textId="777273C6" w:rsidR="00AB7DD4" w:rsidRPr="002F5B1A" w:rsidRDefault="00AB7DD4" w:rsidP="00AB7DD4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What do we think currently works and doesn’t work about this structure?</w:t>
      </w:r>
    </w:p>
    <w:p w14:paraId="6EC247CA" w14:textId="77777777" w:rsidR="002F5B1A" w:rsidRPr="00C63C58" w:rsidRDefault="002F5B1A" w:rsidP="002F5B1A">
      <w:pPr>
        <w:spacing w:after="0" w:line="240" w:lineRule="auto"/>
        <w:ind w:left="720"/>
        <w:contextualSpacing/>
        <w:rPr>
          <w:rFonts w:ascii="Aptos" w:eastAsia="Calibri" w:hAnsi="Aptos" w:cs="Times New Roman"/>
          <w:kern w:val="0"/>
          <w:sz w:val="22"/>
          <w:szCs w:val="22"/>
        </w:rPr>
      </w:pPr>
    </w:p>
    <w:p w14:paraId="2E491409" w14:textId="77777777" w:rsidR="002F5B1A" w:rsidRPr="00C63C58" w:rsidRDefault="002F5B1A" w:rsidP="002F5B1A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Committee Assignments and Reports – AC, CDC, others</w:t>
      </w:r>
    </w:p>
    <w:p w14:paraId="2E3E0E9A" w14:textId="77777777" w:rsidR="002F5B1A" w:rsidRPr="00C63C58" w:rsidRDefault="002F5B1A" w:rsidP="002F5B1A">
      <w:pPr>
        <w:spacing w:after="0" w:line="240" w:lineRule="auto"/>
        <w:ind w:left="720"/>
        <w:contextualSpacing/>
        <w:rPr>
          <w:rFonts w:ascii="Aptos" w:eastAsia="Calibri" w:hAnsi="Aptos" w:cs="Times New Roman"/>
          <w:kern w:val="0"/>
          <w:sz w:val="22"/>
          <w:szCs w:val="22"/>
        </w:rPr>
      </w:pPr>
    </w:p>
    <w:p w14:paraId="39437C92" w14:textId="566292C4" w:rsidR="007B3B91" w:rsidRPr="002F5B1A" w:rsidRDefault="002F5B1A" w:rsidP="002F5B1A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Roundtable</w:t>
      </w:r>
    </w:p>
    <w:sectPr w:rsidR="007B3B91" w:rsidRPr="002F5B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B6769"/>
    <w:multiLevelType w:val="hybridMultilevel"/>
    <w:tmpl w:val="32BA6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5861E5C">
      <w:start w:val="1"/>
      <w:numFmt w:val="lowerRoman"/>
      <w:lvlText w:val="%3."/>
      <w:lvlJc w:val="left"/>
      <w:pPr>
        <w:ind w:left="2340" w:hanging="360"/>
      </w:pPr>
      <w:rPr>
        <w:rFonts w:ascii="Aptos" w:eastAsia="Calibri" w:hAnsi="Aptos"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4529E9"/>
    <w:multiLevelType w:val="hybridMultilevel"/>
    <w:tmpl w:val="EBAEF3C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60281A"/>
    <w:multiLevelType w:val="hybridMultilevel"/>
    <w:tmpl w:val="7C203C9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8778B8"/>
    <w:multiLevelType w:val="hybridMultilevel"/>
    <w:tmpl w:val="0AC213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991823">
    <w:abstractNumId w:val="0"/>
  </w:num>
  <w:num w:numId="2" w16cid:durableId="1843743034">
    <w:abstractNumId w:val="3"/>
  </w:num>
  <w:num w:numId="3" w16cid:durableId="207187517">
    <w:abstractNumId w:val="1"/>
  </w:num>
  <w:num w:numId="4" w16cid:durableId="7661990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B1A"/>
    <w:rsid w:val="000D7FD2"/>
    <w:rsid w:val="001925BF"/>
    <w:rsid w:val="002F5B1A"/>
    <w:rsid w:val="006633EB"/>
    <w:rsid w:val="00682094"/>
    <w:rsid w:val="006A303C"/>
    <w:rsid w:val="006B150E"/>
    <w:rsid w:val="007B3B91"/>
    <w:rsid w:val="009C18E4"/>
    <w:rsid w:val="00A20E01"/>
    <w:rsid w:val="00AB7DD4"/>
    <w:rsid w:val="00B815D1"/>
    <w:rsid w:val="00DF0259"/>
    <w:rsid w:val="00E64748"/>
    <w:rsid w:val="00F97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B5B4D0"/>
  <w15:chartTrackingRefBased/>
  <w15:docId w15:val="{C6095CAB-2FDF-AE43-B282-06C1B20B0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B1A"/>
  </w:style>
  <w:style w:type="paragraph" w:styleId="Heading1">
    <w:name w:val="heading 1"/>
    <w:basedOn w:val="Normal"/>
    <w:next w:val="Normal"/>
    <w:link w:val="Heading1Char"/>
    <w:uiPriority w:val="9"/>
    <w:qFormat/>
    <w:rsid w:val="002F5B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5B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5B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5B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5B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5B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5B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5B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5B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5B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5B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5B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5B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5B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5B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5B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5B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5B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5B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5B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5B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5B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5B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5B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5B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5B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5B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5B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5B1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F5B1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Kerby, Erin E</dc:creator>
  <cp:keywords/>
  <dc:description/>
  <cp:lastModifiedBy>Kerby, Erin E</cp:lastModifiedBy>
  <cp:revision>5</cp:revision>
  <dcterms:created xsi:type="dcterms:W3CDTF">2025-10-08T18:49:00Z</dcterms:created>
  <dcterms:modified xsi:type="dcterms:W3CDTF">2025-11-05T17:21:00Z</dcterms:modified>
</cp:coreProperties>
</file>