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5F0A64E0" w:rsidR="004E5802" w:rsidRDefault="004E5802" w:rsidP="004E5802">
      <w:pPr>
        <w:pStyle w:val="Heading3"/>
      </w:pPr>
      <w:r>
        <w:t xml:space="preserve">Library </w:t>
      </w:r>
      <w:proofErr w:type="gramStart"/>
      <w:r>
        <w:t xml:space="preserve">Assessment  </w:t>
      </w:r>
      <w:r w:rsidR="003E1C38">
        <w:t>12</w:t>
      </w:r>
      <w:proofErr w:type="gramEnd"/>
      <w:r w:rsidR="005A6668">
        <w:t>/</w:t>
      </w:r>
      <w:r>
        <w:t>1</w:t>
      </w:r>
      <w:r w:rsidR="003E1C38">
        <w:t>4</w:t>
      </w:r>
      <w:r w:rsidR="005A6668">
        <w:t>/</w:t>
      </w:r>
      <w:r>
        <w:t>202</w:t>
      </w:r>
      <w:r w:rsidR="003E1C38">
        <w:t>2</w:t>
      </w:r>
    </w:p>
    <w:p w14:paraId="06F0B843" w14:textId="77777777" w:rsidR="004E5802" w:rsidRDefault="004E5802" w:rsidP="004E5802">
      <w:pPr>
        <w:pStyle w:val="Heading3"/>
      </w:pPr>
      <w:r>
        <w:t>Agenda</w:t>
      </w:r>
    </w:p>
    <w:p w14:paraId="00CB8392" w14:textId="54DBFA52" w:rsidR="00203F98" w:rsidRDefault="00203F98" w:rsidP="00EA7D96">
      <w:pPr>
        <w:pStyle w:val="Heading3"/>
      </w:pPr>
    </w:p>
    <w:p w14:paraId="7FD59039" w14:textId="77777777" w:rsidR="00EA7D96" w:rsidRDefault="00EA7D96" w:rsidP="00EA7D96">
      <w:pPr>
        <w:pStyle w:val="Heading3"/>
      </w:pPr>
      <w:r>
        <w:t>Agenda</w:t>
      </w:r>
    </w:p>
    <w:p w14:paraId="3F0ACD80" w14:textId="77777777" w:rsidR="00EA7D96" w:rsidRDefault="00EA7D96" w:rsidP="00EA7D96">
      <w:pPr>
        <w:pStyle w:val="Heading2"/>
      </w:pPr>
      <w:r>
        <w:rPr>
          <w:rStyle w:val="author-185143749"/>
        </w:rPr>
        <w:t>Community Agreement</w:t>
      </w:r>
    </w:p>
    <w:p w14:paraId="1C7A7C65" w14:textId="77777777" w:rsidR="00EA7D96" w:rsidRDefault="00EA7D96" w:rsidP="00EA7D96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author-185143749"/>
        </w:rPr>
        <w:t>Listen Actively: Try to understand others before being understood.</w:t>
      </w:r>
    </w:p>
    <w:p w14:paraId="220300D1" w14:textId="77777777" w:rsidR="00EA7D96" w:rsidRDefault="00EA7D96" w:rsidP="00EA7D96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author-185143749"/>
        </w:rPr>
        <w:t>Step In, Step Back: Step up and use your voice or Step Back and make space for others.</w:t>
      </w:r>
    </w:p>
    <w:p w14:paraId="68430866" w14:textId="77777777" w:rsidR="00EA7D96" w:rsidRDefault="00EA7D96" w:rsidP="00EA7D96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author-185143749"/>
        </w:rPr>
        <w:t>Speak from Your Own Lived Experience: Use “I” statements and refrain from telling other people’s stories.</w:t>
      </w:r>
    </w:p>
    <w:p w14:paraId="6EA60CEA" w14:textId="77777777" w:rsidR="00EA7D96" w:rsidRDefault="00EA7D96" w:rsidP="00EA7D96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author-185143749"/>
        </w:rPr>
        <w:t>Invest In Yourself and Invest in Each Other: Honor our shared space and keep time in mind.</w:t>
      </w:r>
    </w:p>
    <w:p w14:paraId="734A615E" w14:textId="77777777" w:rsidR="00EA7D96" w:rsidRDefault="00EA7D96" w:rsidP="00EA7D96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author-185143749"/>
        </w:rPr>
        <w:t>Think Beyond Binaries: Hold multiple perspectives at once.</w:t>
      </w:r>
    </w:p>
    <w:p w14:paraId="078656CD" w14:textId="77777777" w:rsidR="00EA7D96" w:rsidRDefault="00EA7D96" w:rsidP="00EA7D96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author-185143749"/>
        </w:rPr>
        <w:t>Stories Stay, Lessons Go: Confidentiality and personal privacy.</w:t>
      </w:r>
    </w:p>
    <w:p w14:paraId="47BCAF7E" w14:textId="77777777" w:rsidR="00EA7D96" w:rsidRDefault="00EA7D96" w:rsidP="00EA7D96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author-185143749"/>
        </w:rPr>
        <w:t>Repair Harm: Seek space to repair harm when we mess up.</w:t>
      </w:r>
    </w:p>
    <w:p w14:paraId="2CA55761" w14:textId="77777777" w:rsidR="00EA7D96" w:rsidRDefault="00EA7D96" w:rsidP="00EA7D96">
      <w:pPr>
        <w:pStyle w:val="Heading2"/>
      </w:pPr>
      <w:r>
        <w:t>Charge</w:t>
      </w:r>
    </w:p>
    <w:p w14:paraId="5E15FF93" w14:textId="77777777" w:rsidR="00EA7D96" w:rsidRDefault="00EA7D96" w:rsidP="00EA7D96">
      <w:pPr>
        <w:pStyle w:val="NormalWeb"/>
      </w:pPr>
      <w:r>
        <w:t xml:space="preserve">The Library Assessment Committee advises the </w:t>
      </w:r>
      <w:proofErr w:type="gramStart"/>
      <w:r>
        <w:t>Library</w:t>
      </w:r>
      <w:proofErr w:type="gramEnd"/>
      <w:r>
        <w:t xml:space="preserve"> administration and the Library Assessment Coordinator on the prioritizing, planning and implementation of assessment activities.  Members may assist the </w:t>
      </w:r>
      <w:proofErr w:type="gramStart"/>
      <w:r>
        <w:t>Coordinator</w:t>
      </w:r>
      <w:proofErr w:type="gramEnd"/>
      <w:r>
        <w:t xml:space="preserve"> in identifying assessment opportunities, designing assessment tools, promoting assessment activities, and fostering a culture of assessment within the Library.  The committee shares in accountability for the success of the assessment program and evaluates its effectiveness in supporting the </w:t>
      </w:r>
      <w:proofErr w:type="gramStart"/>
      <w:r>
        <w:t>Library’s</w:t>
      </w:r>
      <w:proofErr w:type="gramEnd"/>
      <w:r>
        <w:t xml:space="preserve"> mission and strategic directions.</w:t>
      </w:r>
    </w:p>
    <w:p w14:paraId="0CFA945B" w14:textId="77777777" w:rsidR="00EA7D96" w:rsidRDefault="00EA7D96" w:rsidP="00EA7D96">
      <w:pPr>
        <w:pStyle w:val="NormalWeb"/>
      </w:pPr>
      <w:r>
        <w:t>Typically, there is a two consecutive term limit.</w:t>
      </w:r>
    </w:p>
    <w:p w14:paraId="041A1465" w14:textId="77777777" w:rsidR="00EA7D96" w:rsidRDefault="00EA7D96" w:rsidP="00EA7D96">
      <w:pPr>
        <w:pStyle w:val="Heading2"/>
      </w:pPr>
      <w:r>
        <w:t>Members</w:t>
      </w:r>
    </w:p>
    <w:p w14:paraId="778D160B" w14:textId="77777777" w:rsidR="00EA7D96" w:rsidRDefault="00EA7D96" w:rsidP="00EA7D96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>Jen-</w:t>
      </w:r>
      <w:proofErr w:type="spellStart"/>
      <w:r>
        <w:t>chien</w:t>
      </w:r>
      <w:proofErr w:type="spellEnd"/>
      <w:r>
        <w:t xml:space="preserve"> Yu, </w:t>
      </w:r>
      <w:proofErr w:type="gramStart"/>
      <w:r>
        <w:rPr>
          <w:rStyle w:val="Strong"/>
        </w:rPr>
        <w:t>Chair</w:t>
      </w:r>
      <w:r>
        <w:rPr>
          <w:rStyle w:val="uoficommitteemembertermorservice"/>
        </w:rPr>
        <w:t>(</w:t>
      </w:r>
      <w:proofErr w:type="gramEnd"/>
      <w:r>
        <w:rPr>
          <w:rStyle w:val="Emphasis"/>
        </w:rPr>
        <w:t>ex officio – Director of Library Assessment</w:t>
      </w:r>
      <w:r>
        <w:rPr>
          <w:rStyle w:val="uoficommitteemembertermorservice"/>
        </w:rPr>
        <w:t>)</w:t>
      </w:r>
    </w:p>
    <w:p w14:paraId="7A939C67" w14:textId="77777777" w:rsidR="00EA7D96" w:rsidRDefault="00EA7D96" w:rsidP="00EA7D96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 xml:space="preserve">Rebecca </w:t>
      </w:r>
      <w:proofErr w:type="gramStart"/>
      <w:r>
        <w:t>Smith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2023)</w:t>
      </w:r>
      <w:r>
        <w:t> </w:t>
      </w:r>
      <w:r>
        <w:rPr>
          <w:rStyle w:val="uoficommitteemembersecondterm"/>
        </w:rPr>
        <w:t>Second Consecutive Term</w:t>
      </w:r>
    </w:p>
    <w:p w14:paraId="0BE417BA" w14:textId="77777777" w:rsidR="00EA7D96" w:rsidRDefault="00EA7D96" w:rsidP="00EA7D96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 xml:space="preserve">Belinda </w:t>
      </w:r>
      <w:proofErr w:type="gramStart"/>
      <w:r>
        <w:t>Bolivar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2023)</w:t>
      </w:r>
    </w:p>
    <w:p w14:paraId="486EFB3C" w14:textId="77777777" w:rsidR="00EA7D96" w:rsidRDefault="00EA7D96" w:rsidP="00EA7D96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 xml:space="preserve">Alex </w:t>
      </w:r>
      <w:proofErr w:type="spellStart"/>
      <w:proofErr w:type="gramStart"/>
      <w:r>
        <w:t>Deeke</w:t>
      </w:r>
      <w:proofErr w:type="spellEnd"/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2023)</w:t>
      </w:r>
    </w:p>
    <w:p w14:paraId="64A8FD45" w14:textId="77777777" w:rsidR="00EA7D96" w:rsidRDefault="00EA7D96" w:rsidP="00EA7D96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 xml:space="preserve">Mary </w:t>
      </w:r>
      <w:proofErr w:type="gramStart"/>
      <w:r>
        <w:t>Ton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2023)</w:t>
      </w:r>
    </w:p>
    <w:p w14:paraId="42091D0D" w14:textId="77777777" w:rsidR="00EA7D96" w:rsidRDefault="00EA7D96" w:rsidP="00EA7D96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 xml:space="preserve">John </w:t>
      </w:r>
      <w:proofErr w:type="gramStart"/>
      <w:r>
        <w:t>Laskowski</w:t>
      </w:r>
      <w:r>
        <w:rPr>
          <w:rStyle w:val="uoficommitteemembertermorservice"/>
        </w:rPr>
        <w:t>(</w:t>
      </w:r>
      <w:proofErr w:type="gramEnd"/>
      <w:r>
        <w:rPr>
          <w:rStyle w:val="Emphasis"/>
        </w:rPr>
        <w:t>ex officio – User Experience and Web Strategy Coordinator</w:t>
      </w:r>
      <w:r>
        <w:rPr>
          <w:rStyle w:val="uoficommitteemembertermorservice"/>
        </w:rPr>
        <w:t>)</w:t>
      </w:r>
    </w:p>
    <w:p w14:paraId="72AC6585" w14:textId="77777777" w:rsidR="00EA7D96" w:rsidRDefault="00EA7D96" w:rsidP="00EA7D96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 xml:space="preserve">Sandi </w:t>
      </w:r>
      <w:proofErr w:type="spellStart"/>
      <w:proofErr w:type="gramStart"/>
      <w:r>
        <w:t>Caldrone</w:t>
      </w:r>
      <w:proofErr w:type="spellEnd"/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2022 – Aug 2024)</w:t>
      </w:r>
    </w:p>
    <w:p w14:paraId="5ABF8B70" w14:textId="77777777" w:rsidR="00EA7D96" w:rsidRDefault="00EA7D96" w:rsidP="00EA7D96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 xml:space="preserve">Sanga </w:t>
      </w:r>
      <w:proofErr w:type="gramStart"/>
      <w:r>
        <w:t>Sung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2022 – Aug 2024)</w:t>
      </w:r>
    </w:p>
    <w:p w14:paraId="015525BA" w14:textId="77777777" w:rsidR="00EA7D96" w:rsidRDefault="00EA7D96" w:rsidP="00EA7D96">
      <w:pPr>
        <w:numPr>
          <w:ilvl w:val="0"/>
          <w:numId w:val="18"/>
        </w:numPr>
        <w:spacing w:before="100" w:beforeAutospacing="1" w:after="100" w:afterAutospacing="1" w:line="240" w:lineRule="auto"/>
      </w:pPr>
      <w:proofErr w:type="spellStart"/>
      <w:r>
        <w:t>Megean</w:t>
      </w:r>
      <w:proofErr w:type="spellEnd"/>
      <w:r>
        <w:t xml:space="preserve"> </w:t>
      </w:r>
      <w:proofErr w:type="spellStart"/>
      <w:proofErr w:type="gramStart"/>
      <w:r>
        <w:t>Osuchowski</w:t>
      </w:r>
      <w:proofErr w:type="spellEnd"/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2022 – Aug 2024)</w:t>
      </w:r>
    </w:p>
    <w:p w14:paraId="3A950279" w14:textId="77777777" w:rsidR="00EA7D96" w:rsidRDefault="00EA7D96" w:rsidP="00EA7D96">
      <w:pPr>
        <w:numPr>
          <w:ilvl w:val="0"/>
          <w:numId w:val="18"/>
        </w:numPr>
        <w:spacing w:before="100" w:beforeAutospacing="1" w:after="100" w:afterAutospacing="1" w:line="240" w:lineRule="auto"/>
      </w:pPr>
      <w:proofErr w:type="spellStart"/>
      <w:r>
        <w:t>Yali</w:t>
      </w:r>
      <w:proofErr w:type="spellEnd"/>
      <w:r>
        <w:t xml:space="preserve"> </w:t>
      </w:r>
      <w:proofErr w:type="gramStart"/>
      <w:r>
        <w:t>Feng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Nov 2019 – Aug 2024)</w:t>
      </w:r>
      <w:r>
        <w:t> </w:t>
      </w:r>
      <w:r>
        <w:rPr>
          <w:rStyle w:val="uoficommitteemembersecondterm"/>
        </w:rPr>
        <w:t>Second Consecutive Term</w:t>
      </w:r>
    </w:p>
    <w:p w14:paraId="018CB4C1" w14:textId="77777777" w:rsidR="00EA7D96" w:rsidRDefault="00EA7D96" w:rsidP="00EA7D96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 xml:space="preserve">Amy </w:t>
      </w:r>
      <w:proofErr w:type="gramStart"/>
      <w:r>
        <w:t>Fry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2024)</w:t>
      </w:r>
      <w:r>
        <w:t> </w:t>
      </w:r>
      <w:r>
        <w:rPr>
          <w:rStyle w:val="uoficommitteemembersecondterm"/>
        </w:rPr>
        <w:t>Second Consecutive Term</w:t>
      </w:r>
    </w:p>
    <w:p w14:paraId="0DFEF20F" w14:textId="77777777" w:rsidR="00EA7D96" w:rsidRDefault="00EA7D96" w:rsidP="00EA7D96">
      <w:pPr>
        <w:pStyle w:val="NormalWeb"/>
      </w:pPr>
      <w:r>
        <w:rPr>
          <w:rStyle w:val="Strong"/>
        </w:rPr>
        <w:lastRenderedPageBreak/>
        <w:t>This meeting was cancelled to allow sub-committees more time for project work. There is no agenda available.</w:t>
      </w:r>
    </w:p>
    <w:p w14:paraId="38ED1B73" w14:textId="77777777" w:rsidR="00EA7D96" w:rsidRPr="00EA7D96" w:rsidRDefault="00EA7D96" w:rsidP="00EA7D96"/>
    <w:sectPr w:rsidR="00EA7D96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C714D" w14:textId="77777777" w:rsidR="003D2689" w:rsidRDefault="003D2689" w:rsidP="00EB4C9F">
      <w:pPr>
        <w:spacing w:after="0" w:line="240" w:lineRule="auto"/>
      </w:pPr>
      <w:r>
        <w:separator/>
      </w:r>
    </w:p>
  </w:endnote>
  <w:endnote w:type="continuationSeparator" w:id="0">
    <w:p w14:paraId="39E4CF61" w14:textId="77777777" w:rsidR="003D2689" w:rsidRDefault="003D2689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B317979F-7353-4943-8913-4DD1AD9EFFDF}"/>
    <w:embedBold r:id="rId2" w:subsetted="1" w:fontKey="{19EE2245-94BD-8345-818D-17947BA6AB8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34C79A7A-80A0-1F45-B5BB-6647FF4B0576}"/>
    <w:embedBold r:id="rId4" w:fontKey="{CE3AF917-C611-F842-8EDF-D3DC7AD4D069}"/>
    <w:embedItalic r:id="rId5" w:fontKey="{24A218E0-850D-4048-B479-08ECB64B6D6B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subsetted="1" w:fontKey="{CE102FE3-0797-C64D-9739-4080A97A379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46D4CB" w14:textId="77777777" w:rsidR="003D2689" w:rsidRDefault="003D2689" w:rsidP="00EB4C9F">
      <w:pPr>
        <w:spacing w:after="0" w:line="240" w:lineRule="auto"/>
      </w:pPr>
      <w:r>
        <w:separator/>
      </w:r>
    </w:p>
  </w:footnote>
  <w:footnote w:type="continuationSeparator" w:id="0">
    <w:p w14:paraId="0E3AAAB8" w14:textId="77777777" w:rsidR="003D2689" w:rsidRDefault="003D2689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6"/>
  </w:num>
  <w:num w:numId="2" w16cid:durableId="616987455">
    <w:abstractNumId w:val="10"/>
  </w:num>
  <w:num w:numId="3" w16cid:durableId="2029519506">
    <w:abstractNumId w:val="7"/>
  </w:num>
  <w:num w:numId="4" w16cid:durableId="987055130">
    <w:abstractNumId w:val="16"/>
  </w:num>
  <w:num w:numId="5" w16cid:durableId="1950045263">
    <w:abstractNumId w:val="5"/>
  </w:num>
  <w:num w:numId="6" w16cid:durableId="746729931">
    <w:abstractNumId w:val="17"/>
  </w:num>
  <w:num w:numId="7" w16cid:durableId="21173134">
    <w:abstractNumId w:val="4"/>
  </w:num>
  <w:num w:numId="8" w16cid:durableId="1348171235">
    <w:abstractNumId w:val="8"/>
  </w:num>
  <w:num w:numId="9" w16cid:durableId="1530871872">
    <w:abstractNumId w:val="0"/>
  </w:num>
  <w:num w:numId="10" w16cid:durableId="554970227">
    <w:abstractNumId w:val="14"/>
  </w:num>
  <w:num w:numId="11" w16cid:durableId="2036534527">
    <w:abstractNumId w:val="2"/>
  </w:num>
  <w:num w:numId="12" w16cid:durableId="900015667">
    <w:abstractNumId w:val="11"/>
  </w:num>
  <w:num w:numId="13" w16cid:durableId="891355149">
    <w:abstractNumId w:val="9"/>
  </w:num>
  <w:num w:numId="14" w16cid:durableId="1968317694">
    <w:abstractNumId w:val="1"/>
  </w:num>
  <w:num w:numId="15" w16cid:durableId="1619754409">
    <w:abstractNumId w:val="15"/>
  </w:num>
  <w:num w:numId="16" w16cid:durableId="236012338">
    <w:abstractNumId w:val="13"/>
  </w:num>
  <w:num w:numId="17" w16cid:durableId="1260019268">
    <w:abstractNumId w:val="3"/>
  </w:num>
  <w:num w:numId="18" w16cid:durableId="7457657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689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semiHidden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2023-06-27T19:42:00Z</dcterms:created>
  <dcterms:modified xsi:type="dcterms:W3CDTF">2023-06-27T19:42:00Z</dcterms:modified>
</cp:coreProperties>
</file>