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50FF4269" w:rsidR="004E5802" w:rsidRDefault="004E5802" w:rsidP="004E5802">
      <w:pPr>
        <w:pStyle w:val="Heading3"/>
      </w:pPr>
      <w:r>
        <w:t xml:space="preserve">Library Assessment  </w:t>
      </w:r>
      <w:r w:rsidR="000A74FE">
        <w:t>9</w:t>
      </w:r>
      <w:r w:rsidR="005A6668">
        <w:t>/</w:t>
      </w:r>
      <w:r>
        <w:t>1</w:t>
      </w:r>
      <w:r w:rsidR="000A74FE">
        <w:t>4</w:t>
      </w:r>
      <w:r w:rsidR="005A6668">
        <w:t>/</w:t>
      </w:r>
      <w:r>
        <w:t>202</w:t>
      </w:r>
      <w:r w:rsidR="003E1C38">
        <w:t>2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00CB8392" w14:textId="54DBFA52" w:rsidR="00203F98" w:rsidRDefault="00203F98" w:rsidP="00EA7D96">
      <w:pPr>
        <w:pStyle w:val="Heading3"/>
      </w:pPr>
    </w:p>
    <w:p w14:paraId="7400ECD2" w14:textId="77777777" w:rsidR="000A74FE" w:rsidRDefault="000A74FE" w:rsidP="000A74FE">
      <w:pPr>
        <w:pStyle w:val="Heading3"/>
      </w:pPr>
      <w:r>
        <w:t>Agenda</w:t>
      </w:r>
    </w:p>
    <w:p w14:paraId="628A2CEC" w14:textId="77777777" w:rsidR="000A74FE" w:rsidRDefault="000A74FE" w:rsidP="000A74FE">
      <w:pPr>
        <w:pStyle w:val="Heading2"/>
      </w:pPr>
      <w:r>
        <w:rPr>
          <w:rStyle w:val="author-185143749"/>
        </w:rPr>
        <w:t>Community Agreement</w:t>
      </w:r>
    </w:p>
    <w:p w14:paraId="69EA4481" w14:textId="77777777" w:rsidR="000A74FE" w:rsidRDefault="000A74FE" w:rsidP="000A74FE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5B5302D8" w14:textId="77777777" w:rsidR="000A74FE" w:rsidRDefault="000A74FE" w:rsidP="000A74FE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1AA10D96" w14:textId="77777777" w:rsidR="000A74FE" w:rsidRDefault="000A74FE" w:rsidP="000A74FE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2F92E34C" w14:textId="77777777" w:rsidR="000A74FE" w:rsidRDefault="000A74FE" w:rsidP="000A74FE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3126B01B" w14:textId="77777777" w:rsidR="000A74FE" w:rsidRDefault="000A74FE" w:rsidP="000A74FE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343EB8F3" w14:textId="77777777" w:rsidR="000A74FE" w:rsidRDefault="000A74FE" w:rsidP="000A74FE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654A2482" w14:textId="77777777" w:rsidR="000A74FE" w:rsidRDefault="000A74FE" w:rsidP="000A74FE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68676E15" w14:textId="77777777" w:rsidR="000A74FE" w:rsidRDefault="000A74FE" w:rsidP="000A74FE">
      <w:pPr>
        <w:pStyle w:val="Heading2"/>
      </w:pPr>
      <w:r>
        <w:t>Charge</w:t>
      </w:r>
    </w:p>
    <w:p w14:paraId="62F71A2E" w14:textId="77777777" w:rsidR="000A74FE" w:rsidRDefault="000A74FE" w:rsidP="000A74FE">
      <w:pPr>
        <w:pStyle w:val="NormalWeb"/>
      </w:pPr>
      <w:r>
        <w:t xml:space="preserve">The Library Assessment Committee advises the </w:t>
      </w:r>
      <w:proofErr w:type="gramStart"/>
      <w:r>
        <w:t>Library</w:t>
      </w:r>
      <w:proofErr w:type="gramEnd"/>
      <w:r>
        <w:t xml:space="preserve"> administration and the Library Assessment Coordinator on the prioritizing, planning and implementation of assessment activities.  Members may assist the </w:t>
      </w:r>
      <w:proofErr w:type="gramStart"/>
      <w:r>
        <w:t>Coordinator</w:t>
      </w:r>
      <w:proofErr w:type="gramEnd"/>
      <w:r>
        <w:t xml:space="preserve"> in identifying assessment opportunities, designing assessment tools, promoting assessment activities, and fostering a culture of assessment within the Library.  The committee shares in accountability for the success of the assessment program and evaluates its effectiveness in supporting the </w:t>
      </w:r>
      <w:proofErr w:type="gramStart"/>
      <w:r>
        <w:t>Library’s</w:t>
      </w:r>
      <w:proofErr w:type="gramEnd"/>
      <w:r>
        <w:t xml:space="preserve"> mission and strategic directions.</w:t>
      </w:r>
    </w:p>
    <w:p w14:paraId="3CB44EE5" w14:textId="77777777" w:rsidR="000A74FE" w:rsidRDefault="000A74FE" w:rsidP="000A74FE">
      <w:pPr>
        <w:pStyle w:val="NormalWeb"/>
      </w:pPr>
      <w:r>
        <w:t>Typically, there is a two consecutive term limit.</w:t>
      </w:r>
    </w:p>
    <w:p w14:paraId="6C438E84" w14:textId="77777777" w:rsidR="000A74FE" w:rsidRDefault="000A74FE" w:rsidP="000A74FE">
      <w:pPr>
        <w:pStyle w:val="Heading2"/>
      </w:pPr>
      <w:r>
        <w:t>Members</w:t>
      </w:r>
    </w:p>
    <w:p w14:paraId="76BF4A4C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>Jen-</w:t>
      </w:r>
      <w:proofErr w:type="spellStart"/>
      <w:r>
        <w:t>chien</w:t>
      </w:r>
      <w:proofErr w:type="spellEnd"/>
      <w:r>
        <w:t xml:space="preserve"> Yu, </w:t>
      </w:r>
      <w:proofErr w:type="gramStart"/>
      <w:r>
        <w:rPr>
          <w:rStyle w:val="Strong"/>
        </w:rPr>
        <w:t>Chair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Director of Library Assessment</w:t>
      </w:r>
      <w:r>
        <w:rPr>
          <w:rStyle w:val="uoficommitteemembertermorservice"/>
        </w:rPr>
        <w:t>)</w:t>
      </w:r>
    </w:p>
    <w:p w14:paraId="2392387A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 xml:space="preserve">Rebecca </w:t>
      </w:r>
      <w:proofErr w:type="gramStart"/>
      <w:r>
        <w:t>Smith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  <w:r>
        <w:t> </w:t>
      </w:r>
      <w:r>
        <w:rPr>
          <w:rStyle w:val="uoficommitteemembersecondterm"/>
        </w:rPr>
        <w:t>Second Consecutive Term</w:t>
      </w:r>
    </w:p>
    <w:p w14:paraId="3B8D6554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 xml:space="preserve">Belinda </w:t>
      </w:r>
      <w:proofErr w:type="gramStart"/>
      <w:r>
        <w:t>Bolivar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3A752C85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 xml:space="preserve">Alex </w:t>
      </w:r>
      <w:proofErr w:type="spellStart"/>
      <w:proofErr w:type="gramStart"/>
      <w:r>
        <w:t>Deeke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3C39BE76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 xml:space="preserve">Mary </w:t>
      </w:r>
      <w:proofErr w:type="gramStart"/>
      <w:r>
        <w:t>Ton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2023)</w:t>
      </w:r>
    </w:p>
    <w:p w14:paraId="0E4C8E09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 xml:space="preserve">John </w:t>
      </w:r>
      <w:proofErr w:type="gramStart"/>
      <w:r>
        <w:t>Laskowski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User Experience and Web Strategy Coordinator</w:t>
      </w:r>
      <w:r>
        <w:rPr>
          <w:rStyle w:val="uoficommitteemembertermorservice"/>
        </w:rPr>
        <w:t>)</w:t>
      </w:r>
    </w:p>
    <w:p w14:paraId="29F1A897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 xml:space="preserve">Sandi </w:t>
      </w:r>
      <w:proofErr w:type="spellStart"/>
      <w:proofErr w:type="gramStart"/>
      <w:r>
        <w:t>Caldrone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36DD80F9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 xml:space="preserve">Sanga </w:t>
      </w:r>
      <w:proofErr w:type="gramStart"/>
      <w:r>
        <w:t>Sung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6AA99B4F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proofErr w:type="spellStart"/>
      <w:r>
        <w:t>Megean</w:t>
      </w:r>
      <w:proofErr w:type="spellEnd"/>
      <w:r>
        <w:t xml:space="preserve"> </w:t>
      </w:r>
      <w:proofErr w:type="spellStart"/>
      <w:proofErr w:type="gramStart"/>
      <w:r>
        <w:t>Osuchowski</w:t>
      </w:r>
      <w:proofErr w:type="spellEnd"/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2022 – Aug 2024)</w:t>
      </w:r>
    </w:p>
    <w:p w14:paraId="07B81126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proofErr w:type="spellStart"/>
      <w:r>
        <w:t>Yali</w:t>
      </w:r>
      <w:proofErr w:type="spellEnd"/>
      <w:r>
        <w:t xml:space="preserve"> </w:t>
      </w:r>
      <w:proofErr w:type="gramStart"/>
      <w:r>
        <w:t>Feng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Nov 2019 – Aug 2024)</w:t>
      </w:r>
      <w:r>
        <w:t> </w:t>
      </w:r>
      <w:r>
        <w:rPr>
          <w:rStyle w:val="uoficommitteemembersecondterm"/>
        </w:rPr>
        <w:t>Second Consecutive Term</w:t>
      </w:r>
    </w:p>
    <w:p w14:paraId="3B76A46A" w14:textId="77777777" w:rsidR="000A74FE" w:rsidRDefault="000A74FE" w:rsidP="000A74FE">
      <w:pPr>
        <w:numPr>
          <w:ilvl w:val="0"/>
          <w:numId w:val="22"/>
        </w:numPr>
        <w:spacing w:before="100" w:beforeAutospacing="1" w:after="100" w:afterAutospacing="1" w:line="240" w:lineRule="auto"/>
      </w:pPr>
      <w:r>
        <w:t xml:space="preserve">Amy </w:t>
      </w:r>
      <w:proofErr w:type="gramStart"/>
      <w:r>
        <w:t>Fry</w:t>
      </w:r>
      <w:r>
        <w:rPr>
          <w:rStyle w:val="uoficommitteemembertermorservice"/>
        </w:rPr>
        <w:t>(</w:t>
      </w:r>
      <w:proofErr w:type="gramEnd"/>
      <w:r>
        <w:rPr>
          <w:rStyle w:val="uoficommitteemembertermorservice"/>
        </w:rPr>
        <w:t>Aug 2021 – Aug 2024)</w:t>
      </w:r>
      <w:r>
        <w:t> </w:t>
      </w:r>
      <w:r>
        <w:rPr>
          <w:rStyle w:val="uoficommitteemembersecondterm"/>
        </w:rPr>
        <w:t>Second Consecutive Term</w:t>
      </w:r>
    </w:p>
    <w:p w14:paraId="518E4688" w14:textId="77777777" w:rsidR="000A74FE" w:rsidRDefault="000A74FE" w:rsidP="000A74FE">
      <w:pPr>
        <w:spacing w:after="0"/>
      </w:pPr>
      <w:r>
        <w:rPr>
          <w:rStyle w:val="Strong"/>
        </w:rPr>
        <w:lastRenderedPageBreak/>
        <w:t>1. Library Assessment updates (10 min.) </w:t>
      </w:r>
    </w:p>
    <w:p w14:paraId="5A34A8F2" w14:textId="77777777" w:rsidR="000A74FE" w:rsidRDefault="000A74FE" w:rsidP="000A74FE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t>Membership update; meeting schedule; Community of Practice (CoP) Meetings</w:t>
      </w:r>
    </w:p>
    <w:p w14:paraId="31422814" w14:textId="77777777" w:rsidR="000A74FE" w:rsidRDefault="000A74FE" w:rsidP="000A74FE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t>Fall 2022 Sweeps Week October 17-23. Spring 2023 Sweeps Week March 20-26.</w:t>
      </w:r>
    </w:p>
    <w:p w14:paraId="52084AC6" w14:textId="77777777" w:rsidR="000A74FE" w:rsidRDefault="000A74FE" w:rsidP="000A74FE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t>Streamlining Library internal grant application processes (met in summer)</w:t>
      </w:r>
    </w:p>
    <w:p w14:paraId="23298106" w14:textId="77777777" w:rsidR="000A74FE" w:rsidRDefault="000A74FE" w:rsidP="000A74FE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t>Desk Tracker – The interface upgrade took place in August.</w:t>
      </w:r>
    </w:p>
    <w:p w14:paraId="0A4776A9" w14:textId="77777777" w:rsidR="000A74FE" w:rsidRDefault="000A74FE" w:rsidP="000A74FE">
      <w:pPr>
        <w:numPr>
          <w:ilvl w:val="0"/>
          <w:numId w:val="23"/>
        </w:numPr>
        <w:spacing w:before="100" w:beforeAutospacing="1" w:after="100" w:afterAutospacing="1" w:line="240" w:lineRule="auto"/>
      </w:pPr>
      <w:proofErr w:type="spellStart"/>
      <w:r>
        <w:t>LibInsight</w:t>
      </w:r>
      <w:proofErr w:type="spellEnd"/>
      <w:r>
        <w:t xml:space="preserve"> (Draft Action Plan in box)</w:t>
      </w:r>
    </w:p>
    <w:p w14:paraId="729FDCB3" w14:textId="77777777" w:rsidR="000A74FE" w:rsidRDefault="000A74FE" w:rsidP="000A74FE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t>Student-Focused Spaces Task Force, Teaching and Learning Task Force</w:t>
      </w:r>
    </w:p>
    <w:p w14:paraId="79E2BEC7" w14:textId="77777777" w:rsidR="000A74FE" w:rsidRDefault="000A74FE" w:rsidP="000A74FE">
      <w:pPr>
        <w:numPr>
          <w:ilvl w:val="0"/>
          <w:numId w:val="23"/>
        </w:numPr>
        <w:spacing w:before="100" w:beforeAutospacing="1" w:after="100" w:afterAutospacing="1" w:line="240" w:lineRule="auto"/>
      </w:pPr>
      <w:r>
        <w:t xml:space="preserve">Library Assessment </w:t>
      </w:r>
      <w:proofErr w:type="spellStart"/>
      <w:r>
        <w:t>TeamDynamix</w:t>
      </w:r>
      <w:proofErr w:type="spellEnd"/>
      <w:r>
        <w:t xml:space="preserve"> ticket queue (coming soon)</w:t>
      </w:r>
    </w:p>
    <w:p w14:paraId="0ABDCCF6" w14:textId="77777777" w:rsidR="000A74FE" w:rsidRDefault="000A74FE" w:rsidP="000A74FE">
      <w:pPr>
        <w:pStyle w:val="NormalWeb"/>
      </w:pPr>
      <w:r>
        <w:rPr>
          <w:rStyle w:val="Strong"/>
        </w:rPr>
        <w:t>2.  LAC 2022-2023 committee project (5 min.) </w:t>
      </w:r>
    </w:p>
    <w:p w14:paraId="2E6CA5CD" w14:textId="77777777" w:rsidR="000A74FE" w:rsidRDefault="000A74FE" w:rsidP="000A74FE">
      <w:pPr>
        <w:pStyle w:val="NormalWeb"/>
      </w:pPr>
      <w:r>
        <w:t>Model #1: Generative Governance</w:t>
      </w:r>
    </w:p>
    <w:p w14:paraId="1921784D" w14:textId="77777777" w:rsidR="000A74FE" w:rsidRDefault="000A74FE" w:rsidP="000A74FE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t>Fiduciary: Problems are meant to be spotted and beg the question: What’s wrong?</w:t>
      </w:r>
    </w:p>
    <w:p w14:paraId="3410D8BF" w14:textId="77777777" w:rsidR="000A74FE" w:rsidRDefault="000A74FE" w:rsidP="000A74FE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t>Strategic: Problems are meant to be solved and beg the question: What’s the plan?</w:t>
      </w:r>
    </w:p>
    <w:p w14:paraId="0557E8C3" w14:textId="77777777" w:rsidR="000A74FE" w:rsidRDefault="000A74FE" w:rsidP="000A74FE">
      <w:pPr>
        <w:numPr>
          <w:ilvl w:val="0"/>
          <w:numId w:val="24"/>
        </w:numPr>
        <w:spacing w:before="100" w:beforeAutospacing="1" w:after="100" w:afterAutospacing="1" w:line="240" w:lineRule="auto"/>
      </w:pPr>
      <w:r>
        <w:t>Generative: Problems are meant to be framed and beg the question: What’s the key question?</w:t>
      </w:r>
    </w:p>
    <w:p w14:paraId="18893E5C" w14:textId="77777777" w:rsidR="000A74FE" w:rsidRDefault="000A74FE" w:rsidP="000A74FE">
      <w:pPr>
        <w:pStyle w:val="NormalWeb"/>
      </w:pPr>
      <w:r>
        <w:t>Model #2: Useful vs. Feasible vs. New</w:t>
      </w:r>
    </w:p>
    <w:p w14:paraId="642A07C4" w14:textId="77777777" w:rsidR="000A74FE" w:rsidRDefault="000A74FE" w:rsidP="000A74FE">
      <w:pPr>
        <w:pStyle w:val="NormalWeb"/>
      </w:pPr>
      <w:proofErr w:type="gramStart"/>
      <w:r>
        <w:rPr>
          <w:rStyle w:val="Strong"/>
        </w:rPr>
        <w:t>3.  “</w:t>
      </w:r>
      <w:proofErr w:type="gramEnd"/>
      <w:r>
        <w:rPr>
          <w:rStyle w:val="Strong"/>
        </w:rPr>
        <w:t>Tell me more …” Assessment Chat (10 min.)</w:t>
      </w:r>
    </w:p>
    <w:p w14:paraId="3B78DAD2" w14:textId="77777777" w:rsidR="000A74FE" w:rsidRDefault="000A74FE" w:rsidP="000A74FE">
      <w:pPr>
        <w:numPr>
          <w:ilvl w:val="0"/>
          <w:numId w:val="25"/>
        </w:numPr>
        <w:spacing w:before="100" w:beforeAutospacing="1" w:after="100" w:afterAutospacing="1" w:line="240" w:lineRule="auto"/>
      </w:pPr>
      <w:r>
        <w:t>Introduction, possible topics</w:t>
      </w:r>
    </w:p>
    <w:p w14:paraId="266F845B" w14:textId="77777777" w:rsidR="000A74FE" w:rsidRDefault="000A74FE" w:rsidP="000A74FE">
      <w:pPr>
        <w:numPr>
          <w:ilvl w:val="0"/>
          <w:numId w:val="25"/>
        </w:numPr>
        <w:spacing w:before="100" w:beforeAutospacing="1" w:after="100" w:afterAutospacing="1" w:line="240" w:lineRule="auto"/>
      </w:pPr>
      <w:r>
        <w:t xml:space="preserve">Need 2 </w:t>
      </w:r>
      <w:proofErr w:type="gramStart"/>
      <w:r>
        <w:t>volunteers</w:t>
      </w:r>
      <w:proofErr w:type="gramEnd"/>
    </w:p>
    <w:p w14:paraId="1F355746" w14:textId="77777777" w:rsidR="000A74FE" w:rsidRDefault="000A74FE" w:rsidP="000A74FE">
      <w:pPr>
        <w:pStyle w:val="NormalWeb"/>
      </w:pPr>
      <w:r>
        <w:rPr>
          <w:rStyle w:val="Strong"/>
        </w:rPr>
        <w:t>4.  Ithaka S+R Faculty Survey (10 min.)</w:t>
      </w:r>
    </w:p>
    <w:p w14:paraId="5C61E574" w14:textId="77777777" w:rsidR="000A74FE" w:rsidRDefault="000A74FE" w:rsidP="000A74FE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t>2013 and 2019 administration https://www.library.illinois.edu/staff/assessment/libsurv/</w:t>
      </w:r>
    </w:p>
    <w:p w14:paraId="32AC88DB" w14:textId="77777777" w:rsidR="000A74FE" w:rsidRDefault="000A74FE" w:rsidP="000A74FE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t>Introduction (memo and draft IRB in box)</w:t>
      </w:r>
    </w:p>
    <w:p w14:paraId="200AFAC0" w14:textId="77777777" w:rsidR="000A74FE" w:rsidRDefault="000A74FE" w:rsidP="000A74FE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t xml:space="preserve">Need 3 </w:t>
      </w:r>
      <w:proofErr w:type="gramStart"/>
      <w:r>
        <w:t>volunteers</w:t>
      </w:r>
      <w:proofErr w:type="gramEnd"/>
    </w:p>
    <w:p w14:paraId="60424C46" w14:textId="77777777" w:rsidR="000A74FE" w:rsidRDefault="000A74FE" w:rsidP="000A74FE">
      <w:pPr>
        <w:pStyle w:val="NormalWeb"/>
      </w:pPr>
      <w:r>
        <w:rPr>
          <w:rStyle w:val="Strong"/>
        </w:rPr>
        <w:t>5.  Unit Annual Report Post-Submission Analysis (10 min.)</w:t>
      </w:r>
    </w:p>
    <w:p w14:paraId="6A74FFEE" w14:textId="77777777" w:rsidR="000A74FE" w:rsidRDefault="000A74FE" w:rsidP="000A74FE">
      <w:pPr>
        <w:numPr>
          <w:ilvl w:val="0"/>
          <w:numId w:val="27"/>
        </w:numPr>
        <w:spacing w:before="100" w:beforeAutospacing="1" w:after="100" w:afterAutospacing="1" w:line="240" w:lineRule="auto"/>
      </w:pPr>
      <w:r>
        <w:t>Introduction (report in box)</w:t>
      </w:r>
    </w:p>
    <w:p w14:paraId="258B39E2" w14:textId="77777777" w:rsidR="000A74FE" w:rsidRDefault="000A74FE" w:rsidP="000A74FE">
      <w:pPr>
        <w:numPr>
          <w:ilvl w:val="0"/>
          <w:numId w:val="27"/>
        </w:numPr>
        <w:spacing w:before="100" w:beforeAutospacing="1" w:after="100" w:afterAutospacing="1" w:line="240" w:lineRule="auto"/>
      </w:pPr>
      <w:r>
        <w:t xml:space="preserve">Need 5 </w:t>
      </w:r>
      <w:proofErr w:type="gramStart"/>
      <w:r>
        <w:t>volunteers</w:t>
      </w:r>
      <w:proofErr w:type="gramEnd"/>
    </w:p>
    <w:p w14:paraId="69386692" w14:textId="77777777" w:rsidR="000A74FE" w:rsidRDefault="000A74FE" w:rsidP="000A74FE">
      <w:pPr>
        <w:pStyle w:val="NormalWeb"/>
      </w:pPr>
      <w:r>
        <w:rPr>
          <w:rStyle w:val="Strong"/>
        </w:rPr>
        <w:t>6. Thoughts/Questions/Reflections </w:t>
      </w:r>
    </w:p>
    <w:p w14:paraId="38ED1B73" w14:textId="77777777" w:rsidR="00EA7D96" w:rsidRPr="00EA7D96" w:rsidRDefault="00EA7D96" w:rsidP="00EA7D96"/>
    <w:sectPr w:rsidR="00EA7D9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9C0C2" w14:textId="77777777" w:rsidR="00E61F59" w:rsidRDefault="00E61F59" w:rsidP="00EB4C9F">
      <w:pPr>
        <w:spacing w:after="0" w:line="240" w:lineRule="auto"/>
      </w:pPr>
      <w:r>
        <w:separator/>
      </w:r>
    </w:p>
  </w:endnote>
  <w:endnote w:type="continuationSeparator" w:id="0">
    <w:p w14:paraId="691987DB" w14:textId="77777777" w:rsidR="00E61F59" w:rsidRDefault="00E61F5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1EFDF68A-9845-DC44-87B5-DC7FB54BC8AB}"/>
    <w:embedBold r:id="rId2" w:fontKey="{744555F2-958E-2C44-9353-A231B049A82F}"/>
    <w:embedItalic r:id="rId3" w:fontKey="{929432A4-5842-D34D-B554-668705B279B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8A075D26-0981-644E-98FD-711983B9F206}"/>
    <w:embedBold r:id="rId5" w:fontKey="{C72DD6A1-2C89-CE4B-9B9B-1CA207AA0580}"/>
    <w:embedItalic r:id="rId6" w:fontKey="{CF983C91-3BD2-9943-97A3-C7A86B53DF8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subsetted="1" w:fontKey="{8C0B866A-2842-2941-A05A-37C6E20B200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2A124" w14:textId="77777777" w:rsidR="00E61F59" w:rsidRDefault="00E61F59" w:rsidP="00EB4C9F">
      <w:pPr>
        <w:spacing w:after="0" w:line="240" w:lineRule="auto"/>
      </w:pPr>
      <w:r>
        <w:separator/>
      </w:r>
    </w:p>
  </w:footnote>
  <w:footnote w:type="continuationSeparator" w:id="0">
    <w:p w14:paraId="16AFB5A9" w14:textId="77777777" w:rsidR="00E61F59" w:rsidRDefault="00E61F5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8"/>
  </w:num>
  <w:num w:numId="2" w16cid:durableId="616987455">
    <w:abstractNumId w:val="15"/>
  </w:num>
  <w:num w:numId="3" w16cid:durableId="2029519506">
    <w:abstractNumId w:val="9"/>
  </w:num>
  <w:num w:numId="4" w16cid:durableId="987055130">
    <w:abstractNumId w:val="25"/>
  </w:num>
  <w:num w:numId="5" w16cid:durableId="1950045263">
    <w:abstractNumId w:val="7"/>
  </w:num>
  <w:num w:numId="6" w16cid:durableId="746729931">
    <w:abstractNumId w:val="26"/>
  </w:num>
  <w:num w:numId="7" w16cid:durableId="21173134">
    <w:abstractNumId w:val="6"/>
  </w:num>
  <w:num w:numId="8" w16cid:durableId="1348171235">
    <w:abstractNumId w:val="11"/>
  </w:num>
  <w:num w:numId="9" w16cid:durableId="1530871872">
    <w:abstractNumId w:val="0"/>
  </w:num>
  <w:num w:numId="10" w16cid:durableId="554970227">
    <w:abstractNumId w:val="23"/>
  </w:num>
  <w:num w:numId="11" w16cid:durableId="2036534527">
    <w:abstractNumId w:val="4"/>
  </w:num>
  <w:num w:numId="12" w16cid:durableId="900015667">
    <w:abstractNumId w:val="16"/>
  </w:num>
  <w:num w:numId="13" w16cid:durableId="891355149">
    <w:abstractNumId w:val="14"/>
  </w:num>
  <w:num w:numId="14" w16cid:durableId="1968317694">
    <w:abstractNumId w:val="1"/>
  </w:num>
  <w:num w:numId="15" w16cid:durableId="1619754409">
    <w:abstractNumId w:val="24"/>
  </w:num>
  <w:num w:numId="16" w16cid:durableId="236012338">
    <w:abstractNumId w:val="20"/>
  </w:num>
  <w:num w:numId="17" w16cid:durableId="1260019268">
    <w:abstractNumId w:val="5"/>
  </w:num>
  <w:num w:numId="18" w16cid:durableId="745765726">
    <w:abstractNumId w:val="17"/>
  </w:num>
  <w:num w:numId="19" w16cid:durableId="180705311">
    <w:abstractNumId w:val="19"/>
  </w:num>
  <w:num w:numId="20" w16cid:durableId="1563835846">
    <w:abstractNumId w:val="3"/>
  </w:num>
  <w:num w:numId="21" w16cid:durableId="1189678945">
    <w:abstractNumId w:val="18"/>
  </w:num>
  <w:num w:numId="22" w16cid:durableId="490560025">
    <w:abstractNumId w:val="22"/>
  </w:num>
  <w:num w:numId="23" w16cid:durableId="842085027">
    <w:abstractNumId w:val="21"/>
  </w:num>
  <w:num w:numId="24" w16cid:durableId="1413041804">
    <w:abstractNumId w:val="10"/>
  </w:num>
  <w:num w:numId="25" w16cid:durableId="470827239">
    <w:abstractNumId w:val="12"/>
  </w:num>
  <w:num w:numId="26" w16cid:durableId="842163960">
    <w:abstractNumId w:val="2"/>
  </w:num>
  <w:num w:numId="27" w16cid:durableId="206918727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1F59"/>
    <w:rsid w:val="00E65DD6"/>
    <w:rsid w:val="00E72360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2023-06-27T19:47:00Z</dcterms:created>
  <dcterms:modified xsi:type="dcterms:W3CDTF">2023-06-27T19:47:00Z</dcterms:modified>
</cp:coreProperties>
</file>