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435FF" w:rsidR="000435FF" w:rsidP="000435FF" w:rsidRDefault="003F4AFE" w14:paraId="54AD0F34" w14:textId="6B55E966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:rsidR="000435FF" w:rsidP="003F4AFE" w:rsidRDefault="003F4AFE" w14:paraId="7AC94E18" w14:textId="6257BF69">
      <w:r w:rsidR="233F301A">
        <w:rPr/>
        <w:t>10</w:t>
      </w:r>
      <w:r w:rsidR="000435FF">
        <w:rPr/>
        <w:t>/</w:t>
      </w:r>
      <w:r w:rsidR="003F4AFE">
        <w:rPr/>
        <w:t>1</w:t>
      </w:r>
      <w:r w:rsidR="746BD6FC">
        <w:rPr/>
        <w:t>1</w:t>
      </w:r>
      <w:r w:rsidR="000435FF">
        <w:rPr/>
        <w:t>/</w:t>
      </w:r>
      <w:r w:rsidR="003F4AFE">
        <w:rPr/>
        <w:t>2023</w:t>
      </w:r>
      <w:r w:rsidR="00A737A0">
        <w:rPr/>
        <w:t>, 9-10 am</w:t>
      </w:r>
    </w:p>
    <w:p w:rsidR="003F4AFE" w:rsidP="003F4AFE" w:rsidRDefault="003F4AFE" w14:paraId="11AF34F2" w14:textId="77777777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:rsidR="00A54BE8" w:rsidP="00A54BE8" w:rsidRDefault="00A54BE8" w14:paraId="0C52EFEF" w14:textId="77777777">
      <w:pPr>
        <w:pStyle w:val="Heading2"/>
      </w:pPr>
      <w:r>
        <w:rPr>
          <w:rStyle w:val="author-185143749"/>
        </w:rPr>
        <w:t>Community Agreement</w:t>
      </w:r>
    </w:p>
    <w:p w:rsidRPr="00045935" w:rsidR="00A54BE8" w:rsidP="00A54BE8" w:rsidRDefault="00A54BE8" w14:paraId="64CB59FF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Listen Actively: Try to understand others before being understood.</w:t>
      </w:r>
    </w:p>
    <w:p w:rsidRPr="00045935" w:rsidR="00A54BE8" w:rsidP="00A54BE8" w:rsidRDefault="00A54BE8" w14:paraId="684871FD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Step In, Step Back: Step up and use your voice or Step Back and make space for others.</w:t>
      </w:r>
    </w:p>
    <w:p w:rsidRPr="00045935" w:rsidR="00A54BE8" w:rsidP="00A54BE8" w:rsidRDefault="00A54BE8" w14:paraId="3E49D565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:rsidRPr="00045935" w:rsidR="00A54BE8" w:rsidP="00A54BE8" w:rsidRDefault="00A54BE8" w14:paraId="318C5F68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Invest In Yourself and Invest in Each Other: Honor our shared space and keep time in mind.</w:t>
      </w:r>
    </w:p>
    <w:p w:rsidRPr="00045935" w:rsidR="00A54BE8" w:rsidP="00A54BE8" w:rsidRDefault="00A54BE8" w14:paraId="7134D8D8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Think Beyond Binaries: Hold multiple perspectives at once.</w:t>
      </w:r>
    </w:p>
    <w:p w:rsidRPr="00045935" w:rsidR="00A54BE8" w:rsidP="00A54BE8" w:rsidRDefault="00A54BE8" w14:paraId="136FBBED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Stories Stay, Lessons Go: Confidentiality and personal privacy.</w:t>
      </w:r>
    </w:p>
    <w:p w:rsidRPr="00045935" w:rsidR="00FD1F0C" w:rsidP="1586127C" w:rsidRDefault="00FD1F0C" w14:paraId="3DB00235" w14:textId="7DBB2B20">
      <w:pPr>
        <w:numPr>
          <w:ilvl w:val="0"/>
          <w:numId w:val="5"/>
        </w:numPr>
        <w:spacing w:before="100" w:beforeAutospacing="on" w:after="100" w:afterAutospacing="on" w:line="240" w:lineRule="auto"/>
        <w:ind/>
        <w:rPr>
          <w:rFonts w:ascii="Times New Roman" w:hAnsi="Times New Roman" w:eastAsia="Times New Roman" w:cs="Times New Roman"/>
          <w:sz w:val="24"/>
          <w:szCs w:val="24"/>
        </w:rPr>
      </w:pPr>
      <w:r w:rsidRPr="1586127C" w:rsidR="00A54BE8">
        <w:rPr>
          <w:rFonts w:ascii="Times New Roman" w:hAnsi="Times New Roman" w:eastAsia="Times New Roman" w:cs="Times New Roman"/>
          <w:sz w:val="24"/>
          <w:szCs w:val="24"/>
        </w:rPr>
        <w:t>Repair Harm: Seek space to repair harm when we mess up.</w:t>
      </w:r>
    </w:p>
    <w:p w:rsidRPr="00E13ACB" w:rsidR="000233DA" w:rsidP="1586127C" w:rsidRDefault="00CD014E" w14:paraId="1073D080" w14:textId="7811EE4B">
      <w:pPr>
        <w:spacing w:before="100" w:beforeAutospacing="on" w:after="100" w:afterAutospacing="on" w:line="240" w:lineRule="auto"/>
        <w:ind w:left="360"/>
        <w:rPr>
          <w:rStyle w:val="Strong"/>
          <w:b w:val="0"/>
          <w:bCs w:val="0"/>
        </w:rPr>
      </w:pPr>
      <w:r>
        <w:br/>
      </w:r>
    </w:p>
    <w:p w:rsidR="003F4AFE" w:rsidP="1586127C" w:rsidRDefault="003F4AFE" w14:paraId="4AC14E5A" w14:textId="2AC3B304">
      <w:pPr>
        <w:pStyle w:val="NormalWeb"/>
        <w:shd w:val="clear" w:color="auto" w:fill="FFFFFF" w:themeFill="background1"/>
        <w:spacing w:before="0" w:beforeAutospacing="off" w:after="360" w:afterAutospacing="off"/>
        <w:rPr>
          <w:rStyle w:val="Strong"/>
          <w:rFonts w:ascii="Helvetica" w:hAnsi="Helvetica" w:cs="Helvetica"/>
          <w:color w:val="404040"/>
        </w:rPr>
      </w:pPr>
      <w:r w:rsidRPr="1586127C" w:rsidR="003F4AFE">
        <w:rPr>
          <w:rStyle w:val="Strong"/>
          <w:rFonts w:ascii="Helvetica" w:hAnsi="Helvetica" w:cs="Helvetica"/>
          <w:color w:val="404040" w:themeColor="text1" w:themeTint="BF" w:themeShade="FF"/>
        </w:rPr>
        <w:t>1. Library Assessment updates (</w:t>
      </w:r>
      <w:r w:rsidRPr="1586127C" w:rsidR="19388DD5">
        <w:rPr>
          <w:rStyle w:val="Strong"/>
          <w:rFonts w:ascii="Helvetica" w:hAnsi="Helvetica" w:cs="Helvetica"/>
          <w:color w:val="404040" w:themeColor="text1" w:themeTint="BF" w:themeShade="FF"/>
        </w:rPr>
        <w:t>5</w:t>
      </w:r>
      <w:r w:rsidRPr="1586127C" w:rsidR="003F4AFE">
        <w:rPr>
          <w:rStyle w:val="Strong"/>
          <w:rFonts w:ascii="Helvetica" w:hAnsi="Helvetica" w:cs="Helvetica"/>
          <w:color w:val="404040" w:themeColor="text1" w:themeTint="BF" w:themeShade="FF"/>
        </w:rPr>
        <w:t xml:space="preserve"> min.) </w:t>
      </w:r>
    </w:p>
    <w:p w:rsidR="00E13ACB" w:rsidP="1586127C" w:rsidRDefault="00E13ACB" w14:paraId="6F52D591" w14:textId="77777777">
      <w:pPr>
        <w:numPr>
          <w:ilvl w:val="0"/>
          <w:numId w:val="3"/>
        </w:numPr>
        <w:shd w:val="clear" w:color="auto" w:fill="FFFFFF" w:themeFill="background1"/>
        <w:spacing w:before="100" w:beforeAutospacing="on" w:after="100" w:afterAutospacing="on" w:line="240" w:lineRule="auto"/>
        <w:rPr>
          <w:rFonts w:ascii="Helvetica" w:hAnsi="Helvetica" w:cs="Helvetica"/>
          <w:color w:val="404040"/>
        </w:rPr>
      </w:pPr>
      <w:r w:rsidRPr="1586127C" w:rsidR="00E13ACB">
        <w:rPr>
          <w:rFonts w:ascii="Helvetica" w:hAnsi="Helvetica" w:cs="Helvetica"/>
          <w:color w:val="404040" w:themeColor="text1" w:themeTint="BF" w:themeShade="FF"/>
        </w:rPr>
        <w:t xml:space="preserve">Ithaka S+R Faculty Survey Work Group (Alex </w:t>
      </w:r>
      <w:r w:rsidRPr="1586127C" w:rsidR="00E13ACB">
        <w:rPr>
          <w:rFonts w:ascii="Helvetica" w:hAnsi="Helvetica" w:cs="Helvetica"/>
          <w:color w:val="404040" w:themeColor="text1" w:themeTint="BF" w:themeShade="FF"/>
        </w:rPr>
        <w:t>Deeke</w:t>
      </w:r>
      <w:r w:rsidRPr="1586127C" w:rsidR="00E13ACB">
        <w:rPr>
          <w:rFonts w:ascii="Helvetica" w:hAnsi="Helvetica" w:cs="Helvetica"/>
          <w:color w:val="404040" w:themeColor="text1" w:themeTint="BF" w:themeShade="FF"/>
        </w:rPr>
        <w:t xml:space="preserve">, Amy Fry, Belinda Bolivar, Dan Tracy, Mary </w:t>
      </w:r>
      <w:r w:rsidRPr="1586127C" w:rsidR="00E13ACB">
        <w:rPr>
          <w:rFonts w:ascii="Helvetica" w:hAnsi="Helvetica" w:cs="Helvetica"/>
          <w:color w:val="404040" w:themeColor="text1" w:themeTint="BF" w:themeShade="FF"/>
        </w:rPr>
        <w:t>Ton</w:t>
      </w:r>
      <w:r w:rsidRPr="1586127C" w:rsidR="00E13ACB">
        <w:rPr>
          <w:rFonts w:ascii="Helvetica" w:hAnsi="Helvetica" w:cs="Helvetica"/>
          <w:color w:val="404040" w:themeColor="text1" w:themeTint="BF" w:themeShade="FF"/>
        </w:rPr>
        <w:t xml:space="preserve"> and Jen-</w:t>
      </w:r>
      <w:r w:rsidRPr="1586127C" w:rsidR="00E13ACB">
        <w:rPr>
          <w:rFonts w:ascii="Helvetica" w:hAnsi="Helvetica" w:cs="Helvetica"/>
          <w:color w:val="404040" w:themeColor="text1" w:themeTint="BF" w:themeShade="FF"/>
        </w:rPr>
        <w:t>chien</w:t>
      </w:r>
      <w:r w:rsidRPr="1586127C" w:rsidR="00E13ACB">
        <w:rPr>
          <w:rFonts w:ascii="Helvetica" w:hAnsi="Helvetica" w:cs="Helvetica"/>
          <w:color w:val="404040" w:themeColor="text1" w:themeTint="BF" w:themeShade="FF"/>
        </w:rPr>
        <w:t xml:space="preserve"> Yu)</w:t>
      </w:r>
    </w:p>
    <w:p w:rsidR="6CAAAD80" w:rsidP="1586127C" w:rsidRDefault="6CAAAD80" w14:paraId="79B8FE64" w14:textId="266DE1D8">
      <w:pPr>
        <w:pStyle w:val="Normal"/>
        <w:numPr>
          <w:ilvl w:val="1"/>
          <w:numId w:val="3"/>
        </w:numPr>
        <w:shd w:val="clear" w:color="auto" w:fill="FFFFFF" w:themeFill="background1"/>
        <w:spacing w:beforeAutospacing="on" w:afterAutospacing="on" w:line="240" w:lineRule="auto"/>
        <w:rPr>
          <w:rFonts w:ascii="Helvetica" w:hAnsi="Helvetica" w:cs="Helvetica"/>
          <w:color w:val="404040" w:themeColor="text1" w:themeTint="BF" w:themeShade="FF"/>
        </w:rPr>
      </w:pPr>
      <w:r w:rsidRPr="1586127C" w:rsidR="6CAAAD80">
        <w:rPr>
          <w:rFonts w:ascii="Helvetica" w:hAnsi="Helvetica" w:cs="Helvetica"/>
          <w:color w:val="404040" w:themeColor="text1" w:themeTint="BF" w:themeShade="FF"/>
        </w:rPr>
        <w:t xml:space="preserve">Will present highlights </w:t>
      </w:r>
      <w:r w:rsidRPr="1586127C" w:rsidR="47F98111">
        <w:rPr>
          <w:rFonts w:ascii="Helvetica" w:hAnsi="Helvetica" w:cs="Helvetica"/>
          <w:color w:val="404040" w:themeColor="text1" w:themeTint="BF" w:themeShade="FF"/>
        </w:rPr>
        <w:t xml:space="preserve">at the 10/12 Library Hangout. </w:t>
      </w:r>
    </w:p>
    <w:p w:rsidR="002760F7" w:rsidP="002760F7" w:rsidRDefault="00E13ACB" w14:paraId="36529F8C" w14:textId="0C0DD9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 w:rsidRPr="1586127C" w:rsidR="00E13ACB">
        <w:rPr>
          <w:rFonts w:ascii="Helvetica" w:hAnsi="Helvetica" w:cs="Helvetica"/>
          <w:color w:val="404040" w:themeColor="text1" w:themeTint="BF" w:themeShade="FF"/>
        </w:rPr>
        <w:t>Library Data Requests Considerations (John Laskowski, Mary Ton, Sandi Caldrone, Jen-chien Yu)</w:t>
      </w:r>
    </w:p>
    <w:p w:rsidR="6EC58711" w:rsidP="1586127C" w:rsidRDefault="6EC58711" w14:paraId="2000DDE9" w14:textId="0A5D1595">
      <w:pPr>
        <w:pStyle w:val="Normal"/>
        <w:numPr>
          <w:ilvl w:val="1"/>
          <w:numId w:val="3"/>
        </w:numPr>
        <w:bidi w:val="0"/>
        <w:spacing w:beforeAutospacing="on" w:afterAutospacing="on" w:line="240" w:lineRule="auto"/>
        <w:ind w:left="1440" w:right="0" w:hanging="360"/>
        <w:jc w:val="left"/>
        <w:rPr>
          <w:rFonts w:ascii="Helvetica" w:hAnsi="Helvetica" w:cs="Helvetica"/>
          <w:color w:val="404040" w:themeColor="text1" w:themeTint="BF" w:themeShade="FF"/>
        </w:rPr>
      </w:pPr>
      <w:r w:rsidRPr="1586127C" w:rsidR="6EC58711">
        <w:rPr>
          <w:rFonts w:ascii="Helvetica" w:hAnsi="Helvetica" w:cs="Helvetica"/>
          <w:color w:val="404040" w:themeColor="text1" w:themeTint="BF" w:themeShade="FF"/>
        </w:rPr>
        <w:t>No updates</w:t>
      </w:r>
    </w:p>
    <w:p w:rsidR="00FD47A4" w:rsidP="1586127C" w:rsidRDefault="00FD47A4" w14:paraId="31B5E55A" w14:textId="729EAD1E">
      <w:pPr>
        <w:numPr>
          <w:ilvl w:val="0"/>
          <w:numId w:val="3"/>
        </w:numPr>
        <w:shd w:val="clear" w:color="auto" w:fill="FFFFFF" w:themeFill="background1"/>
        <w:spacing w:before="100" w:beforeAutospacing="on" w:after="100" w:afterAutospacing="on" w:line="240" w:lineRule="auto"/>
        <w:rPr>
          <w:rFonts w:ascii="Helvetica" w:hAnsi="Helvetica" w:cs="Helvetica"/>
          <w:color w:val="404040"/>
        </w:rPr>
      </w:pPr>
      <w:r w:rsidRPr="1586127C" w:rsidR="00FD47A4">
        <w:rPr>
          <w:rFonts w:ascii="Helvetica" w:hAnsi="Helvetica" w:cs="Helvetica"/>
          <w:color w:val="404040" w:themeColor="text1" w:themeTint="BF" w:themeShade="FF"/>
        </w:rPr>
        <w:t>2023-2024 LAC meeting schedule</w:t>
      </w:r>
      <w:r w:rsidRPr="1586127C" w:rsidR="00D527F6">
        <w:rPr>
          <w:rFonts w:ascii="Helvetica" w:hAnsi="Helvetica" w:cs="Helvetica"/>
          <w:color w:val="404040" w:themeColor="text1" w:themeTint="BF" w:themeShade="FF"/>
        </w:rPr>
        <w:t xml:space="preserve"> (</w:t>
      </w:r>
      <w:hyperlink r:id="Rcc4700bec57743df">
        <w:r w:rsidRPr="1586127C" w:rsidR="0048621A">
          <w:rPr>
            <w:rStyle w:val="Hyperlink"/>
            <w:rFonts w:ascii="Helvetica" w:hAnsi="Helvetica" w:cs="Helvetica"/>
          </w:rPr>
          <w:t>https://uofi.box.com/s/0cr53cxap015jjhzyze9qjbi9r0g3zzl</w:t>
        </w:r>
      </w:hyperlink>
      <w:r w:rsidRPr="1586127C" w:rsidR="00DB0A4B">
        <w:rPr>
          <w:rFonts w:ascii="Helvetica" w:hAnsi="Helvetica" w:cs="Helvetica"/>
          <w:color w:val="404040" w:themeColor="text1" w:themeTint="BF" w:themeShade="FF"/>
        </w:rPr>
        <w:t>)</w:t>
      </w:r>
    </w:p>
    <w:p w:rsidR="1586127C" w:rsidP="1586127C" w:rsidRDefault="1586127C" w14:paraId="12C5296A" w14:textId="106A279D">
      <w:pPr>
        <w:pStyle w:val="Normal"/>
        <w:shd w:val="clear" w:color="auto" w:fill="FFFFFF" w:themeFill="background1"/>
        <w:spacing w:beforeAutospacing="on" w:afterAutospacing="on" w:line="240" w:lineRule="auto"/>
        <w:ind w:left="0"/>
        <w:rPr>
          <w:rFonts w:ascii="Helvetica" w:hAnsi="Helvetica" w:cs="Helvetica"/>
          <w:color w:val="404040" w:themeColor="text1" w:themeTint="BF" w:themeShade="FF"/>
        </w:rPr>
      </w:pPr>
    </w:p>
    <w:p w:rsidR="003F4AFE" w:rsidP="1586127C" w:rsidRDefault="003F4AFE" w14:paraId="373DA416" w14:textId="7403A222">
      <w:pPr>
        <w:pStyle w:val="NormalWeb"/>
        <w:shd w:val="clear" w:color="auto" w:fill="FFFFFF" w:themeFill="background1"/>
        <w:spacing w:before="0" w:beforeAutospacing="off" w:after="360" w:afterAutospacing="off"/>
        <w:rPr>
          <w:rFonts w:ascii="Helvetica" w:hAnsi="Helvetica" w:cs="Helvetica"/>
          <w:b w:val="1"/>
          <w:bCs w:val="1"/>
          <w:color w:val="404040"/>
        </w:rPr>
      </w:pPr>
      <w:r w:rsidRPr="1586127C" w:rsidR="003F4AFE">
        <w:rPr>
          <w:rFonts w:ascii="Helvetica" w:hAnsi="Helvetica" w:cs="Helvetica"/>
          <w:b w:val="1"/>
          <w:bCs w:val="1"/>
          <w:color w:val="404040" w:themeColor="text1" w:themeTint="BF" w:themeShade="FF"/>
        </w:rPr>
        <w:t xml:space="preserve">2. </w:t>
      </w:r>
      <w:r w:rsidRPr="1586127C" w:rsidR="1B872B26">
        <w:rPr>
          <w:rFonts w:ascii="Helvetica" w:hAnsi="Helvetica" w:cs="Helvetica"/>
          <w:b w:val="1"/>
          <w:bCs w:val="1"/>
          <w:color w:val="404040" w:themeColor="text1" w:themeTint="BF" w:themeShade="FF"/>
        </w:rPr>
        <w:t>Proposed changes for the committee charge</w:t>
      </w:r>
    </w:p>
    <w:p w:rsidR="1B872B26" w:rsidP="1586127C" w:rsidRDefault="1B872B26" w14:paraId="04E2843C" w14:textId="48FC38C9">
      <w:pPr>
        <w:pStyle w:val="NormalWeb"/>
        <w:shd w:val="clear" w:color="auto" w:fill="FFFFFF" w:themeFill="background1"/>
        <w:spacing w:before="0" w:beforeAutospacing="off" w:after="360" w:afterAutospacing="off"/>
        <w:rPr>
          <w:rFonts w:ascii="Helvetica" w:hAnsi="Helvetica" w:cs="Helvetica"/>
          <w:b w:val="0"/>
          <w:bCs w:val="0"/>
          <w:color w:val="404040" w:themeColor="text1" w:themeTint="BF" w:themeShade="FF"/>
          <w:sz w:val="22"/>
          <w:szCs w:val="22"/>
        </w:rPr>
      </w:pPr>
    </w:p>
    <w:p w:rsidR="003F4AFE" w:rsidP="003F4AFE" w:rsidRDefault="003F4AFE" w14:paraId="1204FD6F" w14:textId="4D0B09F6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 xml:space="preserve">3. </w:t>
      </w:r>
      <w:r w:rsidR="00856028">
        <w:rPr>
          <w:rStyle w:val="Strong"/>
          <w:rFonts w:ascii="Helvetica" w:hAnsi="Helvetica" w:cs="Helvetica"/>
          <w:color w:val="404040"/>
        </w:rPr>
        <w:t>From the May meeting</w:t>
      </w:r>
    </w:p>
    <w:p w:rsidR="00856028" w:rsidP="00856028" w:rsidRDefault="00F43C36" w14:paraId="3929FD14" w14:textId="229595C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Style w:val="Hyperlink"/>
          <w:rFonts w:ascii="Helvetica" w:hAnsi="Helvetica" w:cs="Helvetica"/>
          <w:color w:val="404040"/>
          <w:u w:val="none"/>
        </w:rPr>
      </w:pPr>
      <w:r>
        <w:rPr>
          <w:rFonts w:ascii="Helvetica" w:hAnsi="Helvetica" w:cs="Helvetica"/>
          <w:color w:val="404040"/>
        </w:rPr>
        <w:t>Figjam in </w:t>
      </w:r>
      <w:hyperlink w:history="1" r:id="rId11">
        <w:r>
          <w:rPr>
            <w:rStyle w:val="Hyperlink"/>
            <w:rFonts w:ascii="Helvetica" w:hAnsi="Helvetica" w:cs="Helvetica"/>
            <w:color w:val="0033CC"/>
          </w:rPr>
          <w:t>Box</w:t>
        </w:r>
      </w:hyperlink>
    </w:p>
    <w:p w:rsidRPr="00856028" w:rsidR="00856028" w:rsidP="00856028" w:rsidRDefault="00856028" w14:paraId="6951E6E3" w14:textId="6874C8D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Hyperlink"/>
          <w:rFonts w:ascii="Helvetica" w:hAnsi="Helvetica" w:cs="Helvetica"/>
          <w:color w:val="404040"/>
          <w:u w:val="none"/>
        </w:rPr>
        <w:t>Looking ahead?</w:t>
      </w:r>
    </w:p>
    <w:p w:rsidR="00856028" w:rsidP="00856028" w:rsidRDefault="00856028" w14:paraId="4BBCB337" w14:textId="44CD4C5C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lastRenderedPageBreak/>
        <w:t xml:space="preserve">4. </w:t>
      </w:r>
      <w:r w:rsidR="00FD47A4">
        <w:rPr>
          <w:rStyle w:val="Strong"/>
          <w:rFonts w:ascii="Helvetica" w:hAnsi="Helvetica" w:cs="Helvetica"/>
          <w:color w:val="404040"/>
        </w:rPr>
        <w:t>Thoughts/Questions/Reflections</w:t>
      </w:r>
    </w:p>
    <w:sectPr w:rsidR="00856028" w:rsidSect="005C43CA">
      <w:footerReference w:type="default" r:id="rId12"/>
      <w:headerReference w:type="first" r:id="rId13"/>
      <w:footerReference w:type="first" r:id="rId14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14759" w:rsidP="00EB4C9F" w:rsidRDefault="00014759" w14:paraId="09053773" w14:textId="77777777">
      <w:pPr>
        <w:spacing w:after="0" w:line="240" w:lineRule="auto"/>
      </w:pPr>
      <w:r>
        <w:separator/>
      </w:r>
    </w:p>
  </w:endnote>
  <w:endnote w:type="continuationSeparator" w:id="0">
    <w:p w:rsidR="00014759" w:rsidP="00EB4C9F" w:rsidRDefault="00014759" w14:paraId="5D79F8E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w:fontKey="{253A07CE-B593-4D5A-BAD4-4A6571EE1BAE}" r:id="rId1"/>
    <w:embedBold w:fontKey="{3712333D-AD74-4270-9C2E-4B794ABBAF7F}" r:id="rId2"/>
    <w:embedItalic w:fontKey="{064EF974-4B74-4620-8C61-500921FE3001}" r:id="rId3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w:fontKey="{4548EA34-C34D-4F51-8C7A-4C711E0944F8}" w:subsetted="1" r:id="rId4"/>
    <w:embedBold w:fontKey="{C8CB5AC5-1FBA-4BFD-99EE-C5915DA57A09}" w:subsetted="1" r:id="rId5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w:fontKey="{9DFB1C73-4B53-4A8E-92BC-4115867B7373}" r:id="rId6"/>
    <w:embedBold w:fontKey="{C1D0C44F-9951-4DD4-B9E5-C41F56F6FB41}" r:id="rId7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14759" w:rsidP="00EB4C9F" w:rsidRDefault="00014759" w14:paraId="63FDCC89" w14:textId="77777777">
      <w:pPr>
        <w:spacing w:after="0" w:line="240" w:lineRule="auto"/>
      </w:pPr>
      <w:r>
        <w:separator/>
      </w:r>
    </w:p>
  </w:footnote>
  <w:footnote w:type="continuationSeparator" w:id="0">
    <w:p w:rsidR="00014759" w:rsidP="00EB4C9F" w:rsidRDefault="00014759" w14:paraId="0568435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E431B"/>
    <w:multiLevelType w:val="hybridMultilevel"/>
    <w:tmpl w:val="6B7C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712339972">
    <w:abstractNumId w:val="0"/>
  </w:num>
  <w:num w:numId="2" w16cid:durableId="1410536955">
    <w:abstractNumId w:val="5"/>
  </w:num>
  <w:num w:numId="3" w16cid:durableId="1979801930">
    <w:abstractNumId w:val="1"/>
  </w:num>
  <w:num w:numId="4" w16cid:durableId="320890764">
    <w:abstractNumId w:val="2"/>
  </w:num>
  <w:num w:numId="5" w16cid:durableId="524712043">
    <w:abstractNumId w:val="3"/>
  </w:num>
  <w:num w:numId="6" w16cid:durableId="1755786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28C7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42E0D"/>
    <w:rsid w:val="00F43C36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31FD4B82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444BB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3F4AF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styleId="author-185143749" w:customStyle="1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styleId="uoficommitteemembertermorservice" w:customStyle="1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styleId="uoficommitteemembersecondterm" w:customStyle="1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uofi.box.com/s/ns2z2h150f5cwzqpcnfhi5k76fzo3a70" TargetMode="Externa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settings" Target="settings.xml" Id="rId4" /><Relationship Type="http://schemas.openxmlformats.org/officeDocument/2006/relationships/footer" Target="footer2.xml" Id="rId14" /><Relationship Type="http://schemas.openxmlformats.org/officeDocument/2006/relationships/hyperlink" Target="https://uofi.box.com/s/0cr53cxap015jjhzyze9qjbi9r0g3zzl" TargetMode="External" Id="Rcc4700bec57743df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Yu, Jen-chien</lastModifiedBy>
  <revision>65</revision>
  <lastPrinted>2021-02-24T22:19:00.0000000Z</lastPrinted>
  <dcterms:created xsi:type="dcterms:W3CDTF">2023-09-11T17:52:00.0000000Z</dcterms:created>
  <dcterms:modified xsi:type="dcterms:W3CDTF">2023-10-10T17:35:53.0105089Z</dcterms:modified>
</coreProperties>
</file>