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275FC5EB" w14:textId="0057771C" w:rsidR="00AC6F01" w:rsidRDefault="00D01ADA" w:rsidP="00AC6F01">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 xml:space="preserve">Meeting </w:t>
      </w:r>
      <w:r w:rsidR="009A0DF6">
        <w:rPr>
          <w:rFonts w:ascii="Helvetica" w:hAnsi="Helvetica" w:cs="Helvetica"/>
          <w:color w:val="404040"/>
          <w:shd w:val="clear" w:color="auto" w:fill="FFFFFF"/>
        </w:rPr>
        <w:t>Minutes</w:t>
      </w:r>
      <w:r w:rsidR="00D27E52" w:rsidRPr="00D27E52">
        <w:rPr>
          <w:rFonts w:ascii="Helvetica" w:hAnsi="Helvetica" w:cs="Helvetica"/>
          <w:color w:val="404040"/>
          <w:shd w:val="clear" w:color="auto" w:fill="FFFFFF"/>
        </w:rPr>
        <w:t xml:space="preserve"> 06-24-21</w:t>
      </w:r>
    </w:p>
    <w:p w14:paraId="5B2A0BE9" w14:textId="77777777" w:rsidR="009A0DF6" w:rsidRPr="009A0DF6" w:rsidRDefault="009A0DF6" w:rsidP="009A0DF6">
      <w:pPr>
        <w:spacing w:before="225" w:after="100" w:afterAutospacing="1" w:line="240" w:lineRule="auto"/>
        <w:outlineLvl w:val="2"/>
        <w:rPr>
          <w:rFonts w:ascii="Helvetica" w:eastAsia="Times New Roman" w:hAnsi="Helvetica" w:cs="Helvetica"/>
          <w:color w:val="404040"/>
          <w:sz w:val="27"/>
          <w:szCs w:val="27"/>
        </w:rPr>
      </w:pPr>
      <w:r w:rsidRPr="009A0DF6">
        <w:rPr>
          <w:rFonts w:ascii="Helvetica" w:eastAsia="Times New Roman" w:hAnsi="Helvetica" w:cs="Helvetica"/>
          <w:color w:val="404040"/>
          <w:sz w:val="27"/>
          <w:szCs w:val="27"/>
        </w:rPr>
        <w:t>Attendees</w:t>
      </w:r>
    </w:p>
    <w:p w14:paraId="7717DAC9"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Kim Hutcherson (Administration)</w:t>
      </w:r>
      <w:r w:rsidRPr="009A0DF6">
        <w:rPr>
          <w:rFonts w:ascii="Helvetica" w:eastAsia="Times New Roman" w:hAnsi="Helvetica" w:cs="Helvetica"/>
          <w:color w:val="404040"/>
          <w:sz w:val="24"/>
          <w:szCs w:val="24"/>
        </w:rPr>
        <w:br/>
        <w:t>Jan Adamczyk (Area Studies)</w:t>
      </w:r>
      <w:r w:rsidRPr="009A0DF6">
        <w:rPr>
          <w:rFonts w:ascii="Helvetica" w:eastAsia="Times New Roman" w:hAnsi="Helvetica" w:cs="Helvetica"/>
          <w:color w:val="404040"/>
          <w:sz w:val="24"/>
          <w:szCs w:val="24"/>
        </w:rPr>
        <w:br/>
        <w:t>Kristen Blankenship (Central Public Services)</w:t>
      </w:r>
      <w:r w:rsidRPr="009A0DF6">
        <w:rPr>
          <w:rFonts w:ascii="Helvetica" w:eastAsia="Times New Roman" w:hAnsi="Helvetica" w:cs="Helvetica"/>
          <w:color w:val="404040"/>
          <w:sz w:val="24"/>
          <w:szCs w:val="24"/>
        </w:rPr>
        <w:br/>
        <w:t>Michelle Self-Ballard (Central Public Services)</w:t>
      </w:r>
      <w:r w:rsidRPr="009A0DF6">
        <w:rPr>
          <w:rFonts w:ascii="Helvetica" w:eastAsia="Times New Roman" w:hAnsi="Helvetica" w:cs="Helvetica"/>
          <w:color w:val="404040"/>
          <w:sz w:val="24"/>
          <w:szCs w:val="24"/>
        </w:rPr>
        <w:br/>
        <w:t>Jessica Sommers (Law)</w:t>
      </w:r>
      <w:r w:rsidRPr="009A0DF6">
        <w:rPr>
          <w:rFonts w:ascii="Helvetica" w:eastAsia="Times New Roman" w:hAnsi="Helvetica" w:cs="Helvetica"/>
          <w:color w:val="404040"/>
          <w:sz w:val="24"/>
          <w:szCs w:val="24"/>
        </w:rPr>
        <w:br/>
        <w:t>Erik Chapman (Life Sciences)</w:t>
      </w:r>
      <w:r w:rsidRPr="009A0DF6">
        <w:rPr>
          <w:rFonts w:ascii="Helvetica" w:eastAsia="Times New Roman" w:hAnsi="Helvetica" w:cs="Helvetica"/>
          <w:color w:val="404040"/>
          <w:sz w:val="24"/>
          <w:szCs w:val="24"/>
        </w:rPr>
        <w:br/>
        <w:t>Julia Cross (Residential Hall Libraries)</w:t>
      </w:r>
      <w:r w:rsidRPr="009A0DF6">
        <w:rPr>
          <w:rFonts w:ascii="Helvetica" w:eastAsia="Times New Roman" w:hAnsi="Helvetica" w:cs="Helvetica"/>
          <w:color w:val="404040"/>
          <w:sz w:val="24"/>
          <w:szCs w:val="24"/>
        </w:rPr>
        <w:br/>
        <w:t>Tony Hynes (Special Collections)</w:t>
      </w:r>
    </w:p>
    <w:p w14:paraId="6931357F" w14:textId="77777777" w:rsidR="009A0DF6" w:rsidRPr="009A0DF6" w:rsidRDefault="009A0DF6" w:rsidP="009A0DF6">
      <w:pPr>
        <w:spacing w:before="225" w:after="100" w:afterAutospacing="1" w:line="240" w:lineRule="auto"/>
        <w:outlineLvl w:val="2"/>
        <w:rPr>
          <w:rFonts w:ascii="Helvetica" w:eastAsia="Times New Roman" w:hAnsi="Helvetica" w:cs="Helvetica"/>
          <w:color w:val="404040"/>
          <w:sz w:val="27"/>
          <w:szCs w:val="27"/>
        </w:rPr>
      </w:pPr>
      <w:r w:rsidRPr="009A0DF6">
        <w:rPr>
          <w:rFonts w:ascii="Helvetica" w:eastAsia="Times New Roman" w:hAnsi="Helvetica" w:cs="Helvetica"/>
          <w:color w:val="404040"/>
          <w:sz w:val="27"/>
          <w:szCs w:val="27"/>
        </w:rPr>
        <w:t>Minutes</w:t>
      </w:r>
    </w:p>
    <w:p w14:paraId="1FDE394F"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t xml:space="preserve">Minutes for June 24, </w:t>
      </w:r>
      <w:proofErr w:type="gramStart"/>
      <w:r w:rsidRPr="009A0DF6">
        <w:rPr>
          <w:rFonts w:ascii="Helvetica" w:eastAsia="Times New Roman" w:hAnsi="Helvetica" w:cs="Helvetica"/>
          <w:b/>
          <w:bCs/>
          <w:color w:val="404040"/>
          <w:sz w:val="24"/>
          <w:szCs w:val="24"/>
        </w:rPr>
        <w:t>2021</w:t>
      </w:r>
      <w:proofErr w:type="gramEnd"/>
      <w:r w:rsidRPr="009A0DF6">
        <w:rPr>
          <w:rFonts w:ascii="Helvetica" w:eastAsia="Times New Roman" w:hAnsi="Helvetica" w:cs="Helvetica"/>
          <w:b/>
          <w:bCs/>
          <w:color w:val="404040"/>
          <w:sz w:val="24"/>
          <w:szCs w:val="24"/>
        </w:rPr>
        <w:t xml:space="preserve"> meeting</w:t>
      </w:r>
    </w:p>
    <w:p w14:paraId="2B493BF4"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t>Approve May Minutes:</w:t>
      </w:r>
      <w:r w:rsidRPr="009A0DF6">
        <w:rPr>
          <w:rFonts w:ascii="Helvetica" w:eastAsia="Times New Roman" w:hAnsi="Helvetica" w:cs="Helvetica"/>
          <w:color w:val="404040"/>
          <w:sz w:val="24"/>
          <w:szCs w:val="24"/>
        </w:rPr>
        <w:t> Approved with minimal corrections.</w:t>
      </w:r>
    </w:p>
    <w:p w14:paraId="338DD895"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 </w:t>
      </w:r>
    </w:p>
    <w:p w14:paraId="63BA96E8"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t>Liaison Reports and Updates:</w:t>
      </w:r>
    </w:p>
    <w:p w14:paraId="083C26C4"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 </w:t>
      </w:r>
    </w:p>
    <w:p w14:paraId="06A7D093"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t>Administration: </w:t>
      </w:r>
      <w:r w:rsidRPr="009A0DF6">
        <w:rPr>
          <w:rFonts w:ascii="Helvetica" w:eastAsia="Times New Roman" w:hAnsi="Helvetica" w:cs="Helvetica"/>
          <w:color w:val="404040"/>
          <w:sz w:val="24"/>
          <w:szCs w:val="24"/>
        </w:rPr>
        <w:t>No updates</w:t>
      </w:r>
    </w:p>
    <w:p w14:paraId="6EF940AF"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i/>
          <w:iCs/>
          <w:color w:val="404040"/>
          <w:sz w:val="24"/>
          <w:szCs w:val="24"/>
        </w:rPr>
        <w:t>Administrative Council:  </w:t>
      </w:r>
      <w:r w:rsidRPr="009A0DF6">
        <w:rPr>
          <w:rFonts w:ascii="Helvetica" w:eastAsia="Times New Roman" w:hAnsi="Helvetica" w:cs="Helvetica"/>
          <w:color w:val="404040"/>
          <w:sz w:val="24"/>
          <w:szCs w:val="24"/>
        </w:rPr>
        <w:t>Did not meet.</w:t>
      </w:r>
    </w:p>
    <w:p w14:paraId="6B337CFF"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t>Area Studies:  </w:t>
      </w:r>
      <w:r w:rsidRPr="009A0DF6">
        <w:rPr>
          <w:rFonts w:ascii="Helvetica" w:eastAsia="Times New Roman" w:hAnsi="Helvetica" w:cs="Helvetica"/>
          <w:color w:val="404040"/>
          <w:sz w:val="24"/>
          <w:szCs w:val="24"/>
        </w:rPr>
        <w:t>Guest:  Chris Prom for Q and A about Digital Services and return to work planning, including opening to the public.  Return to work planning and opening to the public has been discussed recently from Campus Emails and Library Admin Emails. Digitalization Projects and funding – possibility to hire to help with Special Collections digitize material. A while ago there was a database that listed Faculty skills that is not used anymore. John Laskowski is looking into this, as there was discussion on reviving this on the library webpage.</w:t>
      </w:r>
    </w:p>
    <w:p w14:paraId="314F338E"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lastRenderedPageBreak/>
        <w:t>Arts &amp; Humanities:</w:t>
      </w:r>
      <w:r w:rsidRPr="009A0DF6">
        <w:rPr>
          <w:rFonts w:ascii="Helvetica" w:eastAsia="Times New Roman" w:hAnsi="Helvetica" w:cs="Helvetica"/>
          <w:color w:val="404040"/>
          <w:sz w:val="24"/>
          <w:szCs w:val="24"/>
        </w:rPr>
        <w:t xml:space="preserve">  Dan Tracy gave a presentation about what Scholarly Communications and Publishing does, who is in the dept., and what each person does.  Next, they discussed end of the year funds for buying and are preparing a list for Tom </w:t>
      </w:r>
      <w:proofErr w:type="spellStart"/>
      <w:r w:rsidRPr="009A0DF6">
        <w:rPr>
          <w:rFonts w:ascii="Helvetica" w:eastAsia="Times New Roman" w:hAnsi="Helvetica" w:cs="Helvetica"/>
          <w:color w:val="404040"/>
          <w:sz w:val="24"/>
          <w:szCs w:val="24"/>
        </w:rPr>
        <w:t>Teper</w:t>
      </w:r>
      <w:proofErr w:type="spellEnd"/>
      <w:r w:rsidRPr="009A0DF6">
        <w:rPr>
          <w:rFonts w:ascii="Helvetica" w:eastAsia="Times New Roman" w:hAnsi="Helvetica" w:cs="Helvetica"/>
          <w:color w:val="404040"/>
          <w:sz w:val="24"/>
          <w:szCs w:val="24"/>
        </w:rPr>
        <w:t xml:space="preserve">.  Paula </w:t>
      </w:r>
      <w:proofErr w:type="spellStart"/>
      <w:r w:rsidRPr="009A0DF6">
        <w:rPr>
          <w:rFonts w:ascii="Helvetica" w:eastAsia="Times New Roman" w:hAnsi="Helvetica" w:cs="Helvetica"/>
          <w:color w:val="404040"/>
          <w:sz w:val="24"/>
          <w:szCs w:val="24"/>
        </w:rPr>
        <w:t>Carns</w:t>
      </w:r>
      <w:proofErr w:type="spellEnd"/>
      <w:r w:rsidRPr="009A0DF6">
        <w:rPr>
          <w:rFonts w:ascii="Helvetica" w:eastAsia="Times New Roman" w:hAnsi="Helvetica" w:cs="Helvetica"/>
          <w:color w:val="404040"/>
          <w:sz w:val="24"/>
          <w:szCs w:val="24"/>
        </w:rPr>
        <w:t>’ term as Division Coordinator is ending in August, and it now looks like Kirsten Johnson will be stepping into that role.  No one has yet been named to take on the Collection Development Committee Rep role as Matt Roberts term is also ending.  David Morris has taken a new position in St. Louis, and his term as Classics Librarian is ending effectively in late July.  Paula is asking for a full-time, tenured Librarian for that position.  And the division will not be meeting in July.</w:t>
      </w:r>
    </w:p>
    <w:p w14:paraId="46799E3C"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i/>
          <w:iCs/>
          <w:color w:val="404040"/>
          <w:sz w:val="24"/>
          <w:szCs w:val="24"/>
        </w:rPr>
        <w:t>Other News:</w:t>
      </w:r>
      <w:r w:rsidRPr="009A0DF6">
        <w:rPr>
          <w:rFonts w:ascii="Helvetica" w:eastAsia="Times New Roman" w:hAnsi="Helvetica" w:cs="Helvetica"/>
          <w:color w:val="404040"/>
          <w:sz w:val="24"/>
          <w:szCs w:val="24"/>
        </w:rPr>
        <w:t>  No news from ODTAC (Organization Development and Training Advisory Committee) and they do not meet again until Sept. 1</w:t>
      </w:r>
    </w:p>
    <w:p w14:paraId="42B840DC"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Outreach and Engagement Committee are close to announcing availability of grants for the coming year, and the announcement for nominations for the Outstanding Public Engagement Award was made recently.</w:t>
      </w:r>
    </w:p>
    <w:p w14:paraId="319D0254"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t>Central Public Services:</w:t>
      </w:r>
      <w:r w:rsidRPr="009A0DF6">
        <w:rPr>
          <w:rFonts w:ascii="Helvetica" w:eastAsia="Times New Roman" w:hAnsi="Helvetica" w:cs="Helvetica"/>
          <w:color w:val="404040"/>
          <w:sz w:val="24"/>
          <w:szCs w:val="24"/>
        </w:rPr>
        <w:t> Did not meet.</w:t>
      </w:r>
    </w:p>
    <w:p w14:paraId="6F6F1226"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i/>
          <w:iCs/>
          <w:color w:val="404040"/>
          <w:sz w:val="24"/>
          <w:szCs w:val="24"/>
        </w:rPr>
        <w:t>Central Access Service: </w:t>
      </w:r>
      <w:r w:rsidRPr="009A0DF6">
        <w:rPr>
          <w:rFonts w:ascii="Helvetica" w:eastAsia="Times New Roman" w:hAnsi="Helvetica" w:cs="Helvetica"/>
          <w:color w:val="404040"/>
          <w:sz w:val="24"/>
          <w:szCs w:val="24"/>
        </w:rPr>
        <w:t>Switching locker process.  Per Phase 5 plans: Effective 6/28/21, the Main Library pickup location will shift from the Marshall Gallery Locker system to the Main Circulation desk, which will be open 10 am to 5 pm, Monday to Friday</w:t>
      </w:r>
    </w:p>
    <w:p w14:paraId="13184081"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i/>
          <w:iCs/>
          <w:color w:val="404040"/>
          <w:sz w:val="24"/>
          <w:szCs w:val="24"/>
        </w:rPr>
        <w:t>UGL:  </w:t>
      </w:r>
      <w:r w:rsidRPr="009A0DF6">
        <w:rPr>
          <w:rFonts w:ascii="Helvetica" w:eastAsia="Times New Roman" w:hAnsi="Helvetica" w:cs="Helvetica"/>
          <w:color w:val="404040"/>
          <w:sz w:val="24"/>
          <w:szCs w:val="24"/>
        </w:rPr>
        <w:t>Working on re-open plans for next week, upper level only.  Undergraduate Library is open for pick up requests.</w:t>
      </w:r>
      <w:r w:rsidRPr="009A0DF6">
        <w:rPr>
          <w:rFonts w:ascii="Helvetica" w:eastAsia="Times New Roman" w:hAnsi="Helvetica" w:cs="Helvetica"/>
          <w:b/>
          <w:bCs/>
          <w:i/>
          <w:iCs/>
          <w:color w:val="404040"/>
          <w:sz w:val="24"/>
          <w:szCs w:val="24"/>
        </w:rPr>
        <w:t> </w:t>
      </w:r>
    </w:p>
    <w:p w14:paraId="246F62B7"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t>Law</w:t>
      </w:r>
      <w:r w:rsidRPr="009A0DF6">
        <w:rPr>
          <w:rFonts w:ascii="Helvetica" w:eastAsia="Times New Roman" w:hAnsi="Helvetica" w:cs="Helvetica"/>
          <w:b/>
          <w:bCs/>
          <w:i/>
          <w:iCs/>
          <w:color w:val="404040"/>
          <w:sz w:val="24"/>
          <w:szCs w:val="24"/>
        </w:rPr>
        <w:t>:</w:t>
      </w:r>
      <w:r w:rsidRPr="009A0DF6">
        <w:rPr>
          <w:rFonts w:ascii="Helvetica" w:eastAsia="Times New Roman" w:hAnsi="Helvetica" w:cs="Helvetica"/>
          <w:color w:val="404040"/>
          <w:sz w:val="24"/>
          <w:szCs w:val="24"/>
        </w:rPr>
        <w:t>  No updates.</w:t>
      </w:r>
    </w:p>
    <w:p w14:paraId="602AD5C1"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t>Life Sciences:  </w:t>
      </w:r>
      <w:r w:rsidRPr="009A0DF6">
        <w:rPr>
          <w:rFonts w:ascii="Helvetica" w:eastAsia="Times New Roman" w:hAnsi="Helvetica" w:cs="Helvetica"/>
          <w:color w:val="404040"/>
          <w:sz w:val="24"/>
          <w:szCs w:val="24"/>
        </w:rPr>
        <w:t>Discussed return to work plans and what it will look like without WSA’s.</w:t>
      </w:r>
    </w:p>
    <w:p w14:paraId="66572DB2"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i/>
          <w:iCs/>
          <w:color w:val="404040"/>
          <w:sz w:val="24"/>
          <w:szCs w:val="24"/>
        </w:rPr>
        <w:t>ACES</w:t>
      </w:r>
      <w:r w:rsidRPr="009A0DF6">
        <w:rPr>
          <w:rFonts w:ascii="Helvetica" w:eastAsia="Times New Roman" w:hAnsi="Helvetica" w:cs="Helvetica"/>
          <w:b/>
          <w:bCs/>
          <w:color w:val="404040"/>
          <w:sz w:val="24"/>
          <w:szCs w:val="24"/>
        </w:rPr>
        <w:t>:  </w:t>
      </w:r>
      <w:r w:rsidRPr="009A0DF6">
        <w:rPr>
          <w:rFonts w:ascii="Helvetica" w:eastAsia="Times New Roman" w:hAnsi="Helvetica" w:cs="Helvetica"/>
          <w:color w:val="404040"/>
          <w:sz w:val="24"/>
          <w:szCs w:val="24"/>
        </w:rPr>
        <w:t>Open two days a week for 2-4 hours for patron pick up/drop off.  Open fully for Fall semester.</w:t>
      </w:r>
    </w:p>
    <w:p w14:paraId="3980E4AD"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t>Physical Sciences:   </w:t>
      </w:r>
    </w:p>
    <w:p w14:paraId="20D1809D"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i/>
          <w:iCs/>
          <w:color w:val="404040"/>
          <w:sz w:val="24"/>
          <w:szCs w:val="24"/>
        </w:rPr>
        <w:t>Grainger:</w:t>
      </w:r>
      <w:r w:rsidRPr="009A0DF6">
        <w:rPr>
          <w:rFonts w:ascii="Helvetica" w:eastAsia="Times New Roman" w:hAnsi="Helvetica" w:cs="Helvetica"/>
          <w:color w:val="404040"/>
          <w:sz w:val="24"/>
          <w:szCs w:val="24"/>
        </w:rPr>
        <w:t> Sheila McGowan is departing Grainger at the end of June and Joseph Hall-Ingram will be taking over her duties as staff supervisor. While most staff at Grainger, Math, and Chemistry have been working on-site for several months, in July, we’ll be shifting to schedules that include more on-site time than remote time. Starting June 28, Grainger will no longer require seat reservations. Summer hours will remain 11 AM – 9 PM M-Th, 11 — 5 PM Friday, Closed Saturday, 3 – 9 PM Sunday.</w:t>
      </w:r>
    </w:p>
    <w:p w14:paraId="203FD09E"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i/>
          <w:iCs/>
          <w:color w:val="404040"/>
          <w:sz w:val="24"/>
          <w:szCs w:val="24"/>
        </w:rPr>
        <w:t>Math</w:t>
      </w:r>
      <w:r w:rsidRPr="009A0DF6">
        <w:rPr>
          <w:rFonts w:ascii="Helvetica" w:eastAsia="Times New Roman" w:hAnsi="Helvetica" w:cs="Helvetica"/>
          <w:color w:val="404040"/>
          <w:sz w:val="24"/>
          <w:szCs w:val="24"/>
        </w:rPr>
        <w:t>:  Starting July 6, the Mathematics Library will open by appointment only, 1:0 0pm-5:00 pm, Monday-Thursday.</w:t>
      </w:r>
    </w:p>
    <w:p w14:paraId="4B32FF1C"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lastRenderedPageBreak/>
        <w:t>Res Hall:</w:t>
      </w:r>
      <w:r w:rsidRPr="009A0DF6">
        <w:rPr>
          <w:rFonts w:ascii="Helvetica" w:eastAsia="Times New Roman" w:hAnsi="Helvetica" w:cs="Helvetica"/>
          <w:color w:val="404040"/>
          <w:sz w:val="24"/>
          <w:szCs w:val="24"/>
        </w:rPr>
        <w:t xml:space="preserve">  Budget being approved which will include collections budget for the Res Hall Libraries.  Also, will receive a small budget for student </w:t>
      </w:r>
      <w:proofErr w:type="gramStart"/>
      <w:r w:rsidRPr="009A0DF6">
        <w:rPr>
          <w:rFonts w:ascii="Helvetica" w:eastAsia="Times New Roman" w:hAnsi="Helvetica" w:cs="Helvetica"/>
          <w:color w:val="404040"/>
          <w:sz w:val="24"/>
          <w:szCs w:val="24"/>
        </w:rPr>
        <w:t>clerk’s</w:t>
      </w:r>
      <w:proofErr w:type="gramEnd"/>
      <w:r w:rsidRPr="009A0DF6">
        <w:rPr>
          <w:rFonts w:ascii="Helvetica" w:eastAsia="Times New Roman" w:hAnsi="Helvetica" w:cs="Helvetica"/>
          <w:color w:val="404040"/>
          <w:sz w:val="24"/>
          <w:szCs w:val="24"/>
        </w:rPr>
        <w:t>.  Limited hours during the summer, Fall Open M-F 12-6:30 both locations.</w:t>
      </w:r>
    </w:p>
    <w:p w14:paraId="7E71BA79"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t>Special Collections:</w:t>
      </w:r>
      <w:r w:rsidRPr="009A0DF6">
        <w:rPr>
          <w:rFonts w:ascii="Helvetica" w:eastAsia="Times New Roman" w:hAnsi="Helvetica" w:cs="Helvetica"/>
          <w:color w:val="404040"/>
          <w:sz w:val="24"/>
          <w:szCs w:val="24"/>
        </w:rPr>
        <w:t> Discussed building project.  Haven’t signed contract with architect.  A group is being formed for a grand opening of exhibit of new building.  Working on re-open plans for Fall.  Summer will remain as is.</w:t>
      </w:r>
    </w:p>
    <w:p w14:paraId="6C0BA3F9"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t>Technical Services</w:t>
      </w:r>
      <w:r w:rsidRPr="009A0DF6">
        <w:rPr>
          <w:rFonts w:ascii="Helvetica" w:eastAsia="Times New Roman" w:hAnsi="Helvetica" w:cs="Helvetica"/>
          <w:b/>
          <w:bCs/>
          <w:i/>
          <w:iCs/>
          <w:color w:val="404040"/>
          <w:sz w:val="24"/>
          <w:szCs w:val="24"/>
        </w:rPr>
        <w:t>:</w:t>
      </w:r>
      <w:r w:rsidRPr="009A0DF6">
        <w:rPr>
          <w:rFonts w:ascii="Helvetica" w:eastAsia="Times New Roman" w:hAnsi="Helvetica" w:cs="Helvetica"/>
          <w:color w:val="404040"/>
          <w:sz w:val="24"/>
          <w:szCs w:val="24"/>
        </w:rPr>
        <w:t xml:space="preserve">  Did not meet. </w:t>
      </w:r>
      <w:proofErr w:type="spellStart"/>
      <w:r w:rsidRPr="009A0DF6">
        <w:rPr>
          <w:rFonts w:ascii="Helvetica" w:eastAsia="Times New Roman" w:hAnsi="Helvetica" w:cs="Helvetica"/>
          <w:color w:val="404040"/>
          <w:sz w:val="24"/>
          <w:szCs w:val="24"/>
        </w:rPr>
        <w:t>HathiTrust</w:t>
      </w:r>
      <w:proofErr w:type="spellEnd"/>
      <w:r w:rsidRPr="009A0DF6">
        <w:rPr>
          <w:rFonts w:ascii="Helvetica" w:eastAsia="Times New Roman" w:hAnsi="Helvetica" w:cs="Helvetica"/>
          <w:color w:val="404040"/>
          <w:sz w:val="24"/>
          <w:szCs w:val="24"/>
        </w:rPr>
        <w:t xml:space="preserve"> ETAS service was turned off on June 13th.</w:t>
      </w:r>
    </w:p>
    <w:p w14:paraId="159E7694"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t>Agenda Items Discussed:        </w:t>
      </w:r>
    </w:p>
    <w:p w14:paraId="7B37CDA0" w14:textId="77777777" w:rsidR="009A0DF6" w:rsidRPr="009A0DF6" w:rsidRDefault="009A0DF6">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Election</w:t>
      </w:r>
    </w:p>
    <w:p w14:paraId="26D8665E" w14:textId="77777777" w:rsidR="009A0DF6" w:rsidRPr="009A0DF6" w:rsidRDefault="009A0DF6">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Post-election – will add to future agenda.</w:t>
      </w:r>
    </w:p>
    <w:p w14:paraId="56DBE5B6" w14:textId="77777777" w:rsidR="009A0DF6" w:rsidRPr="009A0DF6" w:rsidRDefault="009A0DF6">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50% Civil Service are allowed to serve, will add to the Bylaws</w:t>
      </w:r>
    </w:p>
    <w:p w14:paraId="4D084E7C" w14:textId="77777777" w:rsidR="009A0DF6" w:rsidRPr="009A0DF6" w:rsidRDefault="009A0DF6">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Bylaws review:</w:t>
      </w:r>
    </w:p>
    <w:p w14:paraId="52B7BCF1" w14:textId="77777777" w:rsidR="009A0DF6" w:rsidRPr="009A0DF6" w:rsidRDefault="009A0DF6">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 xml:space="preserve">Update </w:t>
      </w:r>
      <w:proofErr w:type="gramStart"/>
      <w:r w:rsidRPr="009A0DF6">
        <w:rPr>
          <w:rFonts w:ascii="Helvetica" w:eastAsia="Times New Roman" w:hAnsi="Helvetica" w:cs="Helvetica"/>
          <w:color w:val="404040"/>
          <w:sz w:val="24"/>
          <w:szCs w:val="24"/>
        </w:rPr>
        <w:t>in light of</w:t>
      </w:r>
      <w:proofErr w:type="gramEnd"/>
      <w:r w:rsidRPr="009A0DF6">
        <w:rPr>
          <w:rFonts w:ascii="Helvetica" w:eastAsia="Times New Roman" w:hAnsi="Helvetica" w:cs="Helvetica"/>
          <w:color w:val="404040"/>
          <w:sz w:val="24"/>
          <w:szCs w:val="24"/>
        </w:rPr>
        <w:t xml:space="preserve"> CSP &amp; CSE distinctions – admin ex-officio</w:t>
      </w:r>
    </w:p>
    <w:p w14:paraId="6DD857D8" w14:textId="77777777" w:rsidR="009A0DF6" w:rsidRPr="009A0DF6" w:rsidRDefault="009A0DF6">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Update employee status specification, percentage of time</w:t>
      </w:r>
    </w:p>
    <w:p w14:paraId="1FAEE1B2" w14:textId="77777777" w:rsidR="009A0DF6" w:rsidRPr="009A0DF6" w:rsidRDefault="009A0DF6">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Update Law and Social Sciences Division to improve representation time</w:t>
      </w:r>
    </w:p>
    <w:p w14:paraId="1315369E" w14:textId="77777777" w:rsidR="009A0DF6" w:rsidRPr="009A0DF6" w:rsidRDefault="009A0DF6">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Erik will send committee a draft and then if approved, will end out to staff members.</w:t>
      </w:r>
    </w:p>
    <w:p w14:paraId="2FDD13C8" w14:textId="77777777" w:rsidR="009A0DF6" w:rsidRPr="009A0DF6" w:rsidRDefault="009A0DF6">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Phase 5, Illinois reopening plans – discussion</w:t>
      </w:r>
    </w:p>
    <w:p w14:paraId="4F4CA4F7" w14:textId="77777777" w:rsidR="009A0DF6" w:rsidRPr="009A0DF6" w:rsidRDefault="009A0DF6">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Continue meeting via Zoom. Meet in person Spring 2022</w:t>
      </w:r>
    </w:p>
    <w:p w14:paraId="4A61723E" w14:textId="77777777" w:rsidR="009A0DF6" w:rsidRPr="009A0DF6" w:rsidRDefault="009A0DF6">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Conference CSE support</w:t>
      </w:r>
    </w:p>
    <w:p w14:paraId="17689E8D" w14:textId="77777777" w:rsidR="009A0DF6" w:rsidRPr="009A0DF6" w:rsidRDefault="009A0DF6">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Conference awardees from last year for virtual </w:t>
      </w:r>
      <w:hyperlink r:id="rId8" w:history="1">
        <w:r w:rsidRPr="009A0DF6">
          <w:rPr>
            <w:rFonts w:ascii="Helvetica" w:eastAsia="Times New Roman" w:hAnsi="Helvetica" w:cs="Helvetica"/>
            <w:color w:val="0033CC"/>
            <w:sz w:val="24"/>
            <w:szCs w:val="24"/>
            <w:u w:val="single"/>
          </w:rPr>
          <w:t>ALA June 23-29th</w:t>
        </w:r>
      </w:hyperlink>
    </w:p>
    <w:p w14:paraId="23973B86" w14:textId="77777777" w:rsidR="009A0DF6" w:rsidRPr="009A0DF6" w:rsidRDefault="009A0DF6">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Michelle Self-Ballard &amp; Jenifer Vargo Hauser</w:t>
      </w:r>
    </w:p>
    <w:p w14:paraId="7BD35546" w14:textId="77777777" w:rsidR="009A0DF6" w:rsidRPr="009A0DF6" w:rsidRDefault="009A0DF6">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Add to July agenda for Brown Bag options</w:t>
      </w:r>
    </w:p>
    <w:p w14:paraId="757B5736" w14:textId="77777777" w:rsidR="009A0DF6" w:rsidRPr="009A0DF6" w:rsidRDefault="009A0DF6">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Working group volunteers to help with drafting budget document</w:t>
      </w:r>
    </w:p>
    <w:p w14:paraId="17CDAB54" w14:textId="77777777" w:rsidR="009A0DF6" w:rsidRPr="009A0DF6" w:rsidRDefault="009A0DF6">
      <w:pPr>
        <w:numPr>
          <w:ilvl w:val="3"/>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Think it over and get back to Erik or Rachael</w:t>
      </w:r>
    </w:p>
    <w:p w14:paraId="483280F8" w14:textId="77777777" w:rsidR="009A0DF6" w:rsidRPr="009A0DF6" w:rsidRDefault="009A0DF6">
      <w:pPr>
        <w:numPr>
          <w:ilvl w:val="2"/>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Other questions/topics</w:t>
      </w:r>
    </w:p>
    <w:p w14:paraId="548A808F" w14:textId="77777777" w:rsidR="009A0DF6" w:rsidRPr="009A0DF6" w:rsidRDefault="009A0DF6">
      <w:pPr>
        <w:numPr>
          <w:ilvl w:val="3"/>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Add to July agenda – Drop-in hours for LSSC</w:t>
      </w:r>
    </w:p>
    <w:p w14:paraId="6072DF50" w14:textId="77777777" w:rsidR="009A0DF6" w:rsidRPr="009A0DF6" w:rsidRDefault="009A0DF6">
      <w:pPr>
        <w:numPr>
          <w:ilvl w:val="3"/>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Add to July agenda L.S.S.C. Comment Form</w:t>
      </w:r>
    </w:p>
    <w:p w14:paraId="31EDF973" w14:textId="77777777" w:rsidR="009A0DF6" w:rsidRPr="009A0DF6" w:rsidRDefault="009A0DF6">
      <w:pPr>
        <w:numPr>
          <w:ilvl w:val="3"/>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C. meeting (last attended was 05-24-21)</w:t>
      </w:r>
    </w:p>
    <w:p w14:paraId="11876E26" w14:textId="77777777" w:rsidR="009A0DF6" w:rsidRPr="009A0DF6" w:rsidRDefault="009A0DF6">
      <w:pPr>
        <w:numPr>
          <w:ilvl w:val="4"/>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 xml:space="preserve">DEIA task force draft – call for volunteers via </w:t>
      </w:r>
      <w:proofErr w:type="spellStart"/>
      <w:r w:rsidRPr="009A0DF6">
        <w:rPr>
          <w:rFonts w:ascii="Helvetica" w:eastAsia="Times New Roman" w:hAnsi="Helvetica" w:cs="Helvetica"/>
          <w:color w:val="404040"/>
          <w:sz w:val="24"/>
          <w:szCs w:val="24"/>
        </w:rPr>
        <w:t>LibNews</w:t>
      </w:r>
      <w:proofErr w:type="spellEnd"/>
      <w:r w:rsidRPr="009A0DF6">
        <w:rPr>
          <w:rFonts w:ascii="Helvetica" w:eastAsia="Times New Roman" w:hAnsi="Helvetica" w:cs="Helvetica"/>
          <w:color w:val="404040"/>
          <w:sz w:val="24"/>
          <w:szCs w:val="24"/>
        </w:rPr>
        <w:t xml:space="preserve"> – approved by EC</w:t>
      </w:r>
    </w:p>
    <w:p w14:paraId="13995238" w14:textId="77777777" w:rsidR="009A0DF6" w:rsidRPr="009A0DF6" w:rsidRDefault="009A0DF6">
      <w:pPr>
        <w:numPr>
          <w:ilvl w:val="4"/>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LSSC approves without additions or corrections</w:t>
      </w:r>
    </w:p>
    <w:p w14:paraId="7BF3DA79" w14:textId="77777777" w:rsidR="009A0DF6" w:rsidRPr="009A0DF6" w:rsidRDefault="009A0DF6">
      <w:pPr>
        <w:numPr>
          <w:ilvl w:val="4"/>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Plans/ideas for Monday, June 28, 2021, 2 pm</w:t>
      </w:r>
    </w:p>
    <w:p w14:paraId="551153A2" w14:textId="77777777" w:rsidR="009A0DF6" w:rsidRPr="009A0DF6" w:rsidRDefault="009A0DF6">
      <w:pPr>
        <w:numPr>
          <w:ilvl w:val="5"/>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LSSC email Erik before 5 on 6/24 with any agenda items for EC</w:t>
      </w:r>
    </w:p>
    <w:p w14:paraId="14C25B7A" w14:textId="77777777" w:rsidR="009A0DF6" w:rsidRPr="009A0DF6" w:rsidRDefault="009A0DF6">
      <w:pPr>
        <w:numPr>
          <w:ilvl w:val="4"/>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Schedule meeting with Susan Breakenridge in the Fall</w:t>
      </w:r>
    </w:p>
    <w:p w14:paraId="7F3C00D4" w14:textId="77777777" w:rsidR="009A0DF6" w:rsidRPr="009A0DF6" w:rsidRDefault="009A0DF6">
      <w:pPr>
        <w:numPr>
          <w:ilvl w:val="4"/>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 xml:space="preserve">LCAP and Skye </w:t>
      </w:r>
      <w:proofErr w:type="spellStart"/>
      <w:r w:rsidRPr="009A0DF6">
        <w:rPr>
          <w:rFonts w:ascii="Helvetica" w:eastAsia="Times New Roman" w:hAnsi="Helvetica" w:cs="Helvetica"/>
          <w:color w:val="404040"/>
          <w:sz w:val="24"/>
          <w:szCs w:val="24"/>
        </w:rPr>
        <w:t>Arseneau</w:t>
      </w:r>
      <w:proofErr w:type="spellEnd"/>
      <w:r w:rsidRPr="009A0DF6">
        <w:rPr>
          <w:rFonts w:ascii="Helvetica" w:eastAsia="Times New Roman" w:hAnsi="Helvetica" w:cs="Helvetica"/>
          <w:color w:val="404040"/>
          <w:sz w:val="24"/>
          <w:szCs w:val="24"/>
        </w:rPr>
        <w:t xml:space="preserve"> – open to meeting with LSSC to answer any questions following up the memorandum document LCAP drafted and shared</w:t>
      </w:r>
    </w:p>
    <w:p w14:paraId="3BF8B6FB" w14:textId="77777777" w:rsidR="009A0DF6" w:rsidRPr="009A0DF6" w:rsidRDefault="009A0DF6">
      <w:pPr>
        <w:numPr>
          <w:ilvl w:val="5"/>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Erik will follow up</w:t>
      </w:r>
    </w:p>
    <w:p w14:paraId="4F909FA9" w14:textId="77777777" w:rsidR="009A0DF6" w:rsidRPr="009A0DF6" w:rsidRDefault="009A0DF6">
      <w:pPr>
        <w:numPr>
          <w:ilvl w:val="4"/>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lastRenderedPageBreak/>
        <w:t>Library CCFD Committee is seeking more civil service volunteers to serve on CCFD Committee.</w:t>
      </w:r>
    </w:p>
    <w:p w14:paraId="7A4A067C" w14:textId="77777777" w:rsidR="009A0DF6" w:rsidRPr="009A0DF6" w:rsidRDefault="009A0DF6">
      <w:pPr>
        <w:numPr>
          <w:ilvl w:val="5"/>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Deadline has already passed for this year</w:t>
      </w:r>
    </w:p>
    <w:p w14:paraId="04E7B910" w14:textId="77777777" w:rsidR="009A0DF6" w:rsidRPr="009A0DF6" w:rsidRDefault="009A0DF6">
      <w:pPr>
        <w:numPr>
          <w:ilvl w:val="5"/>
          <w:numId w:val="1"/>
        </w:numPr>
        <w:spacing w:before="100" w:beforeAutospacing="1" w:after="100" w:afterAutospacing="1"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Something to consider for next year</w:t>
      </w:r>
    </w:p>
    <w:p w14:paraId="48B35196"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color w:val="404040"/>
          <w:sz w:val="24"/>
          <w:szCs w:val="24"/>
        </w:rPr>
        <w:t> </w:t>
      </w:r>
    </w:p>
    <w:p w14:paraId="224DB8DE" w14:textId="77777777" w:rsidR="009A0DF6" w:rsidRPr="009A0DF6" w:rsidRDefault="009A0DF6" w:rsidP="009A0DF6">
      <w:pPr>
        <w:spacing w:after="360" w:line="240" w:lineRule="auto"/>
        <w:rPr>
          <w:rFonts w:ascii="Helvetica" w:eastAsia="Times New Roman" w:hAnsi="Helvetica" w:cs="Helvetica"/>
          <w:color w:val="404040"/>
          <w:sz w:val="24"/>
          <w:szCs w:val="24"/>
        </w:rPr>
      </w:pPr>
      <w:r w:rsidRPr="009A0DF6">
        <w:rPr>
          <w:rFonts w:ascii="Helvetica" w:eastAsia="Times New Roman" w:hAnsi="Helvetica" w:cs="Helvetica"/>
          <w:b/>
          <w:bCs/>
          <w:color w:val="404040"/>
          <w:sz w:val="24"/>
          <w:szCs w:val="24"/>
        </w:rPr>
        <w:t>Next LSSC Zoom Meeting: July 22</w:t>
      </w:r>
      <w:proofErr w:type="gramStart"/>
      <w:r w:rsidRPr="009A0DF6">
        <w:rPr>
          <w:rFonts w:ascii="Helvetica" w:eastAsia="Times New Roman" w:hAnsi="Helvetica" w:cs="Helvetica"/>
          <w:b/>
          <w:bCs/>
          <w:color w:val="404040"/>
          <w:sz w:val="24"/>
          <w:szCs w:val="24"/>
        </w:rPr>
        <w:t xml:space="preserve"> 2021</w:t>
      </w:r>
      <w:proofErr w:type="gramEnd"/>
    </w:p>
    <w:p w14:paraId="77953D6C" w14:textId="77777777" w:rsidR="00F64696" w:rsidRPr="00F64696" w:rsidRDefault="00F64696" w:rsidP="009A0DF6">
      <w:pPr>
        <w:shd w:val="clear" w:color="auto" w:fill="FFFFFF"/>
        <w:spacing w:before="100" w:beforeAutospacing="1" w:after="100" w:afterAutospacing="1" w:line="240" w:lineRule="auto"/>
        <w:rPr>
          <w:rFonts w:ascii="Helvetica" w:hAnsi="Helvetica" w:cs="Helvetica"/>
          <w:color w:val="404040"/>
          <w:shd w:val="clear" w:color="auto" w:fill="FFFFFF"/>
        </w:rPr>
      </w:pPr>
    </w:p>
    <w:sectPr w:rsidR="00F64696" w:rsidRPr="00F64696"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40B3C" w14:textId="77777777" w:rsidR="004E250B" w:rsidRDefault="004E250B" w:rsidP="00EB4C9F">
      <w:pPr>
        <w:spacing w:after="0" w:line="240" w:lineRule="auto"/>
      </w:pPr>
      <w:r>
        <w:separator/>
      </w:r>
    </w:p>
  </w:endnote>
  <w:endnote w:type="continuationSeparator" w:id="0">
    <w:p w14:paraId="0846E2DB" w14:textId="77777777" w:rsidR="004E250B" w:rsidRDefault="004E250B"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69F8FF7B-A66E-4BA6-BCCE-3E7959EBFA90}"/>
    <w:embedBold r:id="rId2" w:fontKey="{9DE71E13-DB9C-43E9-A56A-2AB0D46DE5AA}"/>
    <w:embedBoldItalic r:id="rId3" w:fontKey="{DB0123E9-4D7C-43EE-B73F-0F8766111E2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120C5" w14:textId="77777777" w:rsidR="004E250B" w:rsidRDefault="004E250B" w:rsidP="00EB4C9F">
      <w:pPr>
        <w:spacing w:after="0" w:line="240" w:lineRule="auto"/>
      </w:pPr>
      <w:r>
        <w:separator/>
      </w:r>
    </w:p>
  </w:footnote>
  <w:footnote w:type="continuationSeparator" w:id="0">
    <w:p w14:paraId="693C3D34" w14:textId="77777777" w:rsidR="004E250B" w:rsidRDefault="004E250B"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140428"/>
    <w:multiLevelType w:val="multilevel"/>
    <w:tmpl w:val="341217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5692538">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A9C"/>
    <w:rsid w:val="001E2D9B"/>
    <w:rsid w:val="001E54F4"/>
    <w:rsid w:val="001E6B78"/>
    <w:rsid w:val="001F5BB6"/>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1447"/>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50B"/>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2EB8"/>
    <w:rsid w:val="006F6019"/>
    <w:rsid w:val="006F7A21"/>
    <w:rsid w:val="007003F9"/>
    <w:rsid w:val="00700DE5"/>
    <w:rsid w:val="007022DC"/>
    <w:rsid w:val="00707514"/>
    <w:rsid w:val="0070780E"/>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5E54"/>
    <w:rsid w:val="007A03BC"/>
    <w:rsid w:val="007A06D1"/>
    <w:rsid w:val="007A191A"/>
    <w:rsid w:val="007A2ADD"/>
    <w:rsid w:val="007A42C6"/>
    <w:rsid w:val="007B5D84"/>
    <w:rsid w:val="007B7D58"/>
    <w:rsid w:val="007C016E"/>
    <w:rsid w:val="007C029F"/>
    <w:rsid w:val="007C4F1E"/>
    <w:rsid w:val="007C6D91"/>
    <w:rsid w:val="007D52D0"/>
    <w:rsid w:val="007D5E09"/>
    <w:rsid w:val="007E4AB1"/>
    <w:rsid w:val="007F10DA"/>
    <w:rsid w:val="007F2D13"/>
    <w:rsid w:val="00811E79"/>
    <w:rsid w:val="0081346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3C9F"/>
    <w:rsid w:val="0097422D"/>
    <w:rsid w:val="00974A3B"/>
    <w:rsid w:val="00976E0A"/>
    <w:rsid w:val="00985239"/>
    <w:rsid w:val="0099092F"/>
    <w:rsid w:val="00990F41"/>
    <w:rsid w:val="00992C5C"/>
    <w:rsid w:val="00993B23"/>
    <w:rsid w:val="009948BF"/>
    <w:rsid w:val="009A0DF6"/>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0431"/>
    <w:rsid w:val="00E411A8"/>
    <w:rsid w:val="00E441BE"/>
    <w:rsid w:val="00E55435"/>
    <w:rsid w:val="00E57655"/>
    <w:rsid w:val="00E577C7"/>
    <w:rsid w:val="00E616E1"/>
    <w:rsid w:val="00E61AF5"/>
    <w:rsid w:val="00E65DD6"/>
    <w:rsid w:val="00E66D7E"/>
    <w:rsid w:val="00E72360"/>
    <w:rsid w:val="00E839AC"/>
    <w:rsid w:val="00E916A7"/>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2021.alaannual.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839</Words>
  <Characters>4784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2023-07-06T22:19:00Z</dcterms:created>
  <dcterms:modified xsi:type="dcterms:W3CDTF">2023-07-06T22:20:00Z</dcterms:modified>
</cp:coreProperties>
</file>