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56449" w14:textId="4ED26395" w:rsidR="001514CC" w:rsidRDefault="001514CC" w:rsidP="00B20DD5">
      <w:pPr>
        <w:shd w:val="clear" w:color="auto" w:fill="FFFFFF"/>
        <w:spacing w:after="360" w:line="240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</w:pPr>
      <w:r w:rsidRPr="001514CC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 xml:space="preserve">Library Faculty Meeting </w:t>
      </w:r>
      <w:r w:rsidR="001F4A8A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>Agenda</w:t>
      </w:r>
    </w:p>
    <w:p w14:paraId="2B60F548" w14:textId="5A4F9654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 xml:space="preserve">April 28, 2021 </w:t>
      </w:r>
    </w:p>
    <w:p w14:paraId="41AE9F4D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3:00-4:30 pm</w:t>
      </w:r>
    </w:p>
    <w:p w14:paraId="0702DD2D" w14:textId="75A51CD2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Zoom meeting onl</w:t>
      </w:r>
      <w:r>
        <w:rPr>
          <w:rFonts w:ascii="Helvetica" w:eastAsia="Times New Roman" w:hAnsi="Helvetica" w:cs="Helvetica"/>
          <w:color w:val="404040"/>
          <w:sz w:val="24"/>
          <w:szCs w:val="24"/>
        </w:rPr>
        <w:t>y</w:t>
      </w:r>
    </w:p>
    <w:p w14:paraId="13EBABD7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532C1C30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1.Call to Order</w:t>
      </w:r>
    </w:p>
    <w:p w14:paraId="5E424968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3007112B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2.Standing Items</w:t>
      </w:r>
    </w:p>
    <w:p w14:paraId="1A2A782A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6A50990E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2.1   Adoption of the agenda</w:t>
      </w:r>
    </w:p>
    <w:p w14:paraId="310C97F6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2.2   Approval of the </w:t>
      </w:r>
      <w:hyperlink r:id="rId8" w:history="1">
        <w:r w:rsidRPr="001F4A8A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minutes</w:t>
        </w:r>
      </w:hyperlink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 of the December 2020 Faculty Meeting</w:t>
      </w:r>
    </w:p>
    <w:p w14:paraId="4B2E8518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2.3   Introduction of New Employees (John Wilkin)</w:t>
      </w:r>
    </w:p>
    <w:p w14:paraId="52B4C38F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2.4   Executive Committee Report and Discussion (15 minutes – Bill Maher)</w:t>
      </w:r>
    </w:p>
    <w:p w14:paraId="7BBF169E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2.5   Report of the University Librarian (15 minutes – John Wilkin)</w:t>
      </w:r>
    </w:p>
    <w:p w14:paraId="6CD3AB26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0F59C579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3.Discussion Items</w:t>
      </w:r>
    </w:p>
    <w:p w14:paraId="01F95F65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56CD4E27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3.1 Academic Affairs update/discussion (30 minutes – Chris Prom)</w:t>
      </w:r>
    </w:p>
    <w:p w14:paraId="1D3C0B4F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238A97B7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lastRenderedPageBreak/>
        <w:t xml:space="preserve">3.2 Library Advancement – FY22 Endowment Impact Reports (15 minutes – Hannah </w:t>
      </w:r>
      <w:proofErr w:type="spellStart"/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Brauer</w:t>
      </w:r>
      <w:proofErr w:type="spellEnd"/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)</w:t>
      </w:r>
    </w:p>
    <w:p w14:paraId="16EAFBEF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4FCFB8FE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4.Lightning Talks</w:t>
      </w:r>
    </w:p>
    <w:p w14:paraId="6EF8D8D0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5BA29D05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5.New Business</w:t>
      </w:r>
    </w:p>
    <w:p w14:paraId="086EB398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19EC7B7A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6.Announcements</w:t>
      </w:r>
    </w:p>
    <w:p w14:paraId="2049C612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494076B5" w14:textId="77777777" w:rsidR="001F4A8A" w:rsidRPr="001F4A8A" w:rsidRDefault="001F4A8A" w:rsidP="001F4A8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1F4A8A">
        <w:rPr>
          <w:rFonts w:ascii="Helvetica" w:eastAsia="Times New Roman" w:hAnsi="Helvetica" w:cs="Helvetica"/>
          <w:color w:val="404040"/>
          <w:sz w:val="24"/>
          <w:szCs w:val="24"/>
        </w:rPr>
        <w:t>7.Adjournment</w:t>
      </w:r>
    </w:p>
    <w:p w14:paraId="15F5D12E" w14:textId="3CDCB4A7" w:rsidR="00260953" w:rsidRPr="000435FF" w:rsidRDefault="00260953" w:rsidP="001F4A8A">
      <w:pPr>
        <w:shd w:val="clear" w:color="auto" w:fill="FFFFFF"/>
        <w:spacing w:after="360" w:line="240" w:lineRule="auto"/>
      </w:pPr>
    </w:p>
    <w:sectPr w:rsidR="00260953" w:rsidRPr="000435FF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8C9E1F" w14:textId="77777777" w:rsidR="00BD66CD" w:rsidRDefault="00BD66CD" w:rsidP="00EB4C9F">
      <w:pPr>
        <w:spacing w:after="0" w:line="240" w:lineRule="auto"/>
      </w:pPr>
      <w:r>
        <w:separator/>
      </w:r>
    </w:p>
  </w:endnote>
  <w:endnote w:type="continuationSeparator" w:id="0">
    <w:p w14:paraId="1E47BAAC" w14:textId="77777777" w:rsidR="00BD66CD" w:rsidRDefault="00BD66C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1" w:subsetted="1" w:fontKey="{F60AA9D6-A1F2-46FA-AA06-B82C1288691D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27BB6B21-ADAB-4B7D-9C84-D928CB4623F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8CCDE" w14:textId="77777777" w:rsidR="00BD66CD" w:rsidRDefault="00BD66CD" w:rsidP="00EB4C9F">
      <w:pPr>
        <w:spacing w:after="0" w:line="240" w:lineRule="auto"/>
      </w:pPr>
      <w:r>
        <w:separator/>
      </w:r>
    </w:p>
  </w:footnote>
  <w:footnote w:type="continuationSeparator" w:id="0">
    <w:p w14:paraId="577563F0" w14:textId="77777777" w:rsidR="00BD66CD" w:rsidRDefault="00BD66C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5827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14CC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4A8A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4BEE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2737A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326D4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3586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1AE7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110AF"/>
    <w:rsid w:val="00A120C6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048BD"/>
    <w:rsid w:val="00B1295F"/>
    <w:rsid w:val="00B16F29"/>
    <w:rsid w:val="00B20DD5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D66CD"/>
    <w:rsid w:val="00BE394B"/>
    <w:rsid w:val="00BF3DBE"/>
    <w:rsid w:val="00BF67B1"/>
    <w:rsid w:val="00C05976"/>
    <w:rsid w:val="00C07C4A"/>
    <w:rsid w:val="00C12E00"/>
    <w:rsid w:val="00C148BA"/>
    <w:rsid w:val="00C178E9"/>
    <w:rsid w:val="00C2286F"/>
    <w:rsid w:val="00C30F98"/>
    <w:rsid w:val="00C32F17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3FC8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3353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337A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20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20D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F67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7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6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box.com/s/p7zrlj4pxvgy8u54v5fd4onnvagfylbz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2023-06-26T18:44:00Z</dcterms:created>
  <dcterms:modified xsi:type="dcterms:W3CDTF">2023-06-26T18:44:00Z</dcterms:modified>
</cp:coreProperties>
</file>