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293B3" w14:textId="7390230A" w:rsidR="00335F71" w:rsidRDefault="00335F71" w:rsidP="00335F71">
      <w:pPr>
        <w:rPr>
          <w:rFonts w:cstheme="minorHAnsi"/>
        </w:rPr>
      </w:pPr>
      <w:r>
        <w:rPr>
          <w:rFonts w:cstheme="minorHAnsi"/>
          <w:b/>
          <w:bCs/>
          <w:sz w:val="24"/>
          <w:szCs w:val="24"/>
        </w:rPr>
        <w:t>LSSC Meeting Minutes 11/30/23</w:t>
      </w:r>
      <w:r>
        <w:rPr>
          <w:rFonts w:cstheme="minorHAnsi"/>
        </w:rPr>
        <w:t xml:space="preserve"> – mjr</w:t>
      </w:r>
    </w:p>
    <w:p w14:paraId="18790D80" w14:textId="77777777"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In attendance:</w:t>
      </w:r>
    </w:p>
    <w:p w14:paraId="3B0ADD1E" w14:textId="77777777" w:rsidR="00CD005F" w:rsidRDefault="00CD005F" w:rsidP="00CD005F">
      <w:pPr>
        <w:spacing w:after="0" w:line="240" w:lineRule="auto"/>
        <w:rPr>
          <w:rFonts w:cstheme="minorHAnsi"/>
          <w:color w:val="404040"/>
          <w:shd w:val="clear" w:color="auto" w:fill="FFFFFF"/>
        </w:rPr>
      </w:pPr>
    </w:p>
    <w:p w14:paraId="748DB66D" w14:textId="7B9C6CE7" w:rsidR="00CD005F" w:rsidRDefault="00CD005F" w:rsidP="00CD005F">
      <w:pPr>
        <w:spacing w:after="0" w:line="240" w:lineRule="auto"/>
        <w:rPr>
          <w:rFonts w:cstheme="minorHAnsi"/>
          <w:color w:val="404040"/>
          <w:shd w:val="clear" w:color="auto" w:fill="FFFFFF"/>
        </w:rPr>
      </w:pPr>
      <w:r>
        <w:rPr>
          <w:rFonts w:cstheme="minorHAnsi"/>
          <w:color w:val="404040"/>
          <w:shd w:val="clear" w:color="auto" w:fill="FFFFFF"/>
        </w:rPr>
        <w:t>Jeffrey Loftiss (Physical Sciences)</w:t>
      </w:r>
    </w:p>
    <w:p w14:paraId="0F545CE9" w14:textId="77777777"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Kristen Blankenship (CPS)</w:t>
      </w:r>
    </w:p>
    <w:p w14:paraId="7BD0E378" w14:textId="327D0ED8"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Sarah Blanco (CPS)</w:t>
      </w:r>
      <w:r>
        <w:rPr>
          <w:rFonts w:cstheme="minorHAnsi"/>
          <w:color w:val="404040"/>
        </w:rPr>
        <w:br/>
      </w:r>
      <w:r>
        <w:rPr>
          <w:rFonts w:cstheme="minorHAnsi"/>
          <w:color w:val="404040"/>
          <w:shd w:val="clear" w:color="auto" w:fill="FFFFFF"/>
        </w:rPr>
        <w:t>Karen Huck (Arts &amp; Humanities)</w:t>
      </w:r>
    </w:p>
    <w:p w14:paraId="6BE631CA" w14:textId="77777777" w:rsidR="00335F71" w:rsidRDefault="00335F71" w:rsidP="00335F71">
      <w:pPr>
        <w:spacing w:after="0" w:line="254" w:lineRule="auto"/>
      </w:pPr>
      <w:r>
        <w:t>Lucy Moynihan (Life Sciences)</w:t>
      </w:r>
    </w:p>
    <w:p w14:paraId="04712243" w14:textId="77777777"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Julia Cross (Residence Halls)</w:t>
      </w:r>
      <w:r>
        <w:rPr>
          <w:rFonts w:cstheme="minorHAnsi"/>
          <w:color w:val="404040"/>
        </w:rPr>
        <w:br/>
      </w: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Sam Lechowicz (Tech Services)</w:t>
      </w:r>
    </w:p>
    <w:p w14:paraId="17B36DB4" w14:textId="30E97B70"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Dulcie Vermillion (Social Sciences)</w:t>
      </w:r>
    </w:p>
    <w:p w14:paraId="598456A6" w14:textId="77777777"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34EA1D99" w14:textId="77777777" w:rsidR="00335F71" w:rsidRDefault="00335F71" w:rsidP="00335F71">
      <w:pPr>
        <w:spacing w:after="0" w:line="254" w:lineRule="auto"/>
      </w:pPr>
    </w:p>
    <w:p w14:paraId="147E3693" w14:textId="77777777" w:rsidR="00335F71" w:rsidRDefault="00335F71" w:rsidP="00335F71">
      <w:pPr>
        <w:spacing w:after="0" w:line="254" w:lineRule="auto"/>
      </w:pPr>
      <w:r>
        <w:t>Not present:</w:t>
      </w:r>
    </w:p>
    <w:p w14:paraId="49005D86" w14:textId="77777777" w:rsidR="00335F71" w:rsidRDefault="00335F71" w:rsidP="00335F71">
      <w:pPr>
        <w:spacing w:after="0" w:line="254" w:lineRule="auto"/>
      </w:pPr>
    </w:p>
    <w:p w14:paraId="5D16DD50" w14:textId="77777777" w:rsidR="00335F71" w:rsidRDefault="00335F71" w:rsidP="00335F71">
      <w:pPr>
        <w:spacing w:after="0" w:line="254" w:lineRule="auto"/>
      </w:pPr>
      <w:r>
        <w:t>Erik Chapman (Special Collections)</w:t>
      </w:r>
    </w:p>
    <w:p w14:paraId="1AF2450F" w14:textId="2809A8E4" w:rsidR="00335F71" w:rsidRDefault="00335F71" w:rsidP="00335F71">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52A517C1" w14:textId="77777777" w:rsidR="00335F71" w:rsidRDefault="00335F71" w:rsidP="00335F71">
      <w:pPr>
        <w:spacing w:after="0" w:line="254" w:lineRule="auto"/>
      </w:pPr>
      <w:r>
        <w:t>Law liaison</w:t>
      </w:r>
    </w:p>
    <w:p w14:paraId="228D2C91" w14:textId="77777777" w:rsidR="00335F71" w:rsidRDefault="00335F71" w:rsidP="00335F71">
      <w:pPr>
        <w:spacing w:after="0" w:line="254" w:lineRule="auto"/>
      </w:pPr>
      <w:r>
        <w:t>Area Studies liaison</w:t>
      </w:r>
    </w:p>
    <w:p w14:paraId="1CF38E45" w14:textId="77777777" w:rsidR="00335F71" w:rsidRDefault="00335F71" w:rsidP="00335F71">
      <w:pPr>
        <w:spacing w:after="0" w:line="254" w:lineRule="auto"/>
      </w:pPr>
    </w:p>
    <w:p w14:paraId="46A5AD81" w14:textId="2F2AFA1C" w:rsidR="00335F71" w:rsidRDefault="00335F71" w:rsidP="00335F71">
      <w:pPr>
        <w:spacing w:after="0" w:line="254" w:lineRule="auto"/>
      </w:pPr>
      <w:r>
        <w:rPr>
          <w:b/>
          <w:bCs/>
        </w:rPr>
        <w:t>Approve October Minutes</w:t>
      </w:r>
      <w:r>
        <w:t>: Approved</w:t>
      </w:r>
    </w:p>
    <w:p w14:paraId="5CFE0FCB" w14:textId="77777777" w:rsidR="00335F71" w:rsidRDefault="00335F71" w:rsidP="00335F71">
      <w:pPr>
        <w:spacing w:after="0" w:line="254" w:lineRule="auto"/>
      </w:pPr>
    </w:p>
    <w:p w14:paraId="19B0C819" w14:textId="77777777" w:rsidR="00335F71" w:rsidRDefault="00335F71" w:rsidP="00335F71">
      <w:pPr>
        <w:spacing w:after="0" w:line="254" w:lineRule="auto"/>
      </w:pPr>
      <w:r>
        <w:rPr>
          <w:b/>
          <w:bCs/>
        </w:rPr>
        <w:t>Liaison Reports/Updates</w:t>
      </w:r>
      <w:r>
        <w:t>:</w:t>
      </w:r>
    </w:p>
    <w:p w14:paraId="2DF92965" w14:textId="77777777" w:rsidR="00335F71" w:rsidRDefault="00335F71" w:rsidP="00335F71">
      <w:pPr>
        <w:spacing w:after="0" w:line="254" w:lineRule="auto"/>
      </w:pPr>
    </w:p>
    <w:p w14:paraId="52D08632" w14:textId="77787167" w:rsidR="00335F71" w:rsidRDefault="00B52022" w:rsidP="00335F71">
      <w:pPr>
        <w:spacing w:after="0" w:line="254" w:lineRule="auto"/>
      </w:pPr>
      <w:r>
        <w:t>CPS: Some new position request brainstorming, but nothing was identified</w:t>
      </w:r>
    </w:p>
    <w:p w14:paraId="35F085ED" w14:textId="77777777" w:rsidR="00B52022" w:rsidRDefault="00B52022" w:rsidP="00335F71">
      <w:pPr>
        <w:spacing w:after="0" w:line="254" w:lineRule="auto"/>
      </w:pPr>
    </w:p>
    <w:p w14:paraId="4D4FC4C0" w14:textId="6DB6EC20" w:rsidR="00B52022" w:rsidRDefault="00B52022" w:rsidP="00335F71">
      <w:pPr>
        <w:spacing w:after="0" w:line="254" w:lineRule="auto"/>
      </w:pPr>
      <w:r>
        <w:t>Physical Sciences: Division met, but nothing of relevance discussed</w:t>
      </w:r>
    </w:p>
    <w:p w14:paraId="58CBEB55" w14:textId="77777777" w:rsidR="00B52022" w:rsidRDefault="00B52022" w:rsidP="00335F71">
      <w:pPr>
        <w:spacing w:after="0" w:line="254" w:lineRule="auto"/>
      </w:pPr>
    </w:p>
    <w:p w14:paraId="5A01BDA0" w14:textId="51DB4327" w:rsidR="00B52022" w:rsidRDefault="00B52022" w:rsidP="00335F71">
      <w:pPr>
        <w:spacing w:after="0" w:line="254" w:lineRule="auto"/>
      </w:pPr>
      <w:r>
        <w:t xml:space="preserve">Residence Halls: </w:t>
      </w:r>
      <w:r w:rsidR="004B5E3D">
        <w:t>Things are moving ahead with the closure. Met with Mary Laskowski &amp; Julie Bumpus to discuss withdrawing process and CMS helping with loading and transporting books once closed. Mary will also help with organizing the distribution of any equipment/supplies to other libraries. There will be approximately eleven undergrad student workers after spring semester who may need jobs, so Julia will keep people informed!</w:t>
      </w:r>
    </w:p>
    <w:p w14:paraId="6658DD6E" w14:textId="77777777" w:rsidR="004B5E3D" w:rsidRDefault="004B5E3D" w:rsidP="00335F71">
      <w:pPr>
        <w:spacing w:after="0" w:line="254" w:lineRule="auto"/>
      </w:pPr>
    </w:p>
    <w:p w14:paraId="2CE6878A" w14:textId="392C93EB" w:rsidR="004B5E3D" w:rsidRDefault="004B5E3D" w:rsidP="00335F71">
      <w:pPr>
        <w:spacing w:after="0" w:line="254" w:lineRule="auto"/>
      </w:pPr>
      <w:r>
        <w:t xml:space="preserve">Tech Services: Bylaws are being updated. Lee Whitacre started as the LOA in </w:t>
      </w:r>
      <w:r w:rsidR="007D4BAD">
        <w:t>ACS.</w:t>
      </w:r>
    </w:p>
    <w:p w14:paraId="158C58D4" w14:textId="77777777" w:rsidR="007D4BAD" w:rsidRDefault="007D4BAD" w:rsidP="00335F71">
      <w:pPr>
        <w:spacing w:after="0" w:line="254" w:lineRule="auto"/>
      </w:pPr>
    </w:p>
    <w:p w14:paraId="4759BFC0" w14:textId="10B0C2AE" w:rsidR="007D4BAD" w:rsidRDefault="007D4BAD" w:rsidP="00335F71">
      <w:pPr>
        <w:spacing w:after="0" w:line="254" w:lineRule="auto"/>
      </w:pPr>
      <w:r>
        <w:t>Social Sciences: Division didn’t meet, but the visiting Economics Librarian and hourly position have been hired for SSHEL.</w:t>
      </w:r>
    </w:p>
    <w:p w14:paraId="10B1FC7A" w14:textId="77777777" w:rsidR="007D4BAD" w:rsidRDefault="007D4BAD" w:rsidP="00335F71">
      <w:pPr>
        <w:spacing w:after="0" w:line="254" w:lineRule="auto"/>
      </w:pPr>
    </w:p>
    <w:p w14:paraId="158AAE02" w14:textId="2051AD5E" w:rsidR="007D4BAD" w:rsidRDefault="007D4BAD" w:rsidP="00335F71">
      <w:pPr>
        <w:spacing w:after="0" w:line="254" w:lineRule="auto"/>
      </w:pPr>
      <w:r>
        <w:t>Life Sciences: Prairie Research Institute Librarian search failed, but plan is to move forward with a new search. ACES interviewing for a late night position.</w:t>
      </w:r>
    </w:p>
    <w:p w14:paraId="2DA6A4C4" w14:textId="77777777" w:rsidR="007D4BAD" w:rsidRDefault="007D4BAD" w:rsidP="00335F71">
      <w:pPr>
        <w:spacing w:after="0" w:line="254" w:lineRule="auto"/>
      </w:pPr>
    </w:p>
    <w:p w14:paraId="73C9AA16" w14:textId="32940A0B" w:rsidR="007D4BAD" w:rsidRDefault="007D4BAD" w:rsidP="00335F71">
      <w:pPr>
        <w:spacing w:after="0" w:line="254" w:lineRule="auto"/>
      </w:pPr>
      <w:r>
        <w:lastRenderedPageBreak/>
        <w:t>Arts &amp; Humanities: Amy Fry (liaison for print materials) came and discussed acquisitions-related topics. Bylaws are being updated. Some discussion about call for new position requests. Sara Holder wants to encourage anyone who works reference to attend the Hub training sessions.</w:t>
      </w:r>
    </w:p>
    <w:p w14:paraId="71F56A4B" w14:textId="77777777" w:rsidR="00335F71" w:rsidRDefault="00335F71" w:rsidP="00335F71">
      <w:pPr>
        <w:spacing w:after="0" w:line="254" w:lineRule="auto"/>
      </w:pPr>
    </w:p>
    <w:p w14:paraId="6EFBAAB1" w14:textId="3898F33B" w:rsidR="00335F71" w:rsidRDefault="00335F71" w:rsidP="00335F71">
      <w:pPr>
        <w:spacing w:after="0" w:line="254" w:lineRule="auto"/>
      </w:pPr>
      <w:r>
        <w:t>Special Collections/Administration/Law/Area Studies: No liaison present</w:t>
      </w:r>
    </w:p>
    <w:p w14:paraId="47D0346C" w14:textId="77777777" w:rsidR="00335F71" w:rsidRDefault="00335F71" w:rsidP="00335F71"/>
    <w:p w14:paraId="1977F146" w14:textId="77777777" w:rsidR="00335F71" w:rsidRDefault="00335F71" w:rsidP="00335F71">
      <w:r>
        <w:rPr>
          <w:b/>
          <w:bCs/>
        </w:rPr>
        <w:t>AC Meeting Update:</w:t>
      </w:r>
    </w:p>
    <w:p w14:paraId="097C535F" w14:textId="42E1AE84" w:rsidR="007D4BAD" w:rsidRDefault="00CD005F" w:rsidP="00335F71">
      <w:pPr>
        <w:pStyle w:val="ListParagraph"/>
        <w:numPr>
          <w:ilvl w:val="0"/>
          <w:numId w:val="2"/>
        </w:numPr>
      </w:pPr>
      <w:r>
        <w:t>Tom Teper discussed a content statement to be placed before digitized material that is considered insensitive or offensive.</w:t>
      </w:r>
    </w:p>
    <w:p w14:paraId="25AF200B" w14:textId="0DF799F3" w:rsidR="00CD005F" w:rsidRDefault="00CC06E7" w:rsidP="00335F71">
      <w:pPr>
        <w:pStyle w:val="ListParagraph"/>
        <w:numPr>
          <w:ilvl w:val="0"/>
          <w:numId w:val="2"/>
        </w:numPr>
      </w:pPr>
      <w:r>
        <w:t>Updates to golf cart policy, key replacement, and swipe card access were discussed with Tim Newman. Price for key replacement has increased to a range of $30-200. Swipe card access will be allowed up to one hour before and one hour after the building is open to the public.</w:t>
      </w:r>
    </w:p>
    <w:p w14:paraId="1191516F" w14:textId="592C9D52" w:rsidR="00CC06E7" w:rsidRDefault="00CC06E7" w:rsidP="00335F71">
      <w:pPr>
        <w:pStyle w:val="ListParagraph"/>
        <w:numPr>
          <w:ilvl w:val="0"/>
          <w:numId w:val="2"/>
        </w:numPr>
      </w:pPr>
      <w:r>
        <w:t>Cherie Weible</w:t>
      </w:r>
      <w:r w:rsidR="00B63B31">
        <w:t xml:space="preserve"> discussed changes to the use of departmental “orange cards”. Alma has caused problems with using these cards so they will be discontinued and replaced by a work order system. If anyone has questions on how to do this, please contact Cherie or Janelle Sander.</w:t>
      </w:r>
    </w:p>
    <w:p w14:paraId="4890A9D2" w14:textId="4DB2B368" w:rsidR="00B63B31" w:rsidRDefault="00B63B31" w:rsidP="00335F71">
      <w:pPr>
        <w:pStyle w:val="ListParagraph"/>
        <w:numPr>
          <w:ilvl w:val="0"/>
          <w:numId w:val="2"/>
        </w:numPr>
      </w:pPr>
      <w:r>
        <w:t>There has been some concern about the cleanliness of the Orange Room. There is apparently a building service worker shortage, so one solution may be to ask student assistants to do the cleaning of any flat surfaces.</w:t>
      </w:r>
    </w:p>
    <w:p w14:paraId="2965A391" w14:textId="34B3A25D" w:rsidR="00B63B31" w:rsidRDefault="00B63B31" w:rsidP="00335F71">
      <w:pPr>
        <w:pStyle w:val="ListParagraph"/>
        <w:numPr>
          <w:ilvl w:val="0"/>
          <w:numId w:val="2"/>
        </w:numPr>
      </w:pPr>
      <w:r>
        <w:t>Another concern raised was whether the quiet study spaces within the library are being enforced. There was acknowledgment that there is an overall shortage of study spaces and it is up to individual units to monitor their own spaces.</w:t>
      </w:r>
    </w:p>
    <w:p w14:paraId="5491A7C0" w14:textId="3FD9F9C7" w:rsidR="00335F71" w:rsidRDefault="00335F71" w:rsidP="00335F71">
      <w:pPr>
        <w:pStyle w:val="ListParagraph"/>
        <w:numPr>
          <w:ilvl w:val="0"/>
          <w:numId w:val="2"/>
        </w:numPr>
      </w:pPr>
      <w:r>
        <w:t xml:space="preserve">The next AC meeting will be </w:t>
      </w:r>
      <w:r w:rsidR="00CD005F">
        <w:t>December 18</w:t>
      </w:r>
      <w:r>
        <w:t>.</w:t>
      </w:r>
    </w:p>
    <w:p w14:paraId="72DD50A8" w14:textId="77777777" w:rsidR="00335F71" w:rsidRDefault="00335F71" w:rsidP="00335F71">
      <w:pPr>
        <w:rPr>
          <w:b/>
          <w:bCs/>
        </w:rPr>
      </w:pPr>
      <w:r>
        <w:rPr>
          <w:b/>
          <w:bCs/>
        </w:rPr>
        <w:t>EC Meeting Update:</w:t>
      </w:r>
    </w:p>
    <w:p w14:paraId="11D3B6D4" w14:textId="4D24EB95" w:rsidR="00B63B31" w:rsidRDefault="00B63B31" w:rsidP="00DA04D1">
      <w:r>
        <w:t>EC meeting was rescheduled for December 4</w:t>
      </w:r>
      <w:r w:rsidR="00335F71">
        <w:t>.</w:t>
      </w:r>
      <w:r>
        <w:t xml:space="preserve"> Call for any agenda items that LSSC can bring forward (comp time clarification?)</w:t>
      </w:r>
    </w:p>
    <w:p w14:paraId="3CAEA4DF" w14:textId="1EA06216" w:rsidR="00335F71" w:rsidRDefault="00335F71" w:rsidP="00B63B31">
      <w:r w:rsidRPr="00B63B31">
        <w:rPr>
          <w:b/>
          <w:bCs/>
        </w:rPr>
        <w:t>Faculty Meeting Update:</w:t>
      </w:r>
    </w:p>
    <w:p w14:paraId="638AD131" w14:textId="15B88541" w:rsidR="00DA04D1" w:rsidRPr="00DA04D1" w:rsidRDefault="00DA04D1" w:rsidP="00335F71">
      <w:r w:rsidRPr="00DA04D1">
        <w:t>Faculty Meeting</w:t>
      </w:r>
      <w:r>
        <w:t xml:space="preserve"> is scheduled for December 6.</w:t>
      </w:r>
    </w:p>
    <w:p w14:paraId="3E4B2759" w14:textId="09DFA35D" w:rsidR="00335F71" w:rsidRDefault="00335F71" w:rsidP="00335F71">
      <w:pPr>
        <w:rPr>
          <w:b/>
          <w:bCs/>
        </w:rPr>
      </w:pPr>
      <w:r>
        <w:rPr>
          <w:b/>
          <w:bCs/>
        </w:rPr>
        <w:t>Position Request Task Force Update from Melanie:</w:t>
      </w:r>
    </w:p>
    <w:p w14:paraId="4C7E81F7" w14:textId="7467BA5D" w:rsidR="00DA04D1" w:rsidRDefault="00DA04D1" w:rsidP="00335F71">
      <w:r>
        <w:t xml:space="preserve">Chris Prom and Melanie have sent out messages of clarification about the </w:t>
      </w:r>
      <w:r w:rsidR="00C83CF5">
        <w:t>call for position requests. The main questions raised were:</w:t>
      </w:r>
    </w:p>
    <w:p w14:paraId="743591F7" w14:textId="32E39EA3" w:rsidR="00C83CF5" w:rsidRDefault="00C83CF5" w:rsidP="00C83CF5">
      <w:pPr>
        <w:pStyle w:val="ListParagraph"/>
        <w:numPr>
          <w:ilvl w:val="0"/>
          <w:numId w:val="5"/>
        </w:numPr>
      </w:pPr>
      <w:r>
        <w:t xml:space="preserve">Would current, approved, still unfilled vacancies be forgotten in favor of one of these new position requests? (Mary Laskowski has assured that if there are any outstanding, </w:t>
      </w:r>
      <w:r w:rsidRPr="00C83CF5">
        <w:rPr>
          <w:u w:val="single"/>
        </w:rPr>
        <w:t>already</w:t>
      </w:r>
      <w:r>
        <w:t xml:space="preserve"> </w:t>
      </w:r>
      <w:r>
        <w:rPr>
          <w:u w:val="single"/>
        </w:rPr>
        <w:t>approved</w:t>
      </w:r>
      <w:r>
        <w:t xml:space="preserve"> positions still unfilled, they have not been forgotten and will be given priority.)</w:t>
      </w:r>
    </w:p>
    <w:p w14:paraId="41886729" w14:textId="57C915EF" w:rsidR="00C83CF5" w:rsidRPr="00DA04D1" w:rsidRDefault="00C83CF5" w:rsidP="00C83CF5">
      <w:pPr>
        <w:pStyle w:val="ListParagraph"/>
        <w:numPr>
          <w:ilvl w:val="0"/>
          <w:numId w:val="5"/>
        </w:numPr>
      </w:pPr>
      <w:r>
        <w:t>Can people submit a position request without supervisor/unit head approval? (Chris Prom responded that the task force is asking everyone to at least run the proposal by their unit head so they are aware but even if they don’t receive buy-in, they can still submit the proposal to the task force.)</w:t>
      </w:r>
    </w:p>
    <w:p w14:paraId="43E80E1B" w14:textId="77777777" w:rsidR="00C83CF5" w:rsidRDefault="00C83CF5" w:rsidP="00335F71">
      <w:pPr>
        <w:rPr>
          <w:b/>
          <w:bCs/>
        </w:rPr>
      </w:pPr>
    </w:p>
    <w:p w14:paraId="0A792254" w14:textId="77777777" w:rsidR="00C83CF5" w:rsidRDefault="00C83CF5" w:rsidP="00335F71">
      <w:pPr>
        <w:rPr>
          <w:b/>
          <w:bCs/>
        </w:rPr>
      </w:pPr>
    </w:p>
    <w:p w14:paraId="568EA11E" w14:textId="38720D68" w:rsidR="00335F71" w:rsidRDefault="00335F71" w:rsidP="00335F71">
      <w:pPr>
        <w:rPr>
          <w:b/>
          <w:bCs/>
        </w:rPr>
      </w:pPr>
      <w:r>
        <w:rPr>
          <w:b/>
          <w:bCs/>
        </w:rPr>
        <w:lastRenderedPageBreak/>
        <w:t>Inclement Weather Planning Group Update from Sarah:</w:t>
      </w:r>
    </w:p>
    <w:p w14:paraId="05987717" w14:textId="0E3F718C" w:rsidR="008223AA" w:rsidRDefault="00C83CF5" w:rsidP="00C83CF5">
      <w:pPr>
        <w:pStyle w:val="ListParagraph"/>
        <w:numPr>
          <w:ilvl w:val="0"/>
          <w:numId w:val="6"/>
        </w:numPr>
      </w:pPr>
      <w:r>
        <w:t xml:space="preserve">Dean Stewart is meeting with the provost </w:t>
      </w:r>
      <w:r w:rsidR="001B68BF">
        <w:t xml:space="preserve">soon to </w:t>
      </w:r>
      <w:r w:rsidR="003C02A8">
        <w:t xml:space="preserve">discuss the recommendations from the task force and receive clarification about what the procedure should be </w:t>
      </w:r>
      <w:r w:rsidR="00D4225B">
        <w:t>for</w:t>
      </w:r>
      <w:r w:rsidR="003C02A8">
        <w:t xml:space="preserve"> specific scenarios raised.</w:t>
      </w:r>
    </w:p>
    <w:p w14:paraId="0ED84AEF" w14:textId="4B4BC96E" w:rsidR="003C02A8" w:rsidRDefault="00994972" w:rsidP="00C83CF5">
      <w:pPr>
        <w:pStyle w:val="ListParagraph"/>
        <w:numPr>
          <w:ilvl w:val="0"/>
          <w:numId w:val="6"/>
        </w:numPr>
      </w:pPr>
      <w:r>
        <w:t>HR reminded the group that not everyone had the ability to be paid to stay at home on inclement weather days because not everyone has work that can be done remotely.</w:t>
      </w:r>
      <w:r w:rsidR="003C02A8">
        <w:t xml:space="preserve"> </w:t>
      </w:r>
    </w:p>
    <w:p w14:paraId="6DF9B7A8" w14:textId="7DB37023" w:rsidR="00994972" w:rsidRDefault="00994972" w:rsidP="00994972">
      <w:pPr>
        <w:pStyle w:val="ListParagraph"/>
        <w:numPr>
          <w:ilvl w:val="0"/>
          <w:numId w:val="6"/>
        </w:numPr>
      </w:pPr>
      <w:r>
        <w:t>Clarification is needed about who can decide if the library will close and who will be responsible for opening/closing the building.</w:t>
      </w:r>
    </w:p>
    <w:p w14:paraId="5E5E8428" w14:textId="6CE30F07" w:rsidR="00994972" w:rsidRDefault="00994972" w:rsidP="00994972">
      <w:pPr>
        <w:pStyle w:val="ListParagraph"/>
        <w:numPr>
          <w:ilvl w:val="0"/>
          <w:numId w:val="6"/>
        </w:numPr>
      </w:pPr>
      <w:r>
        <w:t>Dean Stewart brought up the idea of inclement weather pay, which some institutions already have in place.</w:t>
      </w:r>
    </w:p>
    <w:p w14:paraId="4C9C916F" w14:textId="7A9BD71C" w:rsidR="00994972" w:rsidRDefault="00994972" w:rsidP="00994972">
      <w:pPr>
        <w:rPr>
          <w:b/>
          <w:bCs/>
        </w:rPr>
      </w:pPr>
      <w:r>
        <w:rPr>
          <w:b/>
          <w:bCs/>
        </w:rPr>
        <w:t>LSSC Open Hour Follow Up</w:t>
      </w:r>
    </w:p>
    <w:p w14:paraId="3864730E" w14:textId="0C0AD11A" w:rsidR="00994972" w:rsidRDefault="00994972" w:rsidP="00994972">
      <w:r>
        <w:t>The open hour on November 15 was well attended</w:t>
      </w:r>
      <w:r w:rsidR="001E731B">
        <w:t>. Topics discussed included:</w:t>
      </w:r>
    </w:p>
    <w:p w14:paraId="4672E1D4" w14:textId="147B1988" w:rsidR="001E731B" w:rsidRDefault="001E731B" w:rsidP="001E731B">
      <w:pPr>
        <w:pStyle w:val="ListParagraph"/>
        <w:numPr>
          <w:ilvl w:val="0"/>
          <w:numId w:val="7"/>
        </w:numPr>
      </w:pPr>
      <w:r>
        <w:t>Comp time update from Dulcie--further clarification questions have been sent to Susan Breakenridge and she will get back to Dulcie once she has more information.</w:t>
      </w:r>
    </w:p>
    <w:p w14:paraId="5BA9C0A6" w14:textId="0A3529C9" w:rsidR="001E731B" w:rsidRDefault="001E731B" w:rsidP="001E731B">
      <w:pPr>
        <w:pStyle w:val="ListParagraph"/>
        <w:numPr>
          <w:ilvl w:val="0"/>
          <w:numId w:val="7"/>
        </w:numPr>
      </w:pPr>
      <w:r>
        <w:t>Clarification about the purpose of the Position Request task force and some brainstorming about potential positions—Melanie will find answers to some additional questions raised.</w:t>
      </w:r>
    </w:p>
    <w:p w14:paraId="65D429FE" w14:textId="4DD74C36" w:rsidR="001E731B" w:rsidRDefault="001E731B" w:rsidP="001E731B">
      <w:pPr>
        <w:pStyle w:val="ListParagraph"/>
        <w:numPr>
          <w:ilvl w:val="0"/>
          <w:numId w:val="7"/>
        </w:numPr>
      </w:pPr>
      <w:r>
        <w:t>Chris Prom was curious about the sources of funding available to staff for professional development opportunities.</w:t>
      </w:r>
    </w:p>
    <w:p w14:paraId="5721FC42" w14:textId="5D25C779" w:rsidR="001E731B" w:rsidRDefault="001E731B" w:rsidP="001E731B">
      <w:pPr>
        <w:pStyle w:val="ListParagraph"/>
        <w:numPr>
          <w:ilvl w:val="0"/>
          <w:numId w:val="7"/>
        </w:numPr>
      </w:pPr>
      <w:r>
        <w:t>IHR reimbursement process noted to be easier than our BHRSC process.</w:t>
      </w:r>
    </w:p>
    <w:p w14:paraId="67F0A16A" w14:textId="020912B9" w:rsidR="00FD0531" w:rsidRDefault="00FD0531" w:rsidP="001E731B">
      <w:pPr>
        <w:pStyle w:val="ListParagraph"/>
        <w:numPr>
          <w:ilvl w:val="0"/>
          <w:numId w:val="7"/>
        </w:numPr>
      </w:pPr>
      <w:r>
        <w:t>Discussion of the new staff evaluation pilot program currently being tested with a sample group in the library who have been asked to give their feedback on it (Karen is one of the participants).</w:t>
      </w:r>
    </w:p>
    <w:p w14:paraId="2D7AC4B8" w14:textId="06D248E6" w:rsidR="001E731B" w:rsidRDefault="001E731B" w:rsidP="001E731B">
      <w:pPr>
        <w:pStyle w:val="ListParagraph"/>
        <w:numPr>
          <w:ilvl w:val="0"/>
          <w:numId w:val="7"/>
        </w:numPr>
      </w:pPr>
      <w:r>
        <w:t xml:space="preserve">Should we revisit the </w:t>
      </w:r>
      <w:r w:rsidR="00372656">
        <w:t>lengthy student/hourly hiring process with HR at their next open hour? (Melanie has offered to do some fact-finding about the process to see if there is any information we are missing or if there are any possible solutions to this issue before bringing it to EC or HR again.)</w:t>
      </w:r>
    </w:p>
    <w:p w14:paraId="2FDAD4FA" w14:textId="4AA4F519" w:rsidR="00DD73E9" w:rsidRDefault="00DD73E9" w:rsidP="00DD73E9">
      <w:pPr>
        <w:rPr>
          <w:b/>
          <w:bCs/>
        </w:rPr>
      </w:pPr>
      <w:r>
        <w:rPr>
          <w:b/>
          <w:bCs/>
        </w:rPr>
        <w:t>Further Discussion about Comp Time</w:t>
      </w:r>
    </w:p>
    <w:p w14:paraId="16C7FD6D" w14:textId="6A2EAC9A" w:rsidR="00DD73E9" w:rsidRDefault="00DD73E9" w:rsidP="00DD73E9">
      <w:r>
        <w:t>Our current understanding about comp time is as follows, but we are awaiting clarification from HR:</w:t>
      </w:r>
    </w:p>
    <w:p w14:paraId="584BCC3E" w14:textId="2870B60A" w:rsidR="00DD73E9" w:rsidRDefault="008529AE" w:rsidP="00DD73E9">
      <w:pPr>
        <w:pStyle w:val="ListParagraph"/>
        <w:numPr>
          <w:ilvl w:val="0"/>
          <w:numId w:val="8"/>
        </w:numPr>
      </w:pPr>
      <w:r>
        <w:t>The</w:t>
      </w:r>
      <w:r w:rsidR="00DD73E9">
        <w:t xml:space="preserve"> supervisor/unit head needs to approve </w:t>
      </w:r>
      <w:r>
        <w:t>the employee</w:t>
      </w:r>
      <w:r w:rsidR="00DD73E9">
        <w:t xml:space="preserve"> working it </w:t>
      </w:r>
      <w:r w:rsidR="00DD73E9">
        <w:rPr>
          <w:u w:val="single"/>
        </w:rPr>
        <w:t>in advance</w:t>
      </w:r>
      <w:r w:rsidR="00DD73E9">
        <w:t>. (Question was raised: What if you can’t reach your supervisor to receive approval in advance because the situation has arisen in the moment?)</w:t>
      </w:r>
    </w:p>
    <w:p w14:paraId="16E47B2A" w14:textId="067FE6AD" w:rsidR="00DD73E9" w:rsidRDefault="00DD73E9" w:rsidP="00DD73E9">
      <w:pPr>
        <w:pStyle w:val="ListParagraph"/>
        <w:numPr>
          <w:ilvl w:val="0"/>
          <w:numId w:val="8"/>
        </w:numPr>
      </w:pPr>
      <w:r>
        <w:t xml:space="preserve">Comp time is </w:t>
      </w:r>
      <w:r w:rsidR="008529AE">
        <w:t>awarded</w:t>
      </w:r>
      <w:r>
        <w:t xml:space="preserve"> at time and a half in all cases.</w:t>
      </w:r>
    </w:p>
    <w:p w14:paraId="69787995" w14:textId="177989E4" w:rsidR="00DD73E9" w:rsidRDefault="00DD73E9" w:rsidP="00DD73E9">
      <w:pPr>
        <w:pStyle w:val="ListParagraph"/>
        <w:numPr>
          <w:ilvl w:val="0"/>
          <w:numId w:val="8"/>
        </w:numPr>
      </w:pPr>
      <w:r>
        <w:t xml:space="preserve">The employee </w:t>
      </w:r>
      <w:r w:rsidR="008529AE">
        <w:t>has the right to</w:t>
      </w:r>
      <w:r>
        <w:t xml:space="preserve"> ask </w:t>
      </w:r>
      <w:r w:rsidR="008529AE">
        <w:t xml:space="preserve">for either time </w:t>
      </w:r>
      <w:r w:rsidR="008529AE">
        <w:rPr>
          <w:u w:val="single"/>
        </w:rPr>
        <w:t>or</w:t>
      </w:r>
      <w:r w:rsidR="008529AE">
        <w:t xml:space="preserve"> money—the supervisor does not get to make this choice for the employee.</w:t>
      </w:r>
    </w:p>
    <w:p w14:paraId="50B0BE8D" w14:textId="77777777" w:rsidR="008529AE" w:rsidRDefault="008529AE" w:rsidP="00DD73E9">
      <w:pPr>
        <w:pStyle w:val="ListParagraph"/>
        <w:numPr>
          <w:ilvl w:val="0"/>
          <w:numId w:val="8"/>
        </w:numPr>
      </w:pPr>
      <w:r>
        <w:t xml:space="preserve">The supervisor has to let the employee use their comp time but they do need to approve </w:t>
      </w:r>
      <w:r>
        <w:rPr>
          <w:u w:val="single"/>
        </w:rPr>
        <w:t>when</w:t>
      </w:r>
      <w:r>
        <w:t xml:space="preserve"> it can be taken so it doesn’t interfere with the operation of the unit.</w:t>
      </w:r>
    </w:p>
    <w:p w14:paraId="4202EE53" w14:textId="7AF8D51D" w:rsidR="008529AE" w:rsidRDefault="008529AE" w:rsidP="00DD73E9">
      <w:pPr>
        <w:pStyle w:val="ListParagraph"/>
        <w:numPr>
          <w:ilvl w:val="0"/>
          <w:numId w:val="8"/>
        </w:numPr>
      </w:pPr>
      <w:r>
        <w:t>The supervisor can’t force an employee to change their schedule to avoid giving comp time/overtime.</w:t>
      </w:r>
    </w:p>
    <w:p w14:paraId="0A4F3EE8" w14:textId="73E304EF" w:rsidR="0012798A" w:rsidRDefault="0012798A" w:rsidP="0012798A">
      <w:r>
        <w:t>Additional questions/comments raised were:</w:t>
      </w:r>
    </w:p>
    <w:p w14:paraId="4A393AF2" w14:textId="5D48736F" w:rsidR="0012798A" w:rsidRDefault="0012798A" w:rsidP="0012798A">
      <w:pPr>
        <w:pStyle w:val="ListParagraph"/>
        <w:numPr>
          <w:ilvl w:val="0"/>
          <w:numId w:val="9"/>
        </w:numPr>
      </w:pPr>
      <w:r>
        <w:t>How should an employee account for comp time on their timesheet?</w:t>
      </w:r>
    </w:p>
    <w:p w14:paraId="60786BB5" w14:textId="37CC1808" w:rsidR="0012798A" w:rsidRDefault="0012798A" w:rsidP="0012798A">
      <w:pPr>
        <w:pStyle w:val="ListParagraph"/>
        <w:numPr>
          <w:ilvl w:val="0"/>
          <w:numId w:val="9"/>
        </w:numPr>
      </w:pPr>
      <w:r>
        <w:t>What if you can’t reach your supervisor in advance to receive their approval for comp time because the situation is happening in the moment?</w:t>
      </w:r>
    </w:p>
    <w:p w14:paraId="69DA66DE" w14:textId="66AC3D5F" w:rsidR="0012798A" w:rsidRDefault="0012798A" w:rsidP="0012798A">
      <w:pPr>
        <w:pStyle w:val="ListParagraph"/>
        <w:numPr>
          <w:ilvl w:val="0"/>
          <w:numId w:val="9"/>
        </w:numPr>
      </w:pPr>
      <w:r>
        <w:lastRenderedPageBreak/>
        <w:t>Once we receive clarification from HR, we should probably ask that this information be codified.</w:t>
      </w:r>
    </w:p>
    <w:p w14:paraId="537A2A93" w14:textId="161F6460" w:rsidR="008529AE" w:rsidRPr="00DD73E9" w:rsidRDefault="008529AE" w:rsidP="008529AE">
      <w:r>
        <w:t xml:space="preserve">It was mentioned that not only staff have confusion about the regulations surrounding comp time, but faculty/unit heads do as well, so it would benefit all of the library to receive clarification from HR so as not to inadvertently advise others incorrectly. </w:t>
      </w:r>
      <w:r w:rsidR="00A3493A">
        <w:t xml:space="preserve">We have asked </w:t>
      </w:r>
      <w:r>
        <w:t xml:space="preserve">Ben Riegler, as union president, </w:t>
      </w:r>
      <w:r w:rsidR="00A3493A">
        <w:t>to</w:t>
      </w:r>
      <w:r>
        <w:t xml:space="preserve"> approach HR for clarification. </w:t>
      </w:r>
    </w:p>
    <w:p w14:paraId="2318D7DF" w14:textId="77777777" w:rsidR="00FB0018" w:rsidRDefault="00FB0018" w:rsidP="00FB0018"/>
    <w:p w14:paraId="175D8E4F" w14:textId="05F6A0B5" w:rsidR="00FB0018" w:rsidRPr="00994972" w:rsidRDefault="00FB0018" w:rsidP="00FB0018">
      <w:r>
        <w:t>Our next scheduled meeting will be January 25, 2-3:30 pm, as many will be gone for the Winter Break in December.</w:t>
      </w:r>
    </w:p>
    <w:sectPr w:rsidR="00FB0018" w:rsidRPr="00994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211B5"/>
    <w:multiLevelType w:val="hybridMultilevel"/>
    <w:tmpl w:val="E536D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C5550C"/>
    <w:multiLevelType w:val="hybridMultilevel"/>
    <w:tmpl w:val="E6063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F460A78"/>
    <w:multiLevelType w:val="hybridMultilevel"/>
    <w:tmpl w:val="96B89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D22E48"/>
    <w:multiLevelType w:val="hybridMultilevel"/>
    <w:tmpl w:val="8BCA6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63B14F89"/>
    <w:multiLevelType w:val="hybridMultilevel"/>
    <w:tmpl w:val="F1366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3D644F9"/>
    <w:multiLevelType w:val="hybridMultilevel"/>
    <w:tmpl w:val="89BA40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A047131"/>
    <w:multiLevelType w:val="hybridMultilevel"/>
    <w:tmpl w:val="66BA8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207662"/>
    <w:multiLevelType w:val="hybridMultilevel"/>
    <w:tmpl w:val="D40EB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E00659"/>
    <w:multiLevelType w:val="hybridMultilevel"/>
    <w:tmpl w:val="5E101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7771305">
    <w:abstractNumId w:val="4"/>
  </w:num>
  <w:num w:numId="2" w16cid:durableId="780953143">
    <w:abstractNumId w:val="3"/>
  </w:num>
  <w:num w:numId="3" w16cid:durableId="2089375656">
    <w:abstractNumId w:val="1"/>
  </w:num>
  <w:num w:numId="4" w16cid:durableId="1434980592">
    <w:abstractNumId w:val="5"/>
  </w:num>
  <w:num w:numId="5" w16cid:durableId="2055762784">
    <w:abstractNumId w:val="7"/>
  </w:num>
  <w:num w:numId="6" w16cid:durableId="240219684">
    <w:abstractNumId w:val="0"/>
  </w:num>
  <w:num w:numId="7" w16cid:durableId="1217887890">
    <w:abstractNumId w:val="8"/>
  </w:num>
  <w:num w:numId="8" w16cid:durableId="2136631922">
    <w:abstractNumId w:val="6"/>
  </w:num>
  <w:num w:numId="9" w16cid:durableId="19271805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71"/>
    <w:rsid w:val="00042F99"/>
    <w:rsid w:val="0012798A"/>
    <w:rsid w:val="001576EB"/>
    <w:rsid w:val="001B68BF"/>
    <w:rsid w:val="001E731B"/>
    <w:rsid w:val="00335F71"/>
    <w:rsid w:val="00372656"/>
    <w:rsid w:val="003C02A8"/>
    <w:rsid w:val="004B5E3D"/>
    <w:rsid w:val="007D4BAD"/>
    <w:rsid w:val="008223AA"/>
    <w:rsid w:val="00851EC8"/>
    <w:rsid w:val="008529AE"/>
    <w:rsid w:val="00994972"/>
    <w:rsid w:val="00A3493A"/>
    <w:rsid w:val="00B52022"/>
    <w:rsid w:val="00B63B31"/>
    <w:rsid w:val="00C83CF5"/>
    <w:rsid w:val="00CC06E7"/>
    <w:rsid w:val="00CD005F"/>
    <w:rsid w:val="00D4225B"/>
    <w:rsid w:val="00DA04D1"/>
    <w:rsid w:val="00DD73E9"/>
    <w:rsid w:val="00FB0018"/>
    <w:rsid w:val="00FC03BC"/>
    <w:rsid w:val="00FD0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F6FE7"/>
  <w15:chartTrackingRefBased/>
  <w15:docId w15:val="{4A905A6B-6035-4FD6-8D1A-2A7727033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F71"/>
    <w:pPr>
      <w:spacing w:line="252"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5F71"/>
    <w:rPr>
      <w:color w:val="0563C1"/>
      <w:u w:val="single"/>
    </w:rPr>
  </w:style>
  <w:style w:type="paragraph" w:styleId="ListParagraph">
    <w:name w:val="List Paragraph"/>
    <w:basedOn w:val="Normal"/>
    <w:uiPriority w:val="34"/>
    <w:qFormat/>
    <w:rsid w:val="00335F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581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4</Pages>
  <Words>1094</Words>
  <Characters>6238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14</cp:revision>
  <dcterms:created xsi:type="dcterms:W3CDTF">2023-12-05T19:47:00Z</dcterms:created>
  <dcterms:modified xsi:type="dcterms:W3CDTF">2023-12-07T17:19:00Z</dcterms:modified>
</cp:coreProperties>
</file>