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C91803" w14:textId="77777777" w:rsidR="00CE1F7B" w:rsidRDefault="00CE1F7B" w:rsidP="00CE1F7B">
      <w:pPr>
        <w:pStyle w:val="xmsonormal"/>
      </w:pPr>
      <w:r>
        <w:rPr>
          <w:rFonts w:ascii="Calibri" w:hAnsi="Calibri" w:cs="Calibri"/>
        </w:rPr>
        <w:t>7/2/2024</w:t>
      </w:r>
    </w:p>
    <w:p w14:paraId="4BAB2962" w14:textId="7DF0FF44" w:rsidR="00CE1F7B" w:rsidRDefault="00CE1F7B" w:rsidP="00CE1F7B">
      <w:pPr>
        <w:pStyle w:val="xmsonormal"/>
      </w:pPr>
      <w:r>
        <w:rPr>
          <w:rFonts w:ascii="Calibri" w:hAnsi="Calibri" w:cs="Calibri"/>
        </w:rPr>
        <w:t>Salary Scenarios Discussion</w:t>
      </w:r>
      <w:r>
        <w:rPr>
          <w:rFonts w:ascii="Calibri" w:hAnsi="Calibri" w:cs="Calibri"/>
        </w:rPr>
        <w:t xml:space="preserve"> with Dean Stewart</w:t>
      </w:r>
    </w:p>
    <w:p w14:paraId="005F612F" w14:textId="77777777" w:rsidR="00CE1F7B" w:rsidRDefault="00CE1F7B" w:rsidP="00CE1F7B">
      <w:pPr>
        <w:pStyle w:val="xmsonormal"/>
      </w:pPr>
      <w:r>
        <w:rPr>
          <w:rFonts w:ascii="Calibri" w:hAnsi="Calibri" w:cs="Calibri"/>
        </w:rPr>
        <w:t>Present: Dean Stewart, Janelle, Eric K., Will, Belinda, Ezra, Cara</w:t>
      </w:r>
    </w:p>
    <w:p w14:paraId="661FED9C" w14:textId="77777777" w:rsidR="00CE1F7B" w:rsidRDefault="00CE1F7B" w:rsidP="00CE1F7B">
      <w:pPr>
        <w:pStyle w:val="xmsonormal"/>
      </w:pPr>
      <w:r>
        <w:rPr>
          <w:rFonts w:ascii="Calibri" w:hAnsi="Calibri" w:cs="Calibri"/>
        </w:rPr>
        <w:t> </w:t>
      </w:r>
    </w:p>
    <w:p w14:paraId="71EB79F3" w14:textId="77777777" w:rsidR="00CE1F7B" w:rsidRDefault="00CE1F7B" w:rsidP="00CE1F7B">
      <w:pPr>
        <w:pStyle w:val="xmsonormal"/>
      </w:pPr>
      <w:r>
        <w:rPr>
          <w:rFonts w:ascii="Calibri" w:hAnsi="Calibri" w:cs="Calibri"/>
        </w:rPr>
        <w:t xml:space="preserve">Dean Stewart unfortunately did not have exact numbers to plug into the scenarios A-D that she was proposing. The salary plan is due to campus July 15, she is hoping to have numbers around </w:t>
      </w:r>
      <w:r>
        <w:rPr>
          <w:rFonts w:ascii="Calibri" w:hAnsi="Calibri" w:cs="Calibri"/>
          <w:b/>
          <w:bCs/>
        </w:rPr>
        <w:t xml:space="preserve">July 10-11. </w:t>
      </w:r>
      <w:r>
        <w:rPr>
          <w:rFonts w:ascii="Calibri" w:hAnsi="Calibri" w:cs="Calibri"/>
        </w:rPr>
        <w:t>She will either try to meet with us again or send out an email.</w:t>
      </w:r>
    </w:p>
    <w:p w14:paraId="71B2464D" w14:textId="77777777" w:rsidR="00CE1F7B" w:rsidRDefault="00CE1F7B" w:rsidP="00CE1F7B">
      <w:pPr>
        <w:pStyle w:val="xmsonormal"/>
      </w:pPr>
      <w:r>
        <w:rPr>
          <w:rFonts w:ascii="Calibri" w:hAnsi="Calibri" w:cs="Calibri"/>
        </w:rPr>
        <w:t> </w:t>
      </w:r>
    </w:p>
    <w:p w14:paraId="5F3FEEE2" w14:textId="71209514" w:rsidR="00CE1F7B" w:rsidRDefault="00CE1F7B" w:rsidP="00CE1F7B">
      <w:pPr>
        <w:pStyle w:val="xmsonormal"/>
      </w:pPr>
      <w:r>
        <w:rPr>
          <w:rFonts w:ascii="Calibri" w:hAnsi="Calibri" w:cs="Calibri"/>
        </w:rPr>
        <w:t>Eric K ask</w:t>
      </w:r>
      <w:r>
        <w:rPr>
          <w:rFonts w:ascii="Calibri" w:hAnsi="Calibri" w:cs="Calibri"/>
        </w:rPr>
        <w:t>ed</w:t>
      </w:r>
      <w:r>
        <w:rPr>
          <w:rFonts w:ascii="Calibri" w:hAnsi="Calibri" w:cs="Calibri"/>
        </w:rPr>
        <w:t xml:space="preserve"> about the kind of CMER data we have. There is none other than for IT positions. If we went with options C or </w:t>
      </w:r>
      <w:proofErr w:type="gramStart"/>
      <w:r>
        <w:rPr>
          <w:rFonts w:ascii="Calibri" w:hAnsi="Calibri" w:cs="Calibri"/>
        </w:rPr>
        <w:t>D</w:t>
      </w:r>
      <w:proofErr w:type="gramEnd"/>
      <w:r>
        <w:rPr>
          <w:rFonts w:ascii="Calibri" w:hAnsi="Calibri" w:cs="Calibri"/>
        </w:rPr>
        <w:t xml:space="preserve"> then the CMER data for other positions would not be as accurate. Eric stressed transparency in the process, but that quickly put together CMER might not be well received.</w:t>
      </w:r>
    </w:p>
    <w:p w14:paraId="32BC3822" w14:textId="77777777" w:rsidR="00CE1F7B" w:rsidRDefault="00CE1F7B" w:rsidP="00CE1F7B">
      <w:pPr>
        <w:pStyle w:val="xmsonormal"/>
      </w:pPr>
      <w:r>
        <w:rPr>
          <w:rFonts w:ascii="Calibri" w:hAnsi="Calibri" w:cs="Calibri"/>
        </w:rPr>
        <w:t> </w:t>
      </w:r>
    </w:p>
    <w:p w14:paraId="79C236A2" w14:textId="77777777" w:rsidR="00CE1F7B" w:rsidRDefault="00CE1F7B" w:rsidP="00CE1F7B">
      <w:pPr>
        <w:pStyle w:val="xmsonormal"/>
      </w:pPr>
      <w:r>
        <w:rPr>
          <w:rFonts w:ascii="Calibri" w:hAnsi="Calibri" w:cs="Calibri"/>
        </w:rPr>
        <w:t>Will asked about the reaction from faculty. There was a slight preference from faculty for option B.</w:t>
      </w:r>
    </w:p>
    <w:p w14:paraId="2AB6CD3A" w14:textId="77777777" w:rsidR="00CE1F7B" w:rsidRDefault="00CE1F7B" w:rsidP="00CE1F7B">
      <w:pPr>
        <w:pStyle w:val="xmsonormal"/>
      </w:pPr>
      <w:r>
        <w:rPr>
          <w:rFonts w:ascii="Calibri" w:hAnsi="Calibri" w:cs="Calibri"/>
        </w:rPr>
        <w:t> </w:t>
      </w:r>
    </w:p>
    <w:p w14:paraId="41EC04F5" w14:textId="77777777" w:rsidR="00CE1F7B" w:rsidRDefault="00CE1F7B" w:rsidP="00CE1F7B">
      <w:pPr>
        <w:pStyle w:val="xmsonormal"/>
      </w:pPr>
      <w:r>
        <w:rPr>
          <w:rFonts w:ascii="Calibri" w:hAnsi="Calibri" w:cs="Calibri"/>
        </w:rPr>
        <w:t>Cara asked about the impact of options A and B on the CMER. Basically, there would be no CMER. Looking to get other funding to help with the IT CMER problem.</w:t>
      </w:r>
    </w:p>
    <w:p w14:paraId="16871182" w14:textId="77777777" w:rsidR="00CE1F7B" w:rsidRDefault="00CE1F7B" w:rsidP="00CE1F7B">
      <w:pPr>
        <w:pStyle w:val="xmsonormal"/>
      </w:pPr>
      <w:r>
        <w:rPr>
          <w:rFonts w:ascii="Calibri" w:hAnsi="Calibri" w:cs="Calibri"/>
        </w:rPr>
        <w:t> </w:t>
      </w:r>
    </w:p>
    <w:p w14:paraId="56B76E49" w14:textId="77777777" w:rsidR="00CE1F7B" w:rsidRDefault="00CE1F7B" w:rsidP="00CE1F7B">
      <w:pPr>
        <w:pStyle w:val="xmsonormal"/>
      </w:pPr>
      <w:r>
        <w:rPr>
          <w:rFonts w:ascii="Calibri" w:hAnsi="Calibri" w:cs="Calibri"/>
        </w:rPr>
        <w:t>Belinda asked about the 11 positions that were going to be filled. The salary program will come out of the vacant position funds. Since we don’t know the percentage that campus will mandate, can’t know the full impact yet. But will need to reprioritize the positions.</w:t>
      </w:r>
    </w:p>
    <w:p w14:paraId="560EB9FD" w14:textId="77777777" w:rsidR="00CE1F7B" w:rsidRDefault="00CE1F7B" w:rsidP="00CE1F7B">
      <w:pPr>
        <w:pStyle w:val="xmsonormal"/>
      </w:pPr>
      <w:r>
        <w:rPr>
          <w:rFonts w:ascii="Calibri" w:hAnsi="Calibri" w:cs="Calibri"/>
        </w:rPr>
        <w:t> </w:t>
      </w:r>
    </w:p>
    <w:p w14:paraId="0E020617" w14:textId="77777777" w:rsidR="00CE1F7B" w:rsidRDefault="00CE1F7B" w:rsidP="00CE1F7B">
      <w:pPr>
        <w:pStyle w:val="xmsonormal"/>
      </w:pPr>
      <w:r>
        <w:rPr>
          <w:rFonts w:ascii="Calibri" w:hAnsi="Calibri" w:cs="Calibri"/>
        </w:rPr>
        <w:t xml:space="preserve">Will noted that scenario B seems to be the most equitable in terms of greater impact for those making less. </w:t>
      </w:r>
    </w:p>
    <w:p w14:paraId="7EB05866" w14:textId="77777777" w:rsidR="00CE1F7B" w:rsidRDefault="00CE1F7B" w:rsidP="00CE1F7B">
      <w:pPr>
        <w:pStyle w:val="xmsonormal"/>
      </w:pPr>
      <w:r>
        <w:rPr>
          <w:rFonts w:ascii="Calibri" w:hAnsi="Calibri" w:cs="Calibri"/>
        </w:rPr>
        <w:t> </w:t>
      </w:r>
    </w:p>
    <w:p w14:paraId="4E3C3C29" w14:textId="77777777" w:rsidR="00CE1F7B" w:rsidRDefault="00CE1F7B" w:rsidP="00CE1F7B">
      <w:pPr>
        <w:pStyle w:val="xmsonormal"/>
      </w:pPr>
      <w:r>
        <w:rPr>
          <w:rFonts w:ascii="Calibri" w:hAnsi="Calibri" w:cs="Calibri"/>
        </w:rPr>
        <w:t>Janelle mentioned the points that Tracy had written about and concerns about compression. Refer to Tracy’s email for more information.</w:t>
      </w:r>
    </w:p>
    <w:p w14:paraId="77DCDB84" w14:textId="77777777" w:rsidR="00CE1F7B" w:rsidRDefault="00CE1F7B" w:rsidP="00CE1F7B">
      <w:pPr>
        <w:pStyle w:val="xmsonormal"/>
      </w:pPr>
      <w:r>
        <w:rPr>
          <w:rFonts w:ascii="Calibri" w:hAnsi="Calibri" w:cs="Calibri"/>
        </w:rPr>
        <w:t> </w:t>
      </w:r>
    </w:p>
    <w:p w14:paraId="6EDE42FF" w14:textId="77777777" w:rsidR="00CE1F7B" w:rsidRDefault="00CE1F7B" w:rsidP="00CE1F7B">
      <w:pPr>
        <w:pStyle w:val="xmsonormal"/>
      </w:pPr>
      <w:r>
        <w:rPr>
          <w:rFonts w:ascii="Calibri" w:hAnsi="Calibri" w:cs="Calibri"/>
        </w:rPr>
        <w:t xml:space="preserve">Janelle asked what was influencing the dean. Dean Stewart emphasized </w:t>
      </w:r>
      <w:proofErr w:type="gramStart"/>
      <w:r>
        <w:rPr>
          <w:rFonts w:ascii="Calibri" w:hAnsi="Calibri" w:cs="Calibri"/>
        </w:rPr>
        <w:t>to get</w:t>
      </w:r>
      <w:proofErr w:type="gramEnd"/>
      <w:r>
        <w:rPr>
          <w:rFonts w:ascii="Calibri" w:hAnsi="Calibri" w:cs="Calibri"/>
        </w:rPr>
        <w:t xml:space="preserve"> as many as possible at or about the pool and taking care of those who are making less.</w:t>
      </w:r>
    </w:p>
    <w:p w14:paraId="5FBD2E24" w14:textId="77777777" w:rsidR="00CE1F7B" w:rsidRDefault="00CE1F7B" w:rsidP="00CE1F7B">
      <w:pPr>
        <w:pStyle w:val="xmsonormal"/>
      </w:pPr>
      <w:r>
        <w:rPr>
          <w:rFonts w:ascii="Calibri" w:hAnsi="Calibri" w:cs="Calibri"/>
        </w:rPr>
        <w:t> </w:t>
      </w:r>
    </w:p>
    <w:p w14:paraId="779FFE81" w14:textId="77777777" w:rsidR="00CE1F7B" w:rsidRDefault="00CE1F7B" w:rsidP="00CE1F7B">
      <w:pPr>
        <w:pStyle w:val="xmsonormal"/>
      </w:pPr>
      <w:r>
        <w:rPr>
          <w:rFonts w:ascii="Calibri" w:hAnsi="Calibri" w:cs="Calibri"/>
        </w:rPr>
        <w:t xml:space="preserve">Then there was a turn in the conversation about AP/CP performance evaluations. Dean Stewart thought that the scores were inflated. Janelle, Eric, and Will mentioned the lack of guidance in scoring evals, the way that the ratings work, and the issue that if an AP scores below Solid Performer on any category, that it can derail their ability to get promoted, it’s not an average score. Dean Stewart asked about changes to the AP/CP promotions and evals and how long it might take to implement changes as we’re already in the current cycle. There was also a discussion about the investigation time issue, that it was being scored in </w:t>
      </w:r>
      <w:proofErr w:type="gramStart"/>
      <w:r>
        <w:rPr>
          <w:rFonts w:ascii="Calibri" w:hAnsi="Calibri" w:cs="Calibri"/>
        </w:rPr>
        <w:t>evals, and</w:t>
      </w:r>
      <w:proofErr w:type="gramEnd"/>
      <w:r>
        <w:rPr>
          <w:rFonts w:ascii="Calibri" w:hAnsi="Calibri" w:cs="Calibri"/>
        </w:rPr>
        <w:t xml:space="preserve"> needing to make a faster and more deliberate change.</w:t>
      </w:r>
    </w:p>
    <w:p w14:paraId="4FF39C7D" w14:textId="77777777" w:rsidR="00CE1F7B" w:rsidRDefault="00CE1F7B" w:rsidP="00CE1F7B">
      <w:pPr>
        <w:pStyle w:val="xmsonormal"/>
      </w:pPr>
      <w:r>
        <w:rPr>
          <w:rFonts w:ascii="Calibri" w:hAnsi="Calibri" w:cs="Calibri"/>
        </w:rPr>
        <w:t> </w:t>
      </w:r>
    </w:p>
    <w:p w14:paraId="4FC74A8A" w14:textId="77777777" w:rsidR="00CE1F7B" w:rsidRDefault="00CE1F7B" w:rsidP="00CE1F7B">
      <w:pPr>
        <w:pStyle w:val="xmsonormal"/>
      </w:pPr>
      <w:r>
        <w:rPr>
          <w:rFonts w:ascii="Calibri" w:hAnsi="Calibri" w:cs="Calibri"/>
        </w:rPr>
        <w:t>Regarding the salary program, Will asked if self-funded/our current situation was going to happen more often. Hard to predict if this is how it will be moving forward, flat tuition, and sticker shock from inflation.</w:t>
      </w:r>
    </w:p>
    <w:p w14:paraId="2B8375E3" w14:textId="77777777" w:rsidR="00CE1F7B" w:rsidRDefault="00CE1F7B" w:rsidP="00CE1F7B">
      <w:pPr>
        <w:pStyle w:val="xmsonormal"/>
      </w:pPr>
      <w:r>
        <w:rPr>
          <w:rFonts w:ascii="Calibri" w:hAnsi="Calibri" w:cs="Calibri"/>
        </w:rPr>
        <w:t> </w:t>
      </w:r>
    </w:p>
    <w:p w14:paraId="6D4E5290" w14:textId="77777777" w:rsidR="00CE1F7B" w:rsidRDefault="00CE1F7B" w:rsidP="00CE1F7B">
      <w:pPr>
        <w:pStyle w:val="xmsonormal"/>
      </w:pPr>
      <w:r>
        <w:rPr>
          <w:rFonts w:ascii="Calibri" w:hAnsi="Calibri" w:cs="Calibri"/>
        </w:rPr>
        <w:t>Ezra asked about the future of tuition rising. Unsure, but the university admitted a record class this year.</w:t>
      </w:r>
    </w:p>
    <w:p w14:paraId="70C25AFE" w14:textId="77777777" w:rsidR="00CE1F7B" w:rsidRDefault="00CE1F7B" w:rsidP="00CE1F7B">
      <w:pPr>
        <w:pStyle w:val="xmsonormal"/>
      </w:pPr>
      <w:r>
        <w:rPr>
          <w:rFonts w:ascii="Calibri" w:hAnsi="Calibri" w:cs="Calibri"/>
        </w:rPr>
        <w:t> </w:t>
      </w:r>
    </w:p>
    <w:p w14:paraId="6B29A5B3" w14:textId="77777777" w:rsidR="00CE1F7B" w:rsidRDefault="00CE1F7B" w:rsidP="00CE1F7B">
      <w:pPr>
        <w:pStyle w:val="xmsonormal"/>
      </w:pPr>
      <w:r>
        <w:rPr>
          <w:rFonts w:ascii="Calibri" w:hAnsi="Calibri" w:cs="Calibri"/>
        </w:rPr>
        <w:t>Dean Stewart left and LCP debriefed.</w:t>
      </w:r>
    </w:p>
    <w:p w14:paraId="73E69231" w14:textId="77777777" w:rsidR="00DB5A59" w:rsidRDefault="00DB5A59"/>
    <w:sectPr w:rsidR="00DB5A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1F7B"/>
    <w:rsid w:val="000410F7"/>
    <w:rsid w:val="0009360B"/>
    <w:rsid w:val="00CE1F7B"/>
    <w:rsid w:val="00DB5A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75C28F"/>
  <w15:chartTrackingRefBased/>
  <w15:docId w15:val="{632CC19C-D586-4DF5-9E30-D3FFF00DFF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E1F7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E1F7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E1F7B"/>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E1F7B"/>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CE1F7B"/>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CE1F7B"/>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CE1F7B"/>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CE1F7B"/>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CE1F7B"/>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1F7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E1F7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E1F7B"/>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E1F7B"/>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CE1F7B"/>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CE1F7B"/>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CE1F7B"/>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CE1F7B"/>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CE1F7B"/>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CE1F7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E1F7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1F7B"/>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E1F7B"/>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CE1F7B"/>
    <w:pPr>
      <w:spacing w:before="160"/>
      <w:jc w:val="center"/>
    </w:pPr>
    <w:rPr>
      <w:i/>
      <w:iCs/>
      <w:color w:val="404040" w:themeColor="text1" w:themeTint="BF"/>
    </w:rPr>
  </w:style>
  <w:style w:type="character" w:customStyle="1" w:styleId="QuoteChar">
    <w:name w:val="Quote Char"/>
    <w:basedOn w:val="DefaultParagraphFont"/>
    <w:link w:val="Quote"/>
    <w:uiPriority w:val="29"/>
    <w:rsid w:val="00CE1F7B"/>
    <w:rPr>
      <w:i/>
      <w:iCs/>
      <w:color w:val="404040" w:themeColor="text1" w:themeTint="BF"/>
    </w:rPr>
  </w:style>
  <w:style w:type="paragraph" w:styleId="ListParagraph">
    <w:name w:val="List Paragraph"/>
    <w:basedOn w:val="Normal"/>
    <w:uiPriority w:val="34"/>
    <w:qFormat/>
    <w:rsid w:val="00CE1F7B"/>
    <w:pPr>
      <w:ind w:left="720"/>
      <w:contextualSpacing/>
    </w:pPr>
  </w:style>
  <w:style w:type="character" w:styleId="IntenseEmphasis">
    <w:name w:val="Intense Emphasis"/>
    <w:basedOn w:val="DefaultParagraphFont"/>
    <w:uiPriority w:val="21"/>
    <w:qFormat/>
    <w:rsid w:val="00CE1F7B"/>
    <w:rPr>
      <w:i/>
      <w:iCs/>
      <w:color w:val="0F4761" w:themeColor="accent1" w:themeShade="BF"/>
    </w:rPr>
  </w:style>
  <w:style w:type="paragraph" w:styleId="IntenseQuote">
    <w:name w:val="Intense Quote"/>
    <w:basedOn w:val="Normal"/>
    <w:next w:val="Normal"/>
    <w:link w:val="IntenseQuoteChar"/>
    <w:uiPriority w:val="30"/>
    <w:qFormat/>
    <w:rsid w:val="00CE1F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E1F7B"/>
    <w:rPr>
      <w:i/>
      <w:iCs/>
      <w:color w:val="0F4761" w:themeColor="accent1" w:themeShade="BF"/>
    </w:rPr>
  </w:style>
  <w:style w:type="character" w:styleId="IntenseReference">
    <w:name w:val="Intense Reference"/>
    <w:basedOn w:val="DefaultParagraphFont"/>
    <w:uiPriority w:val="32"/>
    <w:qFormat/>
    <w:rsid w:val="00CE1F7B"/>
    <w:rPr>
      <w:b/>
      <w:bCs/>
      <w:smallCaps/>
      <w:color w:val="0F4761" w:themeColor="accent1" w:themeShade="BF"/>
      <w:spacing w:val="5"/>
    </w:rPr>
  </w:style>
  <w:style w:type="paragraph" w:customStyle="1" w:styleId="xmsonormal">
    <w:name w:val="x_msonormal"/>
    <w:basedOn w:val="Normal"/>
    <w:rsid w:val="00CE1F7B"/>
    <w:pPr>
      <w:spacing w:after="0"/>
    </w:pPr>
    <w:rPr>
      <w:rFonts w:ascii="Aptos" w:hAnsi="Aptos" w:cs="Aptos"/>
      <w:kern w:val="0"/>
      <w:sz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78939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402</Words>
  <Characters>2296</Characters>
  <Application>Microsoft Office Word</Application>
  <DocSecurity>0</DocSecurity>
  <Lines>19</Lines>
  <Paragraphs>5</Paragraphs>
  <ScaleCrop>false</ScaleCrop>
  <Company/>
  <LinksUpToDate>false</LinksUpToDate>
  <CharactersWithSpaces>2693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Bertram, Cara Setsu</dc:creator>
  <cp:keywords/>
  <dc:description/>
  <cp:lastModifiedBy>Bertram, Cara Setsu</cp:lastModifiedBy>
  <cp:revision>1</cp:revision>
  <dcterms:created xsi:type="dcterms:W3CDTF">2024-07-08T21:38:00Z</dcterms:created>
  <dcterms:modified xsi:type="dcterms:W3CDTF">2024-07-08T21:38:00Z</dcterms:modified>
</cp:coreProperties>
</file>