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5AE39D" w14:textId="0C433064" w:rsidR="00F6688A" w:rsidRPr="00D51BC7" w:rsidRDefault="00F6688A" w:rsidP="00D51BC7">
      <w:pPr>
        <w:rPr>
          <w:b/>
          <w:bCs/>
        </w:rPr>
      </w:pPr>
      <w:r w:rsidRPr="00D51BC7">
        <w:rPr>
          <w:b/>
          <w:bCs/>
        </w:rPr>
        <w:t>LCAP</w:t>
      </w:r>
      <w:r w:rsidR="00D51BC7">
        <w:rPr>
          <w:b/>
          <w:bCs/>
        </w:rPr>
        <w:t xml:space="preserve"> Monthly Meeting</w:t>
      </w:r>
      <w:r w:rsidRPr="00D51BC7">
        <w:rPr>
          <w:b/>
          <w:bCs/>
        </w:rPr>
        <w:t xml:space="preserve"> </w:t>
      </w:r>
      <w:r w:rsidR="00D51BC7">
        <w:rPr>
          <w:b/>
          <w:bCs/>
        </w:rPr>
        <w:br/>
      </w:r>
      <w:r w:rsidRPr="00D51BC7">
        <w:rPr>
          <w:b/>
          <w:bCs/>
        </w:rPr>
        <w:t>2/15/2021</w:t>
      </w:r>
      <w:r w:rsidR="00D51BC7">
        <w:rPr>
          <w:b/>
          <w:bCs/>
        </w:rPr>
        <w:t>, Zoom</w:t>
      </w:r>
    </w:p>
    <w:p w14:paraId="38B7C471" w14:textId="77777777" w:rsidR="00D51BC7" w:rsidRDefault="00D51BC7" w:rsidP="00D51BC7">
      <w:r>
        <w:t xml:space="preserve">Present:  </w:t>
      </w:r>
      <w:r w:rsidR="00F6688A">
        <w:t>John L</w:t>
      </w:r>
      <w:r>
        <w:t>askowski (Co-Chair)</w:t>
      </w:r>
      <w:r w:rsidR="00F6688A">
        <w:t>, Jake McGregor</w:t>
      </w:r>
      <w:r>
        <w:t xml:space="preserve"> (Co-Chair)</w:t>
      </w:r>
      <w:r w:rsidR="00F6688A">
        <w:t>, Jake Metz</w:t>
      </w:r>
      <w:r>
        <w:t xml:space="preserve"> (</w:t>
      </w:r>
      <w:r w:rsidRPr="00D51BC7">
        <w:rPr>
          <w:i/>
          <w:iCs/>
        </w:rPr>
        <w:t>ex officio</w:t>
      </w:r>
      <w:r>
        <w:rPr>
          <w:i/>
          <w:iCs/>
        </w:rPr>
        <w:t xml:space="preserve">, </w:t>
      </w:r>
      <w:r>
        <w:t>District 9 CAP Representative)</w:t>
      </w:r>
      <w:r w:rsidR="00F6688A">
        <w:t>, Will Schlaack</w:t>
      </w:r>
      <w:r>
        <w:t xml:space="preserve"> (</w:t>
      </w:r>
      <w:r w:rsidRPr="00D51BC7">
        <w:rPr>
          <w:i/>
          <w:iCs/>
        </w:rPr>
        <w:t>ex officio</w:t>
      </w:r>
      <w:r>
        <w:t xml:space="preserve">, District 9 CAP Representative), Jen-chien Yu, Heather Murphy, George Gottschalk, Susan Braxton (minutes).  </w:t>
      </w:r>
    </w:p>
    <w:p w14:paraId="41526A5D" w14:textId="366AC296" w:rsidR="00F6688A" w:rsidRDefault="00D51BC7" w:rsidP="00D51BC7">
      <w:r>
        <w:t>Absent: Leon Wilson</w:t>
      </w:r>
      <w:r w:rsidR="00F6688A">
        <w:t xml:space="preserve">. </w:t>
      </w:r>
    </w:p>
    <w:p w14:paraId="5BEBAC77" w14:textId="77777777" w:rsidR="00D51BC7" w:rsidRDefault="00D51BC7" w:rsidP="00F6688A">
      <w:pPr>
        <w:ind w:left="720" w:hanging="360"/>
      </w:pPr>
    </w:p>
    <w:p w14:paraId="58AEBFD7" w14:textId="16B9AA28" w:rsidR="00D51BC7" w:rsidRDefault="00F6688A" w:rsidP="009E78E9">
      <w:pPr>
        <w:pStyle w:val="ListParagraph"/>
        <w:numPr>
          <w:ilvl w:val="0"/>
          <w:numId w:val="1"/>
        </w:numPr>
      </w:pPr>
      <w:r>
        <w:t>Discussed draft “memo to the Dean” re</w:t>
      </w:r>
      <w:r w:rsidR="00D51BC7">
        <w:t xml:space="preserve">commending Library approach to representation and opportunities for </w:t>
      </w:r>
      <w:r>
        <w:t>Civil Service</w:t>
      </w:r>
      <w:r w:rsidR="00D51BC7">
        <w:t xml:space="preserve"> </w:t>
      </w:r>
      <w:r>
        <w:t>Professionals</w:t>
      </w:r>
    </w:p>
    <w:p w14:paraId="55B4C519" w14:textId="3B361F1F" w:rsidR="00F6688A" w:rsidRDefault="00F6688A" w:rsidP="00F6688A">
      <w:pPr>
        <w:pStyle w:val="ListParagraph"/>
        <w:numPr>
          <w:ilvl w:val="1"/>
          <w:numId w:val="1"/>
        </w:numPr>
      </w:pPr>
      <w:r>
        <w:t>Terminology</w:t>
      </w:r>
      <w:r w:rsidR="009E78E9">
        <w:t xml:space="preserve"> for referring to reclassified people and positions should be consistent.  </w:t>
      </w:r>
      <w:r>
        <w:t xml:space="preserve">Jake </w:t>
      </w:r>
      <w:r w:rsidR="009E78E9">
        <w:t xml:space="preserve">indicated he </w:t>
      </w:r>
      <w:r>
        <w:t xml:space="preserve">is seeing </w:t>
      </w:r>
      <w:r w:rsidR="009E78E9">
        <w:t xml:space="preserve">“Civil Service Professionals” </w:t>
      </w:r>
      <w:r>
        <w:t>used more frequently</w:t>
      </w:r>
      <w:r w:rsidR="009E78E9">
        <w:t xml:space="preserve"> across campus</w:t>
      </w:r>
      <w:r>
        <w:t>.</w:t>
      </w:r>
    </w:p>
    <w:p w14:paraId="2A059A8D" w14:textId="3B4EA3A8" w:rsidR="009E78E9" w:rsidRDefault="006B09B2" w:rsidP="009E78E9">
      <w:pPr>
        <w:pStyle w:val="ListParagraph"/>
        <w:numPr>
          <w:ilvl w:val="1"/>
          <w:numId w:val="1"/>
        </w:numPr>
      </w:pPr>
      <w:r>
        <w:t>General agreement we need to a</w:t>
      </w:r>
      <w:r w:rsidR="009E78E9">
        <w:t xml:space="preserve">dd an introductory statement at the top </w:t>
      </w:r>
      <w:r w:rsidR="00F6688A">
        <w:t xml:space="preserve">that the </w:t>
      </w:r>
      <w:r w:rsidR="009E78E9">
        <w:t>job</w:t>
      </w:r>
      <w:r w:rsidR="00F6688A">
        <w:t xml:space="preserve"> does not change for reclassified positions</w:t>
      </w:r>
      <w:r w:rsidR="009E78E9">
        <w:t xml:space="preserve"> or employees</w:t>
      </w:r>
      <w:r w:rsidR="00F6688A">
        <w:t xml:space="preserve">.  </w:t>
      </w:r>
      <w:r w:rsidR="009E78E9">
        <w:t>They are s</w:t>
      </w:r>
      <w:r w:rsidR="00F6688A">
        <w:t>till expected to do everything they have done before</w:t>
      </w:r>
      <w:r w:rsidR="009E78E9">
        <w:t xml:space="preserve">, and the benefits/opportunities </w:t>
      </w:r>
      <w:r w:rsidR="00F6688A">
        <w:t>are required for people to be successful in their job</w:t>
      </w:r>
      <w:r w:rsidR="009E78E9">
        <w:t>s</w:t>
      </w:r>
      <w:r w:rsidR="00F6688A">
        <w:t xml:space="preserve">.  Jake </w:t>
      </w:r>
      <w:r>
        <w:t>volunteered to write the intro</w:t>
      </w:r>
      <w:r w:rsidR="00F6688A">
        <w:t xml:space="preserve">.  </w:t>
      </w:r>
    </w:p>
    <w:p w14:paraId="7868A9FB" w14:textId="25FEC827" w:rsidR="009E78E9" w:rsidRDefault="00F6688A" w:rsidP="009E78E9">
      <w:pPr>
        <w:pStyle w:val="ListParagraph"/>
        <w:numPr>
          <w:ilvl w:val="1"/>
          <w:numId w:val="1"/>
        </w:numPr>
      </w:pPr>
      <w:r>
        <w:t xml:space="preserve">Add </w:t>
      </w:r>
      <w:r w:rsidR="00BF3DB6">
        <w:t>“</w:t>
      </w:r>
      <w:r>
        <w:t>swipe access</w:t>
      </w:r>
      <w:r w:rsidR="00BF3DB6">
        <w:t>”</w:t>
      </w:r>
      <w:r>
        <w:t xml:space="preserve"> to the building access</w:t>
      </w:r>
      <w:r w:rsidR="009E78E9">
        <w:t xml:space="preserve"> statement</w:t>
      </w:r>
      <w:r>
        <w:t>.  A</w:t>
      </w:r>
      <w:r w:rsidR="009E78E9">
        <w:t>lso, must emphasize that this is necessary for salaried employees to perform as expected in their jobs—</w:t>
      </w:r>
      <w:proofErr w:type="gramStart"/>
      <w:r w:rsidR="009E78E9">
        <w:t>it’s</w:t>
      </w:r>
      <w:proofErr w:type="gramEnd"/>
      <w:r w:rsidR="009E78E9">
        <w:t xml:space="preserve"> n</w:t>
      </w:r>
      <w:r>
        <w:t xml:space="preserve">ot </w:t>
      </w:r>
      <w:r w:rsidR="009E78E9">
        <w:t xml:space="preserve">simply </w:t>
      </w:r>
      <w:r>
        <w:t>enjoying flexibility</w:t>
      </w:r>
      <w:r w:rsidR="00BF3DB6">
        <w:t>--</w:t>
      </w:r>
      <w:r w:rsidR="009E78E9">
        <w:t xml:space="preserve">it’s </w:t>
      </w:r>
      <w:r>
        <w:t>critical to ensur</w:t>
      </w:r>
      <w:r w:rsidR="009E78E9">
        <w:t>ing</w:t>
      </w:r>
      <w:r>
        <w:t xml:space="preserve"> the work gets don</w:t>
      </w:r>
      <w:r w:rsidR="009E78E9">
        <w:t>e to have the a</w:t>
      </w:r>
      <w:r>
        <w:t xml:space="preserve">bility to work without interruptions/work extra hours.  </w:t>
      </w:r>
      <w:proofErr w:type="gramStart"/>
      <w:r w:rsidR="009E78E9">
        <w:t>It’s</w:t>
      </w:r>
      <w:proofErr w:type="gramEnd"/>
      <w:r w:rsidR="009E78E9">
        <w:t xml:space="preserve"> n</w:t>
      </w:r>
      <w:r w:rsidR="00306050">
        <w:t>ecessary to get everything done at the level needed.</w:t>
      </w:r>
    </w:p>
    <w:p w14:paraId="3B6E7FB4" w14:textId="77777777" w:rsidR="006B09B2" w:rsidRDefault="006B09B2" w:rsidP="009E78E9">
      <w:pPr>
        <w:pStyle w:val="ListParagraph"/>
        <w:numPr>
          <w:ilvl w:val="1"/>
          <w:numId w:val="1"/>
        </w:numPr>
      </w:pPr>
      <w:r>
        <w:t>Strengthen the statement on CTAP eligibility to ensure s</w:t>
      </w:r>
      <w:r w:rsidR="00306050">
        <w:t xml:space="preserve">upport for </w:t>
      </w:r>
      <w:r>
        <w:t>all</w:t>
      </w:r>
      <w:r w:rsidR="00306050">
        <w:t xml:space="preserve"> technology need</w:t>
      </w:r>
      <w:r>
        <w:t xml:space="preserve">s of the job. </w:t>
      </w:r>
    </w:p>
    <w:p w14:paraId="227FA8D4" w14:textId="51363EE5" w:rsidR="006B09B2" w:rsidRDefault="006B09B2" w:rsidP="009E78E9">
      <w:pPr>
        <w:pStyle w:val="ListParagraph"/>
        <w:numPr>
          <w:ilvl w:val="1"/>
          <w:numId w:val="1"/>
        </w:numPr>
      </w:pPr>
      <w:r>
        <w:t>Add “performance” to statement on t</w:t>
      </w:r>
      <w:r w:rsidR="00306050">
        <w:t>raining “recruiting, performance and retention concern</w:t>
      </w:r>
      <w:r w:rsidR="00BF3DB6">
        <w:t>.</w:t>
      </w:r>
      <w:r w:rsidR="00306050">
        <w:t xml:space="preserve">” </w:t>
      </w:r>
      <w:r>
        <w:t>Civil Service Professionals m</w:t>
      </w:r>
      <w:r w:rsidR="00306050">
        <w:t xml:space="preserve">ust be able to get </w:t>
      </w:r>
      <w:r>
        <w:t xml:space="preserve">the </w:t>
      </w:r>
      <w:r w:rsidR="00306050">
        <w:t xml:space="preserve">training </w:t>
      </w:r>
      <w:r>
        <w:t xml:space="preserve">they </w:t>
      </w:r>
      <w:r w:rsidR="00306050">
        <w:t>need</w:t>
      </w:r>
      <w:r>
        <w:t xml:space="preserve"> to</w:t>
      </w:r>
      <w:r w:rsidR="00306050">
        <w:t xml:space="preserve"> be successful in their work.</w:t>
      </w:r>
    </w:p>
    <w:p w14:paraId="481DF138" w14:textId="333837B1" w:rsidR="00F6688A" w:rsidRPr="006B09B2" w:rsidRDefault="006B09B2" w:rsidP="009E78E9">
      <w:pPr>
        <w:pStyle w:val="ListParagraph"/>
        <w:numPr>
          <w:ilvl w:val="1"/>
          <w:numId w:val="1"/>
        </w:numPr>
        <w:rPr>
          <w:rFonts w:asciiTheme="minorHAnsi" w:hAnsiTheme="minorHAnsi" w:cstheme="minorHAnsi"/>
        </w:rPr>
      </w:pPr>
      <w:r w:rsidRPr="006B09B2">
        <w:rPr>
          <w:rFonts w:asciiTheme="minorHAnsi" w:hAnsiTheme="minorHAnsi" w:cstheme="minorHAnsi"/>
        </w:rPr>
        <w:t xml:space="preserve">It was noted that on </w:t>
      </w:r>
      <w:r w:rsidR="00306050" w:rsidRPr="006B09B2">
        <w:rPr>
          <w:rFonts w:asciiTheme="minorHAnsi" w:hAnsiTheme="minorHAnsi" w:cstheme="minorHAnsi"/>
        </w:rPr>
        <w:t>campus</w:t>
      </w:r>
      <w:r w:rsidRPr="006B09B2">
        <w:rPr>
          <w:rFonts w:asciiTheme="minorHAnsi" w:hAnsiTheme="minorHAnsi" w:cstheme="minorHAnsi"/>
        </w:rPr>
        <w:t xml:space="preserve">, the trend may be toward blending APs and CSPs; the former </w:t>
      </w:r>
      <w:r w:rsidRPr="006B09B2">
        <w:rPr>
          <w:rFonts w:asciiTheme="minorHAnsi" w:hAnsiTheme="minorHAnsi" w:cstheme="minorHAnsi"/>
          <w:i/>
          <w:iCs/>
        </w:rPr>
        <w:t>“</w:t>
      </w:r>
      <w:r w:rsidRPr="006B09B2">
        <w:rPr>
          <w:rStyle w:val="Emphasis"/>
          <w:rFonts w:asciiTheme="minorHAnsi" w:hAnsiTheme="minorHAnsi" w:cstheme="minorHAnsi"/>
          <w:i w:val="0"/>
          <w:iCs w:val="0"/>
          <w:color w:val="000000"/>
        </w:rPr>
        <w:t>Academic Professional Leadership Program</w:t>
      </w:r>
      <w:r>
        <w:rPr>
          <w:rStyle w:val="Emphasis"/>
          <w:rFonts w:asciiTheme="minorHAnsi" w:hAnsiTheme="minorHAnsi" w:cstheme="minorHAnsi"/>
          <w:i w:val="0"/>
          <w:iCs w:val="0"/>
          <w:color w:val="000000"/>
        </w:rPr>
        <w:t xml:space="preserve">” has become </w:t>
      </w:r>
      <w:r>
        <w:rPr>
          <w:rFonts w:asciiTheme="minorHAnsi" w:hAnsiTheme="minorHAnsi" w:cstheme="minorHAnsi"/>
        </w:rPr>
        <w:t xml:space="preserve">the </w:t>
      </w:r>
      <w:r w:rsidRPr="006B09B2">
        <w:rPr>
          <w:rFonts w:asciiTheme="minorHAnsi" w:hAnsiTheme="minorHAnsi" w:cstheme="minorHAnsi"/>
        </w:rPr>
        <w:t>Professional Staff Leadership Academy</w:t>
      </w:r>
      <w:r w:rsidR="00306050" w:rsidRPr="006B09B2">
        <w:rPr>
          <w:rFonts w:asciiTheme="minorHAnsi" w:hAnsiTheme="minorHAnsi" w:cstheme="minorHAnsi"/>
        </w:rPr>
        <w:t xml:space="preserve"> </w:t>
      </w:r>
      <w:r>
        <w:rPr>
          <w:rFonts w:asciiTheme="minorHAnsi" w:hAnsiTheme="minorHAnsi" w:cstheme="minorHAnsi"/>
        </w:rPr>
        <w:t xml:space="preserve">and both APs and CSPs are eligible.  </w:t>
      </w:r>
      <w:r w:rsidR="00306050" w:rsidRPr="006B09B2">
        <w:rPr>
          <w:rFonts w:asciiTheme="minorHAnsi" w:hAnsiTheme="minorHAnsi" w:cstheme="minorHAnsi"/>
        </w:rPr>
        <w:t xml:space="preserve"> </w:t>
      </w:r>
    </w:p>
    <w:p w14:paraId="6E7CF7F7" w14:textId="77777777" w:rsidR="0018654C" w:rsidRDefault="00306050" w:rsidP="00F6688A">
      <w:pPr>
        <w:pStyle w:val="ListParagraph"/>
        <w:numPr>
          <w:ilvl w:val="1"/>
          <w:numId w:val="1"/>
        </w:numPr>
      </w:pPr>
      <w:r>
        <w:t xml:space="preserve">John asked, do all agree that LCAP becomes the body for all professionals?  </w:t>
      </w:r>
      <w:proofErr w:type="gramStart"/>
      <w:r w:rsidR="006B09B2">
        <w:t>General consensus</w:t>
      </w:r>
      <w:proofErr w:type="gramEnd"/>
      <w:r w:rsidR="006B09B2">
        <w:t xml:space="preserve"> of the committee is yes</w:t>
      </w:r>
      <w:r w:rsidR="0018654C">
        <w:t xml:space="preserve">.  </w:t>
      </w:r>
    </w:p>
    <w:p w14:paraId="4D609F5F" w14:textId="7193B8F3" w:rsidR="006B09B2" w:rsidRDefault="0018654C" w:rsidP="00F6688A">
      <w:pPr>
        <w:pStyle w:val="ListParagraph"/>
        <w:numPr>
          <w:ilvl w:val="1"/>
          <w:numId w:val="1"/>
        </w:numPr>
      </w:pPr>
      <w:r>
        <w:t xml:space="preserve">Skye has suggested is that the CS group that should be included are those that are “overtime exempt” </w:t>
      </w:r>
      <w:proofErr w:type="gramStart"/>
      <w:r>
        <w:t>and also</w:t>
      </w:r>
      <w:proofErr w:type="gramEnd"/>
      <w:r>
        <w:t xml:space="preserve"> not represented by a union (LOAs are exempt but in the union).</w:t>
      </w:r>
    </w:p>
    <w:p w14:paraId="156F968E" w14:textId="1A48DEC4" w:rsidR="00306050" w:rsidRDefault="0018654C" w:rsidP="00FF488F">
      <w:pPr>
        <w:pStyle w:val="ListParagraph"/>
        <w:numPr>
          <w:ilvl w:val="1"/>
          <w:numId w:val="1"/>
        </w:numPr>
      </w:pPr>
      <w:r>
        <w:t>Committee agreed we</w:t>
      </w:r>
      <w:r w:rsidR="005731E8">
        <w:t xml:space="preserve"> need to ask the APs</w:t>
      </w:r>
      <w:r>
        <w:t xml:space="preserve">, via a vote, if they approve the recommendations, and that we can use the upcoming AP forum to share and explain the document to APs prior to that vote.  It was agreed it was important to discuss at the forum, rather than just sending via email.  </w:t>
      </w:r>
      <w:r w:rsidR="00E74B1A">
        <w:t xml:space="preserve">Given the number of questions we have had, sending just as a document via email might be concerning to APs.  </w:t>
      </w:r>
      <w:r w:rsidR="005F7D10">
        <w:t xml:space="preserve">Do the vote via emailed ballot rather than voice vote at the forum (to allow people time to digest the recommendations, </w:t>
      </w:r>
      <w:proofErr w:type="gramStart"/>
      <w:r w:rsidR="005F7D10">
        <w:t>and also</w:t>
      </w:r>
      <w:proofErr w:type="gramEnd"/>
      <w:r w:rsidR="005F7D10">
        <w:t xml:space="preserve"> to make sure people who can’t attend the forum are able to vote)</w:t>
      </w:r>
      <w:r w:rsidR="009D2685">
        <w:t>.</w:t>
      </w:r>
    </w:p>
    <w:p w14:paraId="1A58286D" w14:textId="3BB1185D" w:rsidR="00EC35FB" w:rsidRDefault="0018654C" w:rsidP="00F6688A">
      <w:pPr>
        <w:pStyle w:val="ListParagraph"/>
        <w:numPr>
          <w:ilvl w:val="1"/>
          <w:numId w:val="1"/>
        </w:numPr>
      </w:pPr>
      <w:r>
        <w:t xml:space="preserve">Question raised about </w:t>
      </w:r>
      <w:r w:rsidR="00EC35FB">
        <w:t>LSSC</w:t>
      </w:r>
      <w:r>
        <w:t>’s views of our recommendations</w:t>
      </w:r>
      <w:r w:rsidR="005731E8">
        <w:t xml:space="preserve">.  </w:t>
      </w:r>
      <w:r>
        <w:t xml:space="preserve">The </w:t>
      </w:r>
      <w:r w:rsidR="005731E8">
        <w:t>Dean wants to be sure LSSC has a chance to weigh in</w:t>
      </w:r>
      <w:r>
        <w:t>.  The CSP p</w:t>
      </w:r>
      <w:r w:rsidR="005731E8">
        <w:t xml:space="preserve">ositions are more aligned with AP positions.  In last meeting with the LSSC chairs, this proposal </w:t>
      </w:r>
      <w:r>
        <w:t xml:space="preserve">that LCAP be redefined to include CSPs </w:t>
      </w:r>
      <w:r w:rsidR="005731E8">
        <w:t xml:space="preserve">was put forth and </w:t>
      </w:r>
      <w:r>
        <w:t xml:space="preserve">LSSC co-chairs </w:t>
      </w:r>
      <w:r w:rsidR="005731E8">
        <w:t>seemed fine with it.  It</w:t>
      </w:r>
      <w:r>
        <w:t xml:space="preserve"> is also </w:t>
      </w:r>
      <w:r w:rsidR="005731E8">
        <w:t xml:space="preserve">what the Dean wants.  </w:t>
      </w:r>
      <w:r w:rsidR="00FC6411">
        <w:t xml:space="preserve">LSSC is </w:t>
      </w:r>
      <w:r>
        <w:t xml:space="preserve">generally </w:t>
      </w:r>
      <w:r w:rsidR="00FC6411">
        <w:t xml:space="preserve">happy about the increase in communication between our groups. </w:t>
      </w:r>
    </w:p>
    <w:p w14:paraId="5F3F6D95" w14:textId="48D5E9AD" w:rsidR="005731E8" w:rsidRDefault="005731E8" w:rsidP="00F6688A">
      <w:pPr>
        <w:pStyle w:val="ListParagraph"/>
        <w:numPr>
          <w:ilvl w:val="1"/>
          <w:numId w:val="1"/>
        </w:numPr>
      </w:pPr>
      <w:r>
        <w:t xml:space="preserve">There are about 10 </w:t>
      </w:r>
      <w:r w:rsidR="00E74B1A">
        <w:t xml:space="preserve">CSPs </w:t>
      </w:r>
      <w:r>
        <w:t>who</w:t>
      </w:r>
      <w:r w:rsidR="00E74B1A">
        <w:t xml:space="preserve"> will be a</w:t>
      </w:r>
      <w:r>
        <w:t>ffected (Norris</w:t>
      </w:r>
      <w:r w:rsidR="00E74B1A">
        <w:t xml:space="preserve"> Purdy</w:t>
      </w:r>
      <w:r>
        <w:t>, Leslie Lundquist</w:t>
      </w:r>
      <w:r w:rsidR="00E74B1A">
        <w:t>, others</w:t>
      </w:r>
      <w:r>
        <w:t>)</w:t>
      </w:r>
      <w:r w:rsidR="00E74B1A">
        <w:t>.</w:t>
      </w:r>
      <w:r>
        <w:t xml:space="preserve">  Make sure all </w:t>
      </w:r>
      <w:r w:rsidR="00E74B1A">
        <w:t xml:space="preserve">CSP </w:t>
      </w:r>
      <w:r>
        <w:t xml:space="preserve">constituents are aware.  </w:t>
      </w:r>
    </w:p>
    <w:p w14:paraId="116884BB" w14:textId="4BB77DC5" w:rsidR="00E74B1A" w:rsidRDefault="00E74B1A" w:rsidP="00E74B1A">
      <w:pPr>
        <w:pStyle w:val="ListParagraph"/>
        <w:numPr>
          <w:ilvl w:val="1"/>
          <w:numId w:val="1"/>
        </w:numPr>
      </w:pPr>
      <w:r>
        <w:t xml:space="preserve">Division appointment is potentially problematic, as Divisions operate differently across the library.  Make the recommendation more flexible, that the professional employee’s (AP and </w:t>
      </w:r>
      <w:r>
        <w:lastRenderedPageBreak/>
        <w:t>CSP) Division membership is up to the Dean, Division Coordinator, and Unit Head.   Division is a Faculty governance construct</w:t>
      </w:r>
      <w:r w:rsidR="005F7D10">
        <w:t xml:space="preserve">, so there may be little relevance to an AP or CSP staff member’s work.  We do want </w:t>
      </w:r>
      <w:r w:rsidR="00BF3DB6">
        <w:t>to ensure</w:t>
      </w:r>
      <w:r w:rsidR="005F7D10">
        <w:t xml:space="preserve"> that APs and CSPs are not categorically excluded from Division participation when it is relevant to their work.  </w:t>
      </w:r>
    </w:p>
    <w:p w14:paraId="47711C3F" w14:textId="43F823A7" w:rsidR="005F7D10" w:rsidRDefault="005F7D10" w:rsidP="00E74B1A">
      <w:pPr>
        <w:pStyle w:val="ListParagraph"/>
        <w:numPr>
          <w:ilvl w:val="1"/>
          <w:numId w:val="1"/>
        </w:numPr>
      </w:pPr>
      <w:r>
        <w:t xml:space="preserve">Tracy Tolliver has been working on career development support for CSPs, and she knows a lot about this from her experience from her last job.  We may want to invite her to talk to us and share what she knows about CSP career development on campus.  </w:t>
      </w:r>
    </w:p>
    <w:p w14:paraId="7CD47C25" w14:textId="5A67B980" w:rsidR="00FC6411" w:rsidRDefault="00E74B1A" w:rsidP="00FC6411">
      <w:pPr>
        <w:pStyle w:val="ListParagraph"/>
        <w:numPr>
          <w:ilvl w:val="1"/>
          <w:numId w:val="1"/>
        </w:numPr>
      </w:pPr>
      <w:r>
        <w:t>General agreement that the t</w:t>
      </w:r>
      <w:r w:rsidR="00FC6411">
        <w:t xml:space="preserve">able format works, but </w:t>
      </w:r>
      <w:r>
        <w:t>it was suggested that it needs to be re-organized so that things that dependent on other things are clear.  For example, t</w:t>
      </w:r>
      <w:r w:rsidR="00FC6411">
        <w:t>ravel fund</w:t>
      </w:r>
      <w:r>
        <w:t>s and</w:t>
      </w:r>
      <w:r w:rsidR="00FC6411">
        <w:t xml:space="preserve"> RPC</w:t>
      </w:r>
      <w:r>
        <w:t xml:space="preserve"> funds affect the success of someone’s</w:t>
      </w:r>
      <w:r w:rsidR="00FC6411">
        <w:t xml:space="preserve"> promotion</w:t>
      </w:r>
      <w:r>
        <w:t xml:space="preserve"> application</w:t>
      </w:r>
      <w:r w:rsidR="00FC6411">
        <w:t>—</w:t>
      </w:r>
      <w:r>
        <w:t xml:space="preserve">so we need to </w:t>
      </w:r>
      <w:r w:rsidR="00FC6411">
        <w:t xml:space="preserve">make the promotional path </w:t>
      </w:r>
      <w:r>
        <w:t xml:space="preserve">decision </w:t>
      </w:r>
      <w:r w:rsidR="00FC6411">
        <w:t xml:space="preserve">contingent on </w:t>
      </w:r>
      <w:r>
        <w:t xml:space="preserve">the benefits/opportunities that support it.  People cannot be held to the same standards for promotion if not given the same opportunities.  </w:t>
      </w:r>
    </w:p>
    <w:p w14:paraId="0310CF12" w14:textId="4E24DB93" w:rsidR="00FC6411" w:rsidRDefault="00E74B1A" w:rsidP="00FC6411">
      <w:pPr>
        <w:pStyle w:val="ListParagraph"/>
        <w:numPr>
          <w:ilvl w:val="1"/>
          <w:numId w:val="1"/>
        </w:numPr>
      </w:pPr>
      <w:r>
        <w:t xml:space="preserve">Issues being decided at the campus level can </w:t>
      </w:r>
      <w:r w:rsidR="00FC6411">
        <w:t>be brought to CAP</w:t>
      </w:r>
      <w:r>
        <w:t xml:space="preserve"> for action (CAPE award is run by CAP, for example); there is a </w:t>
      </w:r>
      <w:r w:rsidR="00FC6411">
        <w:t>new committee of CAP focused on the reclassification</w:t>
      </w:r>
      <w:r>
        <w:t>.</w:t>
      </w:r>
      <w:r w:rsidR="00FC6411">
        <w:t xml:space="preserve">  </w:t>
      </w:r>
    </w:p>
    <w:p w14:paraId="52C451C2" w14:textId="369EFEFB" w:rsidR="00A74B99" w:rsidRDefault="00A74B99" w:rsidP="00FC6411">
      <w:pPr>
        <w:pStyle w:val="ListParagraph"/>
        <w:numPr>
          <w:ilvl w:val="1"/>
          <w:numId w:val="1"/>
        </w:numPr>
      </w:pPr>
      <w:r>
        <w:t xml:space="preserve">Is there a deadline to share with Dean Wilkin?  No, but we do want to move before he forgets.  March 18 is next quarterly meeting with Dean, and we could update him on our process and our plan for sharing and getting ratification from the other APs.  </w:t>
      </w:r>
    </w:p>
    <w:p w14:paraId="4B609340" w14:textId="7896B53B" w:rsidR="005F7D10" w:rsidRDefault="005F7D10" w:rsidP="005F7D10">
      <w:pPr>
        <w:pStyle w:val="ListParagraph"/>
        <w:numPr>
          <w:ilvl w:val="1"/>
          <w:numId w:val="1"/>
        </w:numPr>
      </w:pPr>
      <w:r w:rsidRPr="005F7D10">
        <w:rPr>
          <w:b/>
          <w:bCs/>
        </w:rPr>
        <w:t>Action Item:</w:t>
      </w:r>
      <w:r>
        <w:t xml:space="preserve">  Jake will load a revised version of doc to Google Docs by this afternoon, and we all work together to finalize, to get it ready for sharing outside LCAP.  </w:t>
      </w:r>
    </w:p>
    <w:p w14:paraId="45DBB27B" w14:textId="77777777" w:rsidR="00F6688A" w:rsidRDefault="00F6688A" w:rsidP="00A74B99"/>
    <w:p w14:paraId="6CCD3E96" w14:textId="3248027A" w:rsidR="00F6688A" w:rsidRDefault="00F6688A" w:rsidP="00F6688A">
      <w:pPr>
        <w:pStyle w:val="ListParagraph"/>
        <w:numPr>
          <w:ilvl w:val="0"/>
          <w:numId w:val="1"/>
        </w:numPr>
      </w:pPr>
      <w:r>
        <w:t>Update from AP forum planning group</w:t>
      </w:r>
    </w:p>
    <w:p w14:paraId="0F93E155" w14:textId="08446EF4" w:rsidR="00665E30" w:rsidRDefault="00665E30" w:rsidP="00665E30">
      <w:pPr>
        <w:pStyle w:val="ListParagraph"/>
        <w:numPr>
          <w:ilvl w:val="1"/>
          <w:numId w:val="1"/>
        </w:numPr>
      </w:pPr>
      <w:r>
        <w:t>Heather</w:t>
      </w:r>
      <w:r w:rsidR="005F7D10">
        <w:t xml:space="preserve">, </w:t>
      </w:r>
      <w:r>
        <w:t>George</w:t>
      </w:r>
      <w:r w:rsidR="005F7D10">
        <w:t>,</w:t>
      </w:r>
      <w:r>
        <w:t xml:space="preserve"> Will</w:t>
      </w:r>
      <w:r w:rsidR="005F7D10">
        <w:t>,</w:t>
      </w:r>
      <w:r>
        <w:t xml:space="preserve"> and Leon have met twice since last meeting</w:t>
      </w:r>
      <w:r w:rsidR="005F7D10">
        <w:t xml:space="preserve"> for Forum planning</w:t>
      </w:r>
      <w:r>
        <w:t xml:space="preserve">.  </w:t>
      </w:r>
    </w:p>
    <w:p w14:paraId="78BC3D9D" w14:textId="17C4F00B" w:rsidR="005F7D10" w:rsidRDefault="40F57B46" w:rsidP="005F7D10">
      <w:pPr>
        <w:pStyle w:val="ListParagraph"/>
        <w:numPr>
          <w:ilvl w:val="1"/>
          <w:numId w:val="1"/>
        </w:numPr>
      </w:pPr>
      <w:r>
        <w:t xml:space="preserve">Dean Wilkin will give welcoming remarks, </w:t>
      </w:r>
      <w:proofErr w:type="gramStart"/>
      <w:r>
        <w:t>and also</w:t>
      </w:r>
      <w:proofErr w:type="gramEnd"/>
      <w:r>
        <w:t xml:space="preserve"> reached out to Brian Brauer (CAP Chair) to present.  </w:t>
      </w:r>
    </w:p>
    <w:p w14:paraId="6535EE6A" w14:textId="5824A033" w:rsidR="005F7D10" w:rsidRDefault="005F7D10" w:rsidP="005F7D10">
      <w:pPr>
        <w:pStyle w:val="ListParagraph"/>
        <w:numPr>
          <w:ilvl w:val="1"/>
          <w:numId w:val="1"/>
        </w:numPr>
      </w:pPr>
      <w:r>
        <w:t>Tentative date March 31</w:t>
      </w:r>
    </w:p>
    <w:p w14:paraId="5FC48625" w14:textId="72707E61" w:rsidR="005F7D10" w:rsidRDefault="005F7D10" w:rsidP="005F7D10">
      <w:pPr>
        <w:pStyle w:val="ListParagraph"/>
        <w:numPr>
          <w:ilvl w:val="1"/>
          <w:numId w:val="1"/>
        </w:numPr>
      </w:pPr>
      <w:r>
        <w:t>Forum agenda will be a s</w:t>
      </w:r>
      <w:r w:rsidR="00665E30">
        <w:t xml:space="preserve">eries of </w:t>
      </w:r>
      <w:r w:rsidR="00BF3DB6">
        <w:t>mini sessions</w:t>
      </w:r>
      <w:r>
        <w:t xml:space="preserve">, for a total </w:t>
      </w:r>
      <w:proofErr w:type="gramStart"/>
      <w:r w:rsidR="00665E30">
        <w:t>2 hour</w:t>
      </w:r>
      <w:proofErr w:type="gramEnd"/>
      <w:r w:rsidR="00665E30">
        <w:t xml:space="preserve"> forum 10-12.  </w:t>
      </w:r>
    </w:p>
    <w:p w14:paraId="0A5B933A" w14:textId="54A8D21C" w:rsidR="005F7D10" w:rsidRPr="005F7D10" w:rsidRDefault="005F7D10" w:rsidP="005F7D10">
      <w:pPr>
        <w:pStyle w:val="list-number1"/>
        <w:numPr>
          <w:ilvl w:val="2"/>
          <w:numId w:val="1"/>
        </w:numPr>
        <w:rPr>
          <w:rFonts w:asciiTheme="minorHAnsi" w:hAnsiTheme="minorHAnsi" w:cstheme="minorHAnsi"/>
          <w:sz w:val="22"/>
          <w:szCs w:val="22"/>
        </w:rPr>
      </w:pPr>
      <w:r w:rsidRPr="005F7D10">
        <w:rPr>
          <w:rStyle w:val="author-254446886"/>
          <w:rFonts w:asciiTheme="minorHAnsi" w:hAnsiTheme="minorHAnsi" w:cstheme="minorHAnsi"/>
          <w:color w:val="222222"/>
          <w:sz w:val="22"/>
          <w:szCs w:val="22"/>
        </w:rPr>
        <w:t>Dean (</w:t>
      </w:r>
      <w:r w:rsidR="00BF3DB6" w:rsidRPr="005F7D10">
        <w:rPr>
          <w:rStyle w:val="author-254446886"/>
          <w:rFonts w:asciiTheme="minorHAnsi" w:hAnsiTheme="minorHAnsi" w:cstheme="minorHAnsi"/>
          <w:color w:val="222222"/>
          <w:sz w:val="22"/>
          <w:szCs w:val="22"/>
        </w:rPr>
        <w:t>approx.</w:t>
      </w:r>
      <w:r w:rsidRPr="005F7D10">
        <w:rPr>
          <w:rStyle w:val="author-254446886"/>
          <w:rFonts w:asciiTheme="minorHAnsi" w:hAnsiTheme="minorHAnsi" w:cstheme="minorHAnsi"/>
          <w:color w:val="222222"/>
          <w:sz w:val="22"/>
          <w:szCs w:val="22"/>
        </w:rPr>
        <w:t xml:space="preserve"> 30 minutes)</w:t>
      </w:r>
    </w:p>
    <w:p w14:paraId="762BBBCF" w14:textId="6C60CA10" w:rsidR="005F7D10" w:rsidRPr="005F7D10" w:rsidRDefault="005F7D10" w:rsidP="005F7D10">
      <w:pPr>
        <w:pStyle w:val="list-number1"/>
        <w:numPr>
          <w:ilvl w:val="2"/>
          <w:numId w:val="1"/>
        </w:numPr>
        <w:rPr>
          <w:rFonts w:asciiTheme="minorHAnsi" w:hAnsiTheme="minorHAnsi" w:cstheme="minorHAnsi"/>
          <w:sz w:val="22"/>
          <w:szCs w:val="22"/>
        </w:rPr>
      </w:pPr>
      <w:r w:rsidRPr="005F7D10">
        <w:rPr>
          <w:rStyle w:val="author-254446886"/>
          <w:rFonts w:asciiTheme="minorHAnsi" w:hAnsiTheme="minorHAnsi" w:cstheme="minorHAnsi"/>
          <w:color w:val="222222"/>
          <w:sz w:val="22"/>
          <w:szCs w:val="22"/>
        </w:rPr>
        <w:t>Brian Brauer / CAP (</w:t>
      </w:r>
      <w:r w:rsidR="00BF3DB6" w:rsidRPr="005F7D10">
        <w:rPr>
          <w:rStyle w:val="author-254446886"/>
          <w:rFonts w:asciiTheme="minorHAnsi" w:hAnsiTheme="minorHAnsi" w:cstheme="minorHAnsi"/>
          <w:color w:val="222222"/>
          <w:sz w:val="22"/>
          <w:szCs w:val="22"/>
        </w:rPr>
        <w:t>approx.</w:t>
      </w:r>
      <w:r w:rsidRPr="005F7D10">
        <w:rPr>
          <w:rStyle w:val="author-254446886"/>
          <w:rFonts w:asciiTheme="minorHAnsi" w:hAnsiTheme="minorHAnsi" w:cstheme="minorHAnsi"/>
          <w:color w:val="222222"/>
          <w:sz w:val="22"/>
          <w:szCs w:val="22"/>
        </w:rPr>
        <w:t xml:space="preserve"> 30 minutes)</w:t>
      </w:r>
    </w:p>
    <w:p w14:paraId="06D0E6B2" w14:textId="38F592CB" w:rsidR="005F7D10" w:rsidRPr="005F7D10" w:rsidRDefault="005F7D10" w:rsidP="005F7D10">
      <w:pPr>
        <w:pStyle w:val="list-number1"/>
        <w:numPr>
          <w:ilvl w:val="2"/>
          <w:numId w:val="1"/>
        </w:numPr>
        <w:rPr>
          <w:rFonts w:asciiTheme="minorHAnsi" w:hAnsiTheme="minorHAnsi" w:cstheme="minorHAnsi"/>
          <w:sz w:val="22"/>
          <w:szCs w:val="22"/>
        </w:rPr>
      </w:pPr>
      <w:r w:rsidRPr="005F7D10">
        <w:rPr>
          <w:rStyle w:val="author-254446886"/>
          <w:rFonts w:asciiTheme="minorHAnsi" w:hAnsiTheme="minorHAnsi" w:cstheme="minorHAnsi"/>
          <w:color w:val="222222"/>
          <w:sz w:val="22"/>
          <w:szCs w:val="22"/>
        </w:rPr>
        <w:t>Compress time on Promotion Path (</w:t>
      </w:r>
      <w:r w:rsidR="00BF3DB6" w:rsidRPr="005F7D10">
        <w:rPr>
          <w:rStyle w:val="author-254446886"/>
          <w:rFonts w:asciiTheme="minorHAnsi" w:hAnsiTheme="minorHAnsi" w:cstheme="minorHAnsi"/>
          <w:color w:val="222222"/>
          <w:sz w:val="22"/>
          <w:szCs w:val="22"/>
        </w:rPr>
        <w:t>approx.</w:t>
      </w:r>
      <w:r w:rsidRPr="005F7D10">
        <w:rPr>
          <w:rStyle w:val="author-254446886"/>
          <w:rFonts w:asciiTheme="minorHAnsi" w:hAnsiTheme="minorHAnsi" w:cstheme="minorHAnsi"/>
          <w:color w:val="222222"/>
          <w:sz w:val="22"/>
          <w:szCs w:val="22"/>
        </w:rPr>
        <w:t xml:space="preserve"> 15 minutes)</w:t>
      </w:r>
    </w:p>
    <w:p w14:paraId="578F1066" w14:textId="2CF7B71D" w:rsidR="007A434A" w:rsidRDefault="005F7D10" w:rsidP="005F7D10">
      <w:pPr>
        <w:pStyle w:val="list-number1"/>
        <w:numPr>
          <w:ilvl w:val="2"/>
          <w:numId w:val="1"/>
        </w:numPr>
      </w:pPr>
      <w:r w:rsidRPr="005F7D10">
        <w:rPr>
          <w:rStyle w:val="author-254446886"/>
          <w:rFonts w:asciiTheme="minorHAnsi" w:hAnsiTheme="minorHAnsi" w:cstheme="minorHAnsi"/>
          <w:color w:val="222222"/>
          <w:sz w:val="22"/>
          <w:szCs w:val="22"/>
        </w:rPr>
        <w:t>Discuss Reclassification and Recommendations for remainder of time</w:t>
      </w:r>
    </w:p>
    <w:p w14:paraId="35CB345C" w14:textId="6ECB8803" w:rsidR="007A434A" w:rsidRDefault="007A434A" w:rsidP="007A434A">
      <w:pPr>
        <w:pStyle w:val="ListParagraph"/>
        <w:numPr>
          <w:ilvl w:val="1"/>
          <w:numId w:val="1"/>
        </w:numPr>
      </w:pPr>
      <w:r w:rsidRPr="005F7D10">
        <w:rPr>
          <w:b/>
          <w:bCs/>
        </w:rPr>
        <w:t>Action Item:</w:t>
      </w:r>
      <w:r>
        <w:t xml:space="preserve">  group will meet and work on the agenda</w:t>
      </w:r>
      <w:r w:rsidR="009D2685">
        <w:t xml:space="preserve"> further, finalize date/time.  Their notes are </w:t>
      </w:r>
      <w:hyperlink r:id="rId5" w:history="1">
        <w:r w:rsidR="009D2685" w:rsidRPr="009D2685">
          <w:rPr>
            <w:rStyle w:val="Hyperlink"/>
          </w:rPr>
          <w:t>here</w:t>
        </w:r>
      </w:hyperlink>
      <w:r w:rsidR="009D2685">
        <w:t>.</w:t>
      </w:r>
      <w:r>
        <w:t xml:space="preserve"> </w:t>
      </w:r>
    </w:p>
    <w:p w14:paraId="391A5DAC" w14:textId="77777777" w:rsidR="009D2685" w:rsidRDefault="009D2685" w:rsidP="009D2685"/>
    <w:p w14:paraId="4C750945" w14:textId="77777777" w:rsidR="007630D7" w:rsidRDefault="00F6688A" w:rsidP="00F6688A">
      <w:pPr>
        <w:pStyle w:val="ListParagraph"/>
        <w:numPr>
          <w:ilvl w:val="0"/>
          <w:numId w:val="1"/>
        </w:numPr>
      </w:pPr>
      <w:r>
        <w:t>Review/revision of “script” used when L-Cap meets with AP candidates</w:t>
      </w:r>
      <w:r w:rsidR="007A434A">
        <w:t xml:space="preserve"> ()</w:t>
      </w:r>
    </w:p>
    <w:p w14:paraId="18E6FE13" w14:textId="6A85997C" w:rsidR="00F6688A" w:rsidRDefault="007630D7" w:rsidP="007630D7">
      <w:pPr>
        <w:pStyle w:val="ListParagraph"/>
        <w:numPr>
          <w:ilvl w:val="1"/>
          <w:numId w:val="1"/>
        </w:numPr>
      </w:pPr>
      <w:r>
        <w:t xml:space="preserve">Revise the script for the candidate meetings to be more narrative </w:t>
      </w:r>
      <w:r w:rsidR="009D2685">
        <w:t xml:space="preserve">(stories about what we do, not reading the charge).  </w:t>
      </w:r>
    </w:p>
    <w:p w14:paraId="4E011A8D" w14:textId="671D72CD" w:rsidR="00DA0231" w:rsidRDefault="00DA0231" w:rsidP="007630D7">
      <w:pPr>
        <w:pStyle w:val="ListParagraph"/>
        <w:numPr>
          <w:ilvl w:val="1"/>
          <w:numId w:val="1"/>
        </w:numPr>
      </w:pPr>
      <w:r>
        <w:t>Change the focus to the benefits for APs</w:t>
      </w:r>
    </w:p>
    <w:p w14:paraId="2C5A78BA" w14:textId="66E93798" w:rsidR="00DA0231" w:rsidRDefault="00DA0231" w:rsidP="007630D7">
      <w:pPr>
        <w:pStyle w:val="ListParagraph"/>
        <w:numPr>
          <w:ilvl w:val="1"/>
          <w:numId w:val="1"/>
        </w:numPr>
      </w:pPr>
      <w:r w:rsidRPr="009D2685">
        <w:rPr>
          <w:b/>
          <w:bCs/>
        </w:rPr>
        <w:t>Action item:</w:t>
      </w:r>
      <w:r>
        <w:t xml:space="preserve"> </w:t>
      </w:r>
      <w:r w:rsidR="009D2685">
        <w:t xml:space="preserve">Revised document is in the </w:t>
      </w:r>
      <w:hyperlink r:id="rId6" w:history="1">
        <w:r w:rsidR="009D2685" w:rsidRPr="009D2685">
          <w:rPr>
            <w:rStyle w:val="Hyperlink"/>
          </w:rPr>
          <w:t>LCAP Meets with AP Candidates</w:t>
        </w:r>
      </w:hyperlink>
      <w:r w:rsidR="009D2685">
        <w:t xml:space="preserve"> folder in our Box folder</w:t>
      </w:r>
      <w:r>
        <w:t>, we will revisit in the next meeting after it has been tried out with the current search.</w:t>
      </w:r>
      <w:r w:rsidR="009D2685">
        <w:br/>
      </w:r>
    </w:p>
    <w:p w14:paraId="70ADE2DC" w14:textId="05BC85C1" w:rsidR="00F6688A" w:rsidRDefault="00F6688A" w:rsidP="00F6688A">
      <w:pPr>
        <w:pStyle w:val="ListParagraph"/>
        <w:numPr>
          <w:ilvl w:val="0"/>
          <w:numId w:val="1"/>
        </w:numPr>
      </w:pPr>
      <w:r>
        <w:t xml:space="preserve">Update from Will/Jake from </w:t>
      </w:r>
      <w:r w:rsidR="009D2685">
        <w:t xml:space="preserve">February </w:t>
      </w:r>
      <w:r>
        <w:t>CAP</w:t>
      </w:r>
      <w:r w:rsidR="009D2685">
        <w:t xml:space="preserve"> meeting</w:t>
      </w:r>
    </w:p>
    <w:p w14:paraId="15A5887C" w14:textId="7A89349C" w:rsidR="007A434A" w:rsidRDefault="007A434A" w:rsidP="007A434A">
      <w:pPr>
        <w:pStyle w:val="ListParagraph"/>
        <w:numPr>
          <w:ilvl w:val="1"/>
          <w:numId w:val="1"/>
        </w:numPr>
      </w:pPr>
      <w:r>
        <w:t xml:space="preserve">Killeen stressed </w:t>
      </w:r>
      <w:r w:rsidR="009D2685">
        <w:t xml:space="preserve">that campus admin </w:t>
      </w:r>
      <w:proofErr w:type="gramStart"/>
      <w:r>
        <w:t>didn’t</w:t>
      </w:r>
      <w:proofErr w:type="gramEnd"/>
      <w:r>
        <w:t xml:space="preserve"> see non-programmatic staff reductions in the future</w:t>
      </w:r>
      <w:r w:rsidR="009D2685">
        <w:t xml:space="preserve">; </w:t>
      </w:r>
      <w:r>
        <w:t>avoid</w:t>
      </w:r>
      <w:r w:rsidR="009D2685">
        <w:t>ing</w:t>
      </w:r>
      <w:r>
        <w:t xml:space="preserve"> layoffs and furloughs </w:t>
      </w:r>
      <w:r w:rsidR="009D2685">
        <w:t xml:space="preserve">is </w:t>
      </w:r>
      <w:r>
        <w:t>a top priority.</w:t>
      </w:r>
    </w:p>
    <w:p w14:paraId="1F9A9E92" w14:textId="6961A963" w:rsidR="007A434A" w:rsidRDefault="007A434A" w:rsidP="007A434A">
      <w:pPr>
        <w:pStyle w:val="ListParagraph"/>
        <w:numPr>
          <w:ilvl w:val="1"/>
          <w:numId w:val="1"/>
        </w:numPr>
      </w:pPr>
      <w:r>
        <w:t xml:space="preserve">Questions about post-pandemic work: University </w:t>
      </w:r>
      <w:r w:rsidR="009D2685">
        <w:t xml:space="preserve">is investigating how to approach work with employees </w:t>
      </w:r>
      <w:r>
        <w:t>who are now used to more flexible remote/in-person work.  A group is being put together to look at that.</w:t>
      </w:r>
    </w:p>
    <w:p w14:paraId="17B0765B" w14:textId="2BC3500D" w:rsidR="007A434A" w:rsidRDefault="007A434A" w:rsidP="007A434A">
      <w:pPr>
        <w:pStyle w:val="ListParagraph"/>
        <w:numPr>
          <w:ilvl w:val="1"/>
          <w:numId w:val="1"/>
        </w:numPr>
      </w:pPr>
      <w:r>
        <w:t>Discovery Institute</w:t>
      </w:r>
      <w:r w:rsidR="009D2685">
        <w:t xml:space="preserve"> mentioned</w:t>
      </w:r>
    </w:p>
    <w:p w14:paraId="562F3586" w14:textId="5B22EE9C" w:rsidR="007A434A" w:rsidRDefault="007A434A" w:rsidP="007A434A">
      <w:pPr>
        <w:pStyle w:val="ListParagraph"/>
        <w:numPr>
          <w:ilvl w:val="1"/>
          <w:numId w:val="1"/>
        </w:numPr>
      </w:pPr>
      <w:r>
        <w:lastRenderedPageBreak/>
        <w:t xml:space="preserve">Chancellor Jones’ </w:t>
      </w:r>
      <w:r w:rsidR="00BF3DB6">
        <w:t>5-year</w:t>
      </w:r>
      <w:r>
        <w:t xml:space="preserve"> review</w:t>
      </w:r>
      <w:r w:rsidR="009D2685">
        <w:t xml:space="preserve"> is approaching.</w:t>
      </w:r>
    </w:p>
    <w:p w14:paraId="7F4231D0" w14:textId="26A3882A" w:rsidR="007A434A" w:rsidRDefault="009D2685" w:rsidP="007A434A">
      <w:pPr>
        <w:pStyle w:val="ListParagraph"/>
        <w:numPr>
          <w:ilvl w:val="1"/>
          <w:numId w:val="1"/>
        </w:numPr>
      </w:pPr>
      <w:r>
        <w:t>We should t</w:t>
      </w:r>
      <w:r w:rsidR="007A434A">
        <w:t>ake non-instructional days seriously.</w:t>
      </w:r>
    </w:p>
    <w:p w14:paraId="29D7AC05" w14:textId="4E0BF417" w:rsidR="007A434A" w:rsidRDefault="007A434A" w:rsidP="007A434A">
      <w:pPr>
        <w:pStyle w:val="ListParagraph"/>
        <w:numPr>
          <w:ilvl w:val="1"/>
          <w:numId w:val="1"/>
        </w:numPr>
      </w:pPr>
      <w:r>
        <w:t xml:space="preserve">There is a new committee, Racism and Social Justice Group seeking membership.  </w:t>
      </w:r>
    </w:p>
    <w:p w14:paraId="142C209E" w14:textId="4367137C" w:rsidR="007A434A" w:rsidRDefault="007A434A" w:rsidP="007A434A">
      <w:pPr>
        <w:pStyle w:val="ListParagraph"/>
        <w:numPr>
          <w:ilvl w:val="1"/>
          <w:numId w:val="1"/>
        </w:numPr>
      </w:pPr>
      <w:r>
        <w:t xml:space="preserve">Call for various CAP committees and AP senators is </w:t>
      </w:r>
      <w:r w:rsidR="00BF3DB6">
        <w:t>coming;</w:t>
      </w:r>
      <w:r>
        <w:t xml:space="preserve"> latter includes our district. (Sarah Christensen has been a senator).  AP development fund committee is very time consuming.  Often need responses quickly.  </w:t>
      </w:r>
    </w:p>
    <w:p w14:paraId="64EE3EFA" w14:textId="77777777" w:rsidR="009D2685" w:rsidRDefault="009D2685" w:rsidP="009D2685">
      <w:pPr>
        <w:pStyle w:val="ListParagraph"/>
        <w:numPr>
          <w:ilvl w:val="1"/>
          <w:numId w:val="1"/>
        </w:numPr>
      </w:pPr>
      <w:r>
        <w:t xml:space="preserve">All-staff expo is cancelled.  </w:t>
      </w:r>
    </w:p>
    <w:p w14:paraId="2A1E3BF0" w14:textId="77777777" w:rsidR="009D2685" w:rsidRDefault="009D2685" w:rsidP="009D2685">
      <w:pPr>
        <w:pStyle w:val="ListParagraph"/>
        <w:ind w:left="1080"/>
      </w:pPr>
    </w:p>
    <w:p w14:paraId="040DABB2" w14:textId="6EE37305" w:rsidR="002C672F" w:rsidRDefault="0027538C"/>
    <w:sectPr w:rsidR="002C67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E052BD"/>
    <w:multiLevelType w:val="hybridMultilevel"/>
    <w:tmpl w:val="B99AE4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 w15:restartNumberingAfterBreak="0">
    <w:nsid w:val="779E2F7F"/>
    <w:multiLevelType w:val="hybridMultilevel"/>
    <w:tmpl w:val="A2F0758A"/>
    <w:lvl w:ilvl="0" w:tplc="47A855F0">
      <w:start w:val="1"/>
      <w:numFmt w:val="decimal"/>
      <w:lvlText w:val="%1."/>
      <w:lvlJc w:val="left"/>
      <w:pPr>
        <w:tabs>
          <w:tab w:val="num" w:pos="720"/>
        </w:tabs>
        <w:ind w:left="720" w:hanging="360"/>
      </w:pPr>
    </w:lvl>
    <w:lvl w:ilvl="1" w:tplc="53DA49A4" w:tentative="1">
      <w:start w:val="1"/>
      <w:numFmt w:val="decimal"/>
      <w:lvlText w:val="%2."/>
      <w:lvlJc w:val="left"/>
      <w:pPr>
        <w:tabs>
          <w:tab w:val="num" w:pos="1440"/>
        </w:tabs>
        <w:ind w:left="1440" w:hanging="360"/>
      </w:pPr>
    </w:lvl>
    <w:lvl w:ilvl="2" w:tplc="AF00006E" w:tentative="1">
      <w:start w:val="1"/>
      <w:numFmt w:val="decimal"/>
      <w:lvlText w:val="%3."/>
      <w:lvlJc w:val="left"/>
      <w:pPr>
        <w:tabs>
          <w:tab w:val="num" w:pos="2160"/>
        </w:tabs>
        <w:ind w:left="2160" w:hanging="360"/>
      </w:pPr>
    </w:lvl>
    <w:lvl w:ilvl="3" w:tplc="E7868EDE" w:tentative="1">
      <w:start w:val="1"/>
      <w:numFmt w:val="decimal"/>
      <w:lvlText w:val="%4."/>
      <w:lvlJc w:val="left"/>
      <w:pPr>
        <w:tabs>
          <w:tab w:val="num" w:pos="2880"/>
        </w:tabs>
        <w:ind w:left="2880" w:hanging="360"/>
      </w:pPr>
    </w:lvl>
    <w:lvl w:ilvl="4" w:tplc="83A82516" w:tentative="1">
      <w:start w:val="1"/>
      <w:numFmt w:val="decimal"/>
      <w:lvlText w:val="%5."/>
      <w:lvlJc w:val="left"/>
      <w:pPr>
        <w:tabs>
          <w:tab w:val="num" w:pos="3600"/>
        </w:tabs>
        <w:ind w:left="3600" w:hanging="360"/>
      </w:pPr>
    </w:lvl>
    <w:lvl w:ilvl="5" w:tplc="0302DB9C" w:tentative="1">
      <w:start w:val="1"/>
      <w:numFmt w:val="decimal"/>
      <w:lvlText w:val="%6."/>
      <w:lvlJc w:val="left"/>
      <w:pPr>
        <w:tabs>
          <w:tab w:val="num" w:pos="4320"/>
        </w:tabs>
        <w:ind w:left="4320" w:hanging="360"/>
      </w:pPr>
    </w:lvl>
    <w:lvl w:ilvl="6" w:tplc="9B3000A6" w:tentative="1">
      <w:start w:val="1"/>
      <w:numFmt w:val="decimal"/>
      <w:lvlText w:val="%7."/>
      <w:lvlJc w:val="left"/>
      <w:pPr>
        <w:tabs>
          <w:tab w:val="num" w:pos="5040"/>
        </w:tabs>
        <w:ind w:left="5040" w:hanging="360"/>
      </w:pPr>
    </w:lvl>
    <w:lvl w:ilvl="7" w:tplc="16FAFC1C" w:tentative="1">
      <w:start w:val="1"/>
      <w:numFmt w:val="decimal"/>
      <w:lvlText w:val="%8."/>
      <w:lvlJc w:val="left"/>
      <w:pPr>
        <w:tabs>
          <w:tab w:val="num" w:pos="5760"/>
        </w:tabs>
        <w:ind w:left="5760" w:hanging="360"/>
      </w:pPr>
    </w:lvl>
    <w:lvl w:ilvl="8" w:tplc="73E8219E"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88A"/>
    <w:rsid w:val="0018654C"/>
    <w:rsid w:val="0027538C"/>
    <w:rsid w:val="00306050"/>
    <w:rsid w:val="005731E8"/>
    <w:rsid w:val="005F7D10"/>
    <w:rsid w:val="0065450D"/>
    <w:rsid w:val="00665E30"/>
    <w:rsid w:val="006B09B2"/>
    <w:rsid w:val="007630D7"/>
    <w:rsid w:val="007A434A"/>
    <w:rsid w:val="009D2685"/>
    <w:rsid w:val="009E78E9"/>
    <w:rsid w:val="00A74B99"/>
    <w:rsid w:val="00B33DFF"/>
    <w:rsid w:val="00BF3DB6"/>
    <w:rsid w:val="00C72E80"/>
    <w:rsid w:val="00D51BC7"/>
    <w:rsid w:val="00DA0231"/>
    <w:rsid w:val="00E74B1A"/>
    <w:rsid w:val="00EC35FB"/>
    <w:rsid w:val="00F6688A"/>
    <w:rsid w:val="00FC6411"/>
    <w:rsid w:val="00FF7669"/>
    <w:rsid w:val="40F57B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76F7A"/>
  <w15:chartTrackingRefBased/>
  <w15:docId w15:val="{43D4EF0C-72B1-42DC-8735-9997B7D6B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88A"/>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688A"/>
    <w:pPr>
      <w:ind w:left="720"/>
    </w:pPr>
  </w:style>
  <w:style w:type="character" w:styleId="Emphasis">
    <w:name w:val="Emphasis"/>
    <w:basedOn w:val="DefaultParagraphFont"/>
    <w:uiPriority w:val="20"/>
    <w:qFormat/>
    <w:rsid w:val="006B09B2"/>
    <w:rPr>
      <w:i/>
      <w:iCs/>
    </w:rPr>
  </w:style>
  <w:style w:type="paragraph" w:customStyle="1" w:styleId="list-number1">
    <w:name w:val="list-number1"/>
    <w:basedOn w:val="Normal"/>
    <w:rsid w:val="005F7D10"/>
    <w:pPr>
      <w:spacing w:before="100" w:beforeAutospacing="1" w:after="100" w:afterAutospacing="1"/>
    </w:pPr>
    <w:rPr>
      <w:rFonts w:ascii="Times New Roman" w:eastAsia="Times New Roman" w:hAnsi="Times New Roman" w:cs="Times New Roman"/>
      <w:sz w:val="24"/>
      <w:szCs w:val="24"/>
    </w:rPr>
  </w:style>
  <w:style w:type="character" w:customStyle="1" w:styleId="author-254446886">
    <w:name w:val="author-254446886"/>
    <w:basedOn w:val="DefaultParagraphFont"/>
    <w:rsid w:val="005F7D10"/>
  </w:style>
  <w:style w:type="character" w:styleId="Hyperlink">
    <w:name w:val="Hyperlink"/>
    <w:basedOn w:val="DefaultParagraphFont"/>
    <w:uiPriority w:val="99"/>
    <w:unhideWhenUsed/>
    <w:rsid w:val="009D2685"/>
    <w:rPr>
      <w:color w:val="0563C1" w:themeColor="hyperlink"/>
      <w:u w:val="single"/>
    </w:rPr>
  </w:style>
  <w:style w:type="character" w:styleId="UnresolvedMention">
    <w:name w:val="Unresolved Mention"/>
    <w:basedOn w:val="DefaultParagraphFont"/>
    <w:uiPriority w:val="99"/>
    <w:semiHidden/>
    <w:unhideWhenUsed/>
    <w:rsid w:val="009D26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5646556">
      <w:bodyDiv w:val="1"/>
      <w:marLeft w:val="0"/>
      <w:marRight w:val="0"/>
      <w:marTop w:val="0"/>
      <w:marBottom w:val="0"/>
      <w:divBdr>
        <w:top w:val="none" w:sz="0" w:space="0" w:color="auto"/>
        <w:left w:val="none" w:sz="0" w:space="0" w:color="auto"/>
        <w:bottom w:val="none" w:sz="0" w:space="0" w:color="auto"/>
        <w:right w:val="none" w:sz="0" w:space="0" w:color="auto"/>
      </w:divBdr>
    </w:div>
    <w:div w:id="1673798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ofi.box.com/s/00mwbfc083pubzpa5e25yveipvxrugc4" TargetMode="External"/><Relationship Id="rId5" Type="http://schemas.openxmlformats.org/officeDocument/2006/relationships/hyperlink" Target="https://uofi.box.com/s/ta6bnvhjerlohe75i0s2822qv3voyc6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1070</Words>
  <Characters>6100</Characters>
  <Application>Microsoft Office Word</Application>
  <DocSecurity>0</DocSecurity>
  <Lines>50</Lines>
  <Paragraphs>14</Paragraphs>
  <ScaleCrop>false</ScaleCrop>
  <Company/>
  <LinksUpToDate>false</LinksUpToDate>
  <CharactersWithSpaces>7156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Braxton, Susan Mae</dc:creator>
  <cp:keywords/>
  <dc:description/>
  <cp:lastModifiedBy>Braxton, Susan Mae</cp:lastModifiedBy>
  <cp:revision>2</cp:revision>
  <dcterms:created xsi:type="dcterms:W3CDTF">2021-03-29T19:38:00Z</dcterms:created>
  <dcterms:modified xsi:type="dcterms:W3CDTF">2021-03-29T19:38:00Z</dcterms:modified>
</cp:coreProperties>
</file>