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5740C5" w14:textId="77777777" w:rsidR="00191E37" w:rsidRDefault="00191E37" w:rsidP="00191E37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>
        <w:rPr>
          <w:b/>
          <w:bCs/>
        </w:rPr>
        <w:t xml:space="preserve">               </w:t>
      </w:r>
      <w:r>
        <w:rPr>
          <w:b/>
          <w:bCs/>
          <w:sz w:val="32"/>
          <w:szCs w:val="32"/>
        </w:rPr>
        <w:t xml:space="preserve">Collection Development Committee </w:t>
      </w:r>
    </w:p>
    <w:p w14:paraId="3C5CBC67" w14:textId="77777777" w:rsidR="00191E37" w:rsidRDefault="00191E37" w:rsidP="00191E37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Minutes</w:t>
      </w:r>
    </w:p>
    <w:p w14:paraId="4CB49867" w14:textId="6A5FFCDB" w:rsidR="00191E37" w:rsidRDefault="00191E37" w:rsidP="00191E37">
      <w:pPr>
        <w:jc w:val="center"/>
        <w:rPr>
          <w:b/>
          <w:bCs/>
        </w:rPr>
      </w:pPr>
      <w:r>
        <w:rPr>
          <w:b/>
          <w:bCs/>
          <w:sz w:val="32"/>
          <w:szCs w:val="32"/>
        </w:rPr>
        <w:t>July 11, 2024</w:t>
      </w:r>
    </w:p>
    <w:p w14:paraId="47479137" w14:textId="77777777" w:rsidR="00191E37" w:rsidRDefault="00191E37" w:rsidP="00191E37">
      <w:pPr>
        <w:jc w:val="center"/>
        <w:rPr>
          <w:b/>
        </w:rPr>
      </w:pPr>
    </w:p>
    <w:p w14:paraId="1F9AD71B" w14:textId="6B416F26" w:rsidR="00191E37" w:rsidRPr="00733399" w:rsidRDefault="00191E37" w:rsidP="00191E37">
      <w:pPr>
        <w:rPr>
          <w:bCs/>
        </w:rPr>
      </w:pPr>
      <w:r>
        <w:rPr>
          <w:bCs/>
        </w:rPr>
        <w:t xml:space="preserve">Present: Tom Teper, </w:t>
      </w:r>
      <w:r w:rsidR="00651030">
        <w:rPr>
          <w:bCs/>
        </w:rPr>
        <w:t xml:space="preserve">Cindy Ingold, Jenny Johnson, Paula Carns, Kit Condill, </w:t>
      </w:r>
      <w:r w:rsidR="00D5759E">
        <w:rPr>
          <w:bCs/>
        </w:rPr>
        <w:t xml:space="preserve">Esra Coskun, Sanga Sung, Mike Dickinson, </w:t>
      </w:r>
      <w:r w:rsidR="00AE27EA">
        <w:rPr>
          <w:bCs/>
        </w:rPr>
        <w:t xml:space="preserve">Wendy Shelburne, Mary Schlembach </w:t>
      </w:r>
    </w:p>
    <w:p w14:paraId="123ADE69" w14:textId="77777777" w:rsidR="00191E37" w:rsidRDefault="00191E37" w:rsidP="00191E37">
      <w:pPr>
        <w:rPr>
          <w:bCs/>
        </w:rPr>
      </w:pPr>
    </w:p>
    <w:p w14:paraId="77730D13" w14:textId="77777777" w:rsidR="00191E37" w:rsidRPr="00733399" w:rsidRDefault="00191E37" w:rsidP="00191E37">
      <w:pPr>
        <w:rPr>
          <w:bCs/>
        </w:rPr>
      </w:pPr>
      <w:r w:rsidRPr="00733399">
        <w:rPr>
          <w:bCs/>
        </w:rPr>
        <w:t xml:space="preserve">Notetaker: </w:t>
      </w:r>
      <w:r>
        <w:rPr>
          <w:bCs/>
        </w:rPr>
        <w:t>Hannah Williams</w:t>
      </w:r>
    </w:p>
    <w:p w14:paraId="13C9952E" w14:textId="77777777" w:rsidR="00191E37" w:rsidRPr="00733399" w:rsidRDefault="00191E37" w:rsidP="00191E37">
      <w:pPr>
        <w:rPr>
          <w:bCs/>
        </w:rPr>
      </w:pPr>
    </w:p>
    <w:p w14:paraId="376CC22E" w14:textId="77777777" w:rsidR="00191E37" w:rsidRDefault="00191E37" w:rsidP="00191E37">
      <w:pPr>
        <w:rPr>
          <w:b/>
          <w:bCs/>
        </w:rPr>
      </w:pPr>
      <w:r w:rsidRPr="00733399">
        <w:rPr>
          <w:b/>
          <w:bCs/>
        </w:rPr>
        <w:t>Agenda/Minutes</w:t>
      </w:r>
    </w:p>
    <w:p w14:paraId="62622897" w14:textId="77777777" w:rsidR="00191E37" w:rsidRPr="00733399" w:rsidRDefault="00191E37" w:rsidP="00191E37">
      <w:pPr>
        <w:rPr>
          <w:b/>
          <w:bCs/>
        </w:rPr>
      </w:pPr>
    </w:p>
    <w:p w14:paraId="6ABC0670" w14:textId="77777777" w:rsidR="00191E37" w:rsidRDefault="00191E37" w:rsidP="00191E37">
      <w:pPr>
        <w:rPr>
          <w:bCs/>
        </w:rPr>
      </w:pPr>
      <w:r w:rsidRPr="00733399">
        <w:rPr>
          <w:bCs/>
        </w:rPr>
        <w:t xml:space="preserve">Agenda and </w:t>
      </w:r>
      <w:r>
        <w:rPr>
          <w:bCs/>
        </w:rPr>
        <w:t xml:space="preserve">last month’s meeting </w:t>
      </w:r>
      <w:r w:rsidRPr="00733399">
        <w:rPr>
          <w:bCs/>
        </w:rPr>
        <w:t xml:space="preserve">minutes approved. </w:t>
      </w:r>
    </w:p>
    <w:p w14:paraId="5D31F337" w14:textId="77777777" w:rsidR="00191E37" w:rsidRDefault="00191E37"/>
    <w:p w14:paraId="4D5DF6E8" w14:textId="77777777" w:rsidR="0078398D" w:rsidRPr="0078398D" w:rsidRDefault="0078398D" w:rsidP="0078398D"/>
    <w:p w14:paraId="34551189" w14:textId="48662FCC" w:rsidR="0078398D" w:rsidRPr="0078398D" w:rsidRDefault="0078398D" w:rsidP="0078398D">
      <w:r w:rsidRPr="0078398D">
        <w:t>FY25 Budget Discussion</w:t>
      </w:r>
      <w:r w:rsidRPr="0078398D">
        <w:tab/>
      </w:r>
      <w:r w:rsidRPr="0078398D">
        <w:tab/>
      </w:r>
      <w:r w:rsidRPr="0078398D">
        <w:tab/>
      </w:r>
      <w:r w:rsidRPr="0078398D">
        <w:tab/>
      </w:r>
      <w:r w:rsidRPr="0078398D">
        <w:tab/>
      </w:r>
      <w:r w:rsidRPr="0078398D">
        <w:tab/>
      </w:r>
      <w:r w:rsidRPr="0078398D">
        <w:tab/>
      </w:r>
    </w:p>
    <w:p w14:paraId="3E8E8D09" w14:textId="77777777" w:rsidR="0078398D" w:rsidRPr="0078398D" w:rsidRDefault="0078398D" w:rsidP="0078398D">
      <w:pPr>
        <w:numPr>
          <w:ilvl w:val="0"/>
          <w:numId w:val="1"/>
        </w:numPr>
      </w:pPr>
      <w:r w:rsidRPr="0078398D">
        <w:t>Review of News from Campus</w:t>
      </w:r>
    </w:p>
    <w:p w14:paraId="7DC56B0E" w14:textId="77777777" w:rsidR="0078398D" w:rsidRPr="0078398D" w:rsidRDefault="0078398D" w:rsidP="0078398D">
      <w:pPr>
        <w:numPr>
          <w:ilvl w:val="0"/>
          <w:numId w:val="1"/>
        </w:numPr>
      </w:pPr>
      <w:r w:rsidRPr="0078398D">
        <w:t>Proposed Model</w:t>
      </w:r>
    </w:p>
    <w:p w14:paraId="19A901A8" w14:textId="2A6550A6" w:rsidR="0078398D" w:rsidRPr="0078398D" w:rsidRDefault="0078398D" w:rsidP="0078398D">
      <w:pPr>
        <w:numPr>
          <w:ilvl w:val="0"/>
          <w:numId w:val="1"/>
        </w:numPr>
      </w:pPr>
      <w:r w:rsidRPr="0078398D">
        <w:t>Final Model</w:t>
      </w:r>
    </w:p>
    <w:p w14:paraId="03B15065" w14:textId="77777777" w:rsidR="0078398D" w:rsidRDefault="0078398D" w:rsidP="0078398D">
      <w:pPr>
        <w:numPr>
          <w:ilvl w:val="0"/>
          <w:numId w:val="1"/>
        </w:numPr>
      </w:pPr>
      <w:r w:rsidRPr="0078398D">
        <w:t>Calendar</w:t>
      </w:r>
    </w:p>
    <w:p w14:paraId="21DF315D" w14:textId="77777777" w:rsidR="00565A14" w:rsidRPr="00565A14" w:rsidRDefault="00565A14" w:rsidP="00565A14">
      <w:pPr>
        <w:ind w:left="720"/>
      </w:pPr>
    </w:p>
    <w:p w14:paraId="3F7EE313" w14:textId="1F104FBC" w:rsidR="0078398D" w:rsidRDefault="0078398D" w:rsidP="0078398D">
      <w:r>
        <w:rPr>
          <w:noProof/>
          <w14:ligatures w14:val="standardContextual"/>
        </w:rPr>
        <w:drawing>
          <wp:inline distT="0" distB="0" distL="0" distR="0" wp14:anchorId="4FCF9745" wp14:editId="4B662137">
            <wp:extent cx="5252871" cy="2954740"/>
            <wp:effectExtent l="0" t="0" r="5080" b="0"/>
            <wp:docPr id="171199479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994792" name="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4962" cy="2961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204C0" w14:textId="77777777" w:rsidR="0078398D" w:rsidRDefault="0078398D" w:rsidP="0078398D"/>
    <w:p w14:paraId="3DFE0DF2" w14:textId="10AFDA0C" w:rsidR="0078398D" w:rsidRDefault="0078398D" w:rsidP="0078398D">
      <w:r>
        <w:rPr>
          <w:noProof/>
          <w14:ligatures w14:val="standardContextual"/>
        </w:rPr>
        <w:lastRenderedPageBreak/>
        <w:drawing>
          <wp:inline distT="0" distB="0" distL="0" distR="0" wp14:anchorId="454CB4C2" wp14:editId="08DE91BF">
            <wp:extent cx="4606119" cy="2590942"/>
            <wp:effectExtent l="0" t="0" r="4445" b="0"/>
            <wp:docPr id="30300864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008644" name="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3841" cy="2595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A4FF10" w14:textId="77777777" w:rsidR="0078398D" w:rsidRDefault="0078398D" w:rsidP="0078398D"/>
    <w:p w14:paraId="1BE49D56" w14:textId="5587A2B3" w:rsidR="0078398D" w:rsidRDefault="0078398D" w:rsidP="0078398D">
      <w:r>
        <w:rPr>
          <w:noProof/>
          <w14:ligatures w14:val="standardContextual"/>
        </w:rPr>
        <w:drawing>
          <wp:inline distT="0" distB="0" distL="0" distR="0" wp14:anchorId="4F799AB9" wp14:editId="22520ABC">
            <wp:extent cx="4544704" cy="2556396"/>
            <wp:effectExtent l="0" t="0" r="8255" b="0"/>
            <wp:docPr id="1810216068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216068" name="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1777" cy="256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E50A2" w14:textId="77777777" w:rsidR="0078398D" w:rsidRDefault="0078398D" w:rsidP="0078398D"/>
    <w:p w14:paraId="250B7E76" w14:textId="7121E167" w:rsidR="0078398D" w:rsidRDefault="0078398D" w:rsidP="0078398D">
      <w:r>
        <w:rPr>
          <w:noProof/>
          <w14:ligatures w14:val="standardContextual"/>
        </w:rPr>
        <w:drawing>
          <wp:inline distT="0" distB="0" distL="0" distR="0" wp14:anchorId="3BD126ED" wp14:editId="707AC9DA">
            <wp:extent cx="4688006" cy="2637003"/>
            <wp:effectExtent l="0" t="0" r="0" b="0"/>
            <wp:docPr id="139246789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467894" name="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1379" cy="263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C1FA0" w14:textId="77777777" w:rsidR="0078398D" w:rsidRDefault="0078398D" w:rsidP="0078398D"/>
    <w:p w14:paraId="6FA47303" w14:textId="0761362B" w:rsidR="0078398D" w:rsidRDefault="0078398D" w:rsidP="0078398D">
      <w:r>
        <w:rPr>
          <w:noProof/>
          <w14:ligatures w14:val="standardContextual"/>
        </w:rPr>
        <w:drawing>
          <wp:inline distT="0" distB="0" distL="0" distR="0" wp14:anchorId="3767BE01" wp14:editId="6B1882FB">
            <wp:extent cx="4742597" cy="2667711"/>
            <wp:effectExtent l="0" t="0" r="1270" b="0"/>
            <wp:docPr id="113381543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815430" name="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0501" cy="2672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97B310" w14:textId="77777777" w:rsidR="0078398D" w:rsidRDefault="0078398D" w:rsidP="0078398D"/>
    <w:p w14:paraId="2E2CFEC9" w14:textId="0F9AD3FE" w:rsidR="0078398D" w:rsidRDefault="0078398D" w:rsidP="0078398D">
      <w:r>
        <w:rPr>
          <w:noProof/>
          <w14:ligatures w14:val="standardContextual"/>
        </w:rPr>
        <w:drawing>
          <wp:inline distT="0" distB="0" distL="0" distR="0" wp14:anchorId="41C3692D" wp14:editId="10B029B4">
            <wp:extent cx="4455994" cy="2506497"/>
            <wp:effectExtent l="0" t="0" r="1905" b="8255"/>
            <wp:docPr id="92567813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678137" name="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9316" cy="251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B5677" w14:textId="20187E43" w:rsidR="0078398D" w:rsidRPr="0078398D" w:rsidRDefault="0078398D" w:rsidP="0078398D">
      <w:r>
        <w:rPr>
          <w:noProof/>
          <w14:ligatures w14:val="standardContextual"/>
        </w:rPr>
        <w:drawing>
          <wp:inline distT="0" distB="0" distL="0" distR="0" wp14:anchorId="66B0828A" wp14:editId="265A0CA5">
            <wp:extent cx="4609910" cy="2593075"/>
            <wp:effectExtent l="0" t="0" r="635" b="0"/>
            <wp:docPr id="139681210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812100" name=""/>
                    <pic:cNvPicPr/>
                  </pic:nvPicPr>
                  <pic:blipFill>
                    <a:blip r:embed="rId15">
                      <a:extLs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1652" cy="259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5D54F" w14:textId="67A3EF1B" w:rsidR="0078398D" w:rsidRPr="0078398D" w:rsidRDefault="0078398D" w:rsidP="0078398D">
      <w:r w:rsidRPr="0078398D">
        <w:rPr>
          <w:b/>
          <w:bCs/>
        </w:rPr>
        <w:lastRenderedPageBreak/>
        <w:t>FY26 Plans</w:t>
      </w:r>
      <w:r w:rsidRPr="0078398D">
        <w:rPr>
          <w:b/>
          <w:bCs/>
        </w:rPr>
        <w:tab/>
      </w:r>
      <w:r w:rsidRPr="0078398D">
        <w:rPr>
          <w:b/>
          <w:bCs/>
        </w:rPr>
        <w:tab/>
      </w:r>
      <w:r w:rsidRPr="0078398D">
        <w:rPr>
          <w:b/>
          <w:bCs/>
        </w:rPr>
        <w:tab/>
      </w:r>
      <w:r w:rsidRPr="0078398D">
        <w:rPr>
          <w:b/>
          <w:bCs/>
        </w:rPr>
        <w:tab/>
      </w:r>
      <w:r w:rsidRPr="0078398D">
        <w:rPr>
          <w:b/>
          <w:bCs/>
        </w:rPr>
        <w:tab/>
      </w:r>
      <w:r w:rsidRPr="0078398D">
        <w:rPr>
          <w:b/>
          <w:bCs/>
        </w:rPr>
        <w:tab/>
      </w:r>
      <w:r w:rsidRPr="0078398D">
        <w:rPr>
          <w:b/>
          <w:bCs/>
        </w:rPr>
        <w:tab/>
      </w:r>
      <w:r w:rsidRPr="0078398D">
        <w:rPr>
          <w:b/>
          <w:bCs/>
        </w:rPr>
        <w:tab/>
      </w:r>
    </w:p>
    <w:p w14:paraId="11B50E65" w14:textId="77777777" w:rsidR="0078398D" w:rsidRPr="006C0B41" w:rsidRDefault="0078398D" w:rsidP="0078398D">
      <w:pPr>
        <w:numPr>
          <w:ilvl w:val="0"/>
          <w:numId w:val="2"/>
        </w:numPr>
        <w:tabs>
          <w:tab w:val="left" w:pos="720"/>
        </w:tabs>
      </w:pPr>
      <w:r w:rsidRPr="0078398D">
        <w:rPr>
          <w:b/>
          <w:bCs/>
        </w:rPr>
        <w:t>FY27 Budget Planning</w:t>
      </w:r>
    </w:p>
    <w:p w14:paraId="09B0779F" w14:textId="3EA9C4A4" w:rsidR="0078398D" w:rsidRPr="0078398D" w:rsidRDefault="006C0B41" w:rsidP="006C0B41">
      <w:pPr>
        <w:numPr>
          <w:ilvl w:val="1"/>
          <w:numId w:val="2"/>
        </w:numPr>
        <w:tabs>
          <w:tab w:val="left" w:pos="720"/>
        </w:tabs>
      </w:pPr>
      <w:r>
        <w:t xml:space="preserve">The goal is to have some reduction decisions made by January in order to give time to discuss with the faculty. </w:t>
      </w:r>
    </w:p>
    <w:p w14:paraId="69F5F23C" w14:textId="77777777" w:rsidR="0078398D" w:rsidRPr="006C0B41" w:rsidRDefault="0078398D" w:rsidP="0078398D">
      <w:pPr>
        <w:numPr>
          <w:ilvl w:val="0"/>
          <w:numId w:val="2"/>
        </w:numPr>
        <w:tabs>
          <w:tab w:val="left" w:pos="720"/>
        </w:tabs>
      </w:pPr>
      <w:r w:rsidRPr="0078398D">
        <w:rPr>
          <w:b/>
          <w:bCs/>
        </w:rPr>
        <w:t>Gift Policy</w:t>
      </w:r>
    </w:p>
    <w:p w14:paraId="479DDD2D" w14:textId="6E9131A9" w:rsidR="006C0B41" w:rsidRDefault="006C0B41" w:rsidP="006C0B41">
      <w:pPr>
        <w:numPr>
          <w:ilvl w:val="1"/>
          <w:numId w:val="2"/>
        </w:numPr>
        <w:tabs>
          <w:tab w:val="left" w:pos="720"/>
        </w:tabs>
      </w:pPr>
      <w:r>
        <w:t>The current yield on gift materials is only about 20</w:t>
      </w:r>
      <w:r w:rsidR="00800C07">
        <w:t xml:space="preserve">%, which is a very low yield compared to the amount of work put into sorting these materials. We will look into tightening this policy so that fewer materials are taken in. </w:t>
      </w:r>
    </w:p>
    <w:p w14:paraId="370770EB" w14:textId="77777777" w:rsidR="00800C07" w:rsidRPr="0078398D" w:rsidRDefault="00800C07" w:rsidP="00800C07">
      <w:pPr>
        <w:ind w:left="1440"/>
      </w:pPr>
    </w:p>
    <w:p w14:paraId="270AAC05" w14:textId="3AAEC989" w:rsidR="0078398D" w:rsidRDefault="0078398D" w:rsidP="0078398D">
      <w:pPr>
        <w:tabs>
          <w:tab w:val="left" w:pos="720"/>
        </w:tabs>
      </w:pPr>
      <w:r>
        <w:rPr>
          <w:noProof/>
          <w14:ligatures w14:val="standardContextual"/>
        </w:rPr>
        <w:drawing>
          <wp:inline distT="0" distB="0" distL="0" distR="0" wp14:anchorId="5E766EED" wp14:editId="461E8FC3">
            <wp:extent cx="3971499" cy="2233968"/>
            <wp:effectExtent l="0" t="0" r="0" b="0"/>
            <wp:docPr id="158127837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278371" name=""/>
                    <pic:cNvPicPr/>
                  </pic:nvPicPr>
                  <pic:blipFill>
                    <a:blip r:embed="rId17">
                      <a:extLs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1509" cy="2245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8AB49" w14:textId="0B13579F" w:rsidR="0078398D" w:rsidRPr="0078398D" w:rsidRDefault="0078398D" w:rsidP="0078398D">
      <w:pPr>
        <w:tabs>
          <w:tab w:val="left" w:pos="720"/>
        </w:tabs>
      </w:pPr>
      <w:r>
        <w:rPr>
          <w:noProof/>
          <w14:ligatures w14:val="standardContextual"/>
        </w:rPr>
        <w:drawing>
          <wp:inline distT="0" distB="0" distL="0" distR="0" wp14:anchorId="00151E45" wp14:editId="6FADD1D8">
            <wp:extent cx="3875964" cy="2180230"/>
            <wp:effectExtent l="0" t="0" r="0" b="0"/>
            <wp:docPr id="289396558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396558" name=""/>
                    <pic:cNvPicPr/>
                  </pic:nvPicPr>
                  <pic:blipFill>
                    <a:blip r:embed="rId19">
                      <a:extLs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5558" cy="2185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AD4D2" w14:textId="1D7E150B" w:rsidR="0078398D" w:rsidRPr="0078398D" w:rsidRDefault="0078398D" w:rsidP="0078398D">
      <w:r w:rsidRPr="0078398D">
        <w:rPr>
          <w:b/>
          <w:bCs/>
        </w:rPr>
        <w:t>Updates</w:t>
      </w:r>
      <w:r w:rsidRPr="0078398D">
        <w:rPr>
          <w:b/>
          <w:bCs/>
        </w:rPr>
        <w:tab/>
      </w:r>
      <w:r w:rsidRPr="0078398D">
        <w:rPr>
          <w:b/>
          <w:bCs/>
        </w:rPr>
        <w:tab/>
      </w:r>
      <w:r w:rsidRPr="0078398D">
        <w:rPr>
          <w:b/>
          <w:bCs/>
        </w:rPr>
        <w:tab/>
      </w:r>
      <w:r w:rsidRPr="0078398D">
        <w:rPr>
          <w:b/>
          <w:bCs/>
        </w:rPr>
        <w:tab/>
      </w:r>
      <w:r w:rsidRPr="0078398D">
        <w:rPr>
          <w:b/>
          <w:bCs/>
        </w:rPr>
        <w:tab/>
      </w:r>
      <w:r w:rsidRPr="0078398D">
        <w:rPr>
          <w:b/>
          <w:bCs/>
        </w:rPr>
        <w:tab/>
      </w:r>
      <w:r w:rsidRPr="0078398D">
        <w:rPr>
          <w:b/>
          <w:bCs/>
        </w:rPr>
        <w:tab/>
      </w:r>
      <w:r w:rsidRPr="0078398D">
        <w:rPr>
          <w:b/>
          <w:bCs/>
        </w:rPr>
        <w:tab/>
      </w:r>
      <w:r w:rsidRPr="0078398D">
        <w:rPr>
          <w:b/>
          <w:bCs/>
        </w:rPr>
        <w:tab/>
      </w:r>
    </w:p>
    <w:p w14:paraId="06A33AC8" w14:textId="46AB9FAD" w:rsidR="0078398D" w:rsidRPr="0078398D" w:rsidRDefault="0078398D" w:rsidP="0078398D">
      <w:pPr>
        <w:numPr>
          <w:ilvl w:val="0"/>
          <w:numId w:val="3"/>
        </w:numPr>
        <w:tabs>
          <w:tab w:val="left" w:pos="720"/>
        </w:tabs>
      </w:pPr>
      <w:r w:rsidRPr="0078398D">
        <w:rPr>
          <w:b/>
          <w:bCs/>
        </w:rPr>
        <w:t xml:space="preserve">Acquisitions </w:t>
      </w:r>
      <w:r w:rsidRPr="0078398D">
        <w:rPr>
          <w:b/>
          <w:bCs/>
        </w:rPr>
        <w:tab/>
      </w:r>
      <w:r w:rsidR="00800C07">
        <w:rPr>
          <w:b/>
          <w:bCs/>
        </w:rPr>
        <w:t>-</w:t>
      </w:r>
      <w:r w:rsidR="00800C07">
        <w:t xml:space="preserve">The new acquisitions calendar was sent out and is more robust than previous versions. Questions can be directed to Amy and Wendy. </w:t>
      </w:r>
    </w:p>
    <w:p w14:paraId="3F12D0DD" w14:textId="77777777" w:rsidR="0078398D" w:rsidRPr="0078398D" w:rsidRDefault="0078398D" w:rsidP="0078398D">
      <w:pPr>
        <w:numPr>
          <w:ilvl w:val="0"/>
          <w:numId w:val="3"/>
        </w:numPr>
        <w:tabs>
          <w:tab w:val="left" w:pos="720"/>
        </w:tabs>
      </w:pPr>
      <w:r w:rsidRPr="0078398D">
        <w:rPr>
          <w:b/>
          <w:bCs/>
        </w:rPr>
        <w:t>E-Resources</w:t>
      </w:r>
    </w:p>
    <w:p w14:paraId="4FE38FB1" w14:textId="77777777" w:rsidR="0078398D" w:rsidRPr="0078398D" w:rsidRDefault="0078398D" w:rsidP="0078398D">
      <w:pPr>
        <w:numPr>
          <w:ilvl w:val="0"/>
          <w:numId w:val="3"/>
        </w:numPr>
        <w:tabs>
          <w:tab w:val="left" w:pos="720"/>
        </w:tabs>
      </w:pPr>
      <w:r w:rsidRPr="0078398D">
        <w:rPr>
          <w:b/>
          <w:bCs/>
        </w:rPr>
        <w:t xml:space="preserve">Preservation Services </w:t>
      </w:r>
    </w:p>
    <w:p w14:paraId="680C583C" w14:textId="77777777" w:rsidR="0078398D" w:rsidRPr="0078398D" w:rsidRDefault="0078398D" w:rsidP="0078398D">
      <w:pPr>
        <w:numPr>
          <w:ilvl w:val="0"/>
          <w:numId w:val="3"/>
        </w:numPr>
        <w:tabs>
          <w:tab w:val="left" w:pos="720"/>
        </w:tabs>
      </w:pPr>
      <w:r w:rsidRPr="0078398D">
        <w:rPr>
          <w:b/>
          <w:bCs/>
        </w:rPr>
        <w:t>BTAA Updates</w:t>
      </w:r>
    </w:p>
    <w:p w14:paraId="7EAF6CCC" w14:textId="77777777" w:rsidR="0078398D" w:rsidRDefault="0078398D"/>
    <w:p w14:paraId="0D0E87BE" w14:textId="5941B119" w:rsidR="00800C07" w:rsidRDefault="00800C07">
      <w:r>
        <w:t xml:space="preserve">Meeting adjourned at 3 pm. </w:t>
      </w:r>
    </w:p>
    <w:sectPr w:rsidR="00800C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154A60"/>
    <w:multiLevelType w:val="hybridMultilevel"/>
    <w:tmpl w:val="668EBFC2"/>
    <w:lvl w:ilvl="0" w:tplc="3F34F7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5AEEB7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DE4D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77E5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3400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EAEF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8E68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6484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ADA3988"/>
    <w:multiLevelType w:val="hybridMultilevel"/>
    <w:tmpl w:val="B7D05ABA"/>
    <w:lvl w:ilvl="0" w:tplc="EEDC09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70C4B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B0F0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D745B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590F0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720F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3286B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CAF7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0848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625177BF"/>
    <w:multiLevelType w:val="hybridMultilevel"/>
    <w:tmpl w:val="5892398A"/>
    <w:lvl w:ilvl="0" w:tplc="C610E0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1E11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AE8C1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D08DC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A4BD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E8DA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9E09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9AB2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7AFD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064177532">
    <w:abstractNumId w:val="1"/>
  </w:num>
  <w:num w:numId="2" w16cid:durableId="102919971">
    <w:abstractNumId w:val="0"/>
  </w:num>
  <w:num w:numId="3" w16cid:durableId="10677224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E37"/>
    <w:rsid w:val="00042005"/>
    <w:rsid w:val="00191E37"/>
    <w:rsid w:val="003301CB"/>
    <w:rsid w:val="00565A14"/>
    <w:rsid w:val="00651030"/>
    <w:rsid w:val="006C0B41"/>
    <w:rsid w:val="0078398D"/>
    <w:rsid w:val="00800C07"/>
    <w:rsid w:val="00AE27EA"/>
    <w:rsid w:val="00D57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2DFE2"/>
  <w15:chartTrackingRefBased/>
  <w15:docId w15:val="{0ACAA47B-D8FA-405F-A291-8B5ED2DB3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E37"/>
    <w:pPr>
      <w:spacing w:after="0" w:line="240" w:lineRule="auto"/>
    </w:pPr>
    <w:rPr>
      <w:rFonts w:ascii="Times New Roman" w:eastAsia="SimSun" w:hAnsi="Times New Roman" w:cs="Times New Roma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1E3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1E3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1E3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1E3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1E3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1E3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1E3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1E3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1E3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1E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1E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1E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1E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1E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1E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1E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1E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1E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1E3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91E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1E3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91E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1E3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91E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1E3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91E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1E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1E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1E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98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14567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560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414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297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161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554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7145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928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232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73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image" Target="media/image9.png"/><Relationship Id="rId18" Type="http://schemas.openxmlformats.org/officeDocument/2006/relationships/image" Target="media/image14.sv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sv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svg"/><Relationship Id="rId20" Type="http://schemas.openxmlformats.org/officeDocument/2006/relationships/image" Target="media/image16.svg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sv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sv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Hannah</dc:creator>
  <cp:keywords/>
  <dc:description/>
  <cp:lastModifiedBy>Williams, Hannah</cp:lastModifiedBy>
  <cp:revision>7</cp:revision>
  <dcterms:created xsi:type="dcterms:W3CDTF">2024-07-11T19:58:00Z</dcterms:created>
  <dcterms:modified xsi:type="dcterms:W3CDTF">2024-07-16T16:17:00Z</dcterms:modified>
</cp:coreProperties>
</file>