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9FD0EC" w14:textId="0D1D23E4" w:rsidR="00E21858" w:rsidRPr="00B008F0" w:rsidRDefault="00E21858" w:rsidP="00E21858">
      <w:pPr>
        <w:rPr>
          <w:rFonts w:ascii="Charter Roman" w:hAnsi="Charter Roman" w:cstheme="majorBidi"/>
          <w:b/>
          <w:bCs/>
          <w:sz w:val="24"/>
          <w:szCs w:val="24"/>
          <w:u w:val="single"/>
        </w:rPr>
      </w:pPr>
      <w:r w:rsidRPr="00B008F0">
        <w:rPr>
          <w:rFonts w:ascii="Charter Roman" w:hAnsi="Charter Roman" w:cstheme="majorBidi"/>
          <w:b/>
          <w:bCs/>
          <w:sz w:val="24"/>
          <w:szCs w:val="24"/>
          <w:u w:val="single"/>
        </w:rPr>
        <w:t>A</w:t>
      </w:r>
      <w:r w:rsidR="00D76BAF" w:rsidRPr="00B008F0">
        <w:rPr>
          <w:rFonts w:ascii="Charter Roman" w:hAnsi="Charter Roman" w:cstheme="majorBidi"/>
          <w:b/>
          <w:bCs/>
          <w:sz w:val="24"/>
          <w:szCs w:val="24"/>
          <w:u w:val="single"/>
        </w:rPr>
        <w:t>GENDA</w:t>
      </w:r>
      <w:r w:rsidR="00FE1A17">
        <w:rPr>
          <w:rFonts w:ascii="Charter Roman" w:hAnsi="Charter Roman" w:cstheme="majorBidi"/>
          <w:b/>
          <w:bCs/>
          <w:sz w:val="24"/>
          <w:szCs w:val="24"/>
          <w:u w:val="single"/>
        </w:rPr>
        <w:t xml:space="preserve"> (Revised)</w:t>
      </w:r>
    </w:p>
    <w:p w14:paraId="391EABC7" w14:textId="77777777" w:rsidR="00E21858" w:rsidRPr="00B008F0" w:rsidRDefault="00E21858" w:rsidP="00E21858">
      <w:pPr>
        <w:spacing w:after="0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>University of Illinois at Urbana-Champaign</w:t>
      </w:r>
    </w:p>
    <w:p w14:paraId="68B0B40D" w14:textId="142C4D65" w:rsidR="00E21858" w:rsidRPr="00B008F0" w:rsidRDefault="00E21858" w:rsidP="00E21858">
      <w:pPr>
        <w:spacing w:after="0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>Library Faculty Meeting</w:t>
      </w:r>
    </w:p>
    <w:p w14:paraId="16F9BAC0" w14:textId="77777777" w:rsidR="00D35530" w:rsidRPr="00B008F0" w:rsidRDefault="00D35530" w:rsidP="00E21858">
      <w:pPr>
        <w:spacing w:after="0"/>
        <w:rPr>
          <w:rFonts w:ascii="Charter Roman" w:hAnsi="Charter Roman" w:cstheme="majorBidi"/>
          <w:sz w:val="24"/>
          <w:szCs w:val="24"/>
        </w:rPr>
      </w:pPr>
    </w:p>
    <w:p w14:paraId="5DF850DB" w14:textId="2C08B4BA" w:rsidR="00E21858" w:rsidRPr="00B008F0" w:rsidRDefault="00835ECA" w:rsidP="00E21858">
      <w:pPr>
        <w:spacing w:after="0"/>
        <w:rPr>
          <w:rFonts w:ascii="Charter Roman" w:hAnsi="Charter Roman" w:cstheme="majorBidi"/>
          <w:sz w:val="24"/>
          <w:szCs w:val="24"/>
        </w:rPr>
      </w:pPr>
      <w:r>
        <w:rPr>
          <w:rFonts w:ascii="Charter Roman" w:hAnsi="Charter Roman" w:cstheme="majorBidi"/>
          <w:sz w:val="24"/>
          <w:szCs w:val="24"/>
        </w:rPr>
        <w:t>Wed., February</w:t>
      </w:r>
      <w:r w:rsidR="001756B8" w:rsidRPr="00B008F0">
        <w:rPr>
          <w:rFonts w:ascii="Charter Roman" w:hAnsi="Charter Roman" w:cstheme="majorBidi"/>
          <w:sz w:val="24"/>
          <w:szCs w:val="24"/>
        </w:rPr>
        <w:t xml:space="preserve"> </w:t>
      </w:r>
      <w:r>
        <w:rPr>
          <w:rFonts w:ascii="Charter Roman" w:hAnsi="Charter Roman" w:cstheme="majorBidi"/>
          <w:sz w:val="24"/>
          <w:szCs w:val="24"/>
        </w:rPr>
        <w:t>5</w:t>
      </w:r>
      <w:r w:rsidR="00E21858" w:rsidRPr="00B008F0">
        <w:rPr>
          <w:rFonts w:ascii="Charter Roman" w:hAnsi="Charter Roman" w:cstheme="majorBidi"/>
          <w:sz w:val="24"/>
          <w:szCs w:val="24"/>
        </w:rPr>
        <w:t>, 202</w:t>
      </w:r>
      <w:r w:rsidR="00916D15">
        <w:rPr>
          <w:rFonts w:ascii="Charter Roman" w:hAnsi="Charter Roman" w:cstheme="majorBidi"/>
          <w:sz w:val="24"/>
          <w:szCs w:val="24"/>
        </w:rPr>
        <w:t>5</w:t>
      </w:r>
    </w:p>
    <w:p w14:paraId="0D8944D1" w14:textId="03E478BB" w:rsidR="00E21858" w:rsidRPr="00B008F0" w:rsidRDefault="00E21858" w:rsidP="001F733A">
      <w:pPr>
        <w:spacing w:after="0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>3</w:t>
      </w:r>
      <w:r w:rsidR="001756B8" w:rsidRPr="00B008F0">
        <w:rPr>
          <w:rFonts w:ascii="Charter Roman" w:hAnsi="Charter Roman" w:cstheme="majorBidi"/>
          <w:sz w:val="24"/>
          <w:szCs w:val="24"/>
        </w:rPr>
        <w:t>:00</w:t>
      </w:r>
      <w:r w:rsidR="001F733A" w:rsidRPr="00B008F0">
        <w:rPr>
          <w:rFonts w:ascii="Charter Roman" w:hAnsi="Charter Roman" w:cstheme="majorBidi"/>
          <w:sz w:val="24"/>
          <w:szCs w:val="24"/>
        </w:rPr>
        <w:t xml:space="preserve"> – 4:30</w:t>
      </w:r>
      <w:r w:rsidR="00B77614" w:rsidRPr="00B008F0">
        <w:rPr>
          <w:rFonts w:ascii="Charter Roman" w:hAnsi="Charter Roman" w:cstheme="majorBidi"/>
          <w:sz w:val="24"/>
          <w:szCs w:val="24"/>
        </w:rPr>
        <w:t xml:space="preserve"> p.m.</w:t>
      </w:r>
      <w:r w:rsidR="001F733A" w:rsidRPr="00B008F0">
        <w:rPr>
          <w:rFonts w:ascii="Charter Roman" w:hAnsi="Charter Roman" w:cstheme="majorBidi"/>
          <w:sz w:val="24"/>
          <w:szCs w:val="24"/>
        </w:rPr>
        <w:t>, v</w:t>
      </w:r>
      <w:r w:rsidRPr="00B008F0">
        <w:rPr>
          <w:rFonts w:ascii="Charter Roman" w:hAnsi="Charter Roman" w:cstheme="majorBidi"/>
          <w:sz w:val="24"/>
          <w:szCs w:val="24"/>
        </w:rPr>
        <w:t>ia Zoom</w:t>
      </w:r>
    </w:p>
    <w:p w14:paraId="6621B5CE" w14:textId="77777777" w:rsidR="00E21858" w:rsidRPr="00B008F0" w:rsidRDefault="00E21858" w:rsidP="00E21858">
      <w:pPr>
        <w:spacing w:after="0"/>
        <w:rPr>
          <w:rFonts w:ascii="Charter Roman" w:hAnsi="Charter Roman" w:cstheme="majorBidi"/>
          <w:sz w:val="24"/>
          <w:szCs w:val="24"/>
        </w:rPr>
      </w:pPr>
    </w:p>
    <w:p w14:paraId="36487C4C" w14:textId="77777777" w:rsidR="00E21858" w:rsidRPr="00B008F0" w:rsidRDefault="00E21858" w:rsidP="00E21858">
      <w:pPr>
        <w:spacing w:after="0"/>
        <w:rPr>
          <w:rFonts w:ascii="Charter Roman" w:hAnsi="Charter Roman" w:cstheme="majorBidi"/>
          <w:sz w:val="24"/>
          <w:szCs w:val="24"/>
        </w:rPr>
      </w:pPr>
    </w:p>
    <w:p w14:paraId="15D54EFF" w14:textId="4F476F92" w:rsidR="00E21858" w:rsidRPr="00B008F0" w:rsidRDefault="00E21858" w:rsidP="00E21858">
      <w:pPr>
        <w:rPr>
          <w:rFonts w:ascii="Charter Roman" w:hAnsi="Charter Roman" w:cstheme="majorBidi"/>
          <w:b/>
          <w:bCs/>
          <w:sz w:val="24"/>
          <w:szCs w:val="24"/>
        </w:rPr>
      </w:pPr>
      <w:r w:rsidRPr="00B008F0">
        <w:rPr>
          <w:rFonts w:ascii="Charter Roman" w:hAnsi="Charter Roman" w:cstheme="majorBidi"/>
          <w:b/>
          <w:bCs/>
          <w:sz w:val="24"/>
          <w:szCs w:val="24"/>
        </w:rPr>
        <w:t>1</w:t>
      </w:r>
      <w:r w:rsidR="00EC6B0B" w:rsidRPr="00B008F0">
        <w:rPr>
          <w:rFonts w:ascii="Charter Roman" w:hAnsi="Charter Roman" w:cstheme="majorBidi"/>
          <w:b/>
          <w:bCs/>
          <w:sz w:val="24"/>
          <w:szCs w:val="24"/>
        </w:rPr>
        <w:t xml:space="preserve">. </w:t>
      </w:r>
      <w:r w:rsidRPr="00B008F0">
        <w:rPr>
          <w:rFonts w:ascii="Charter Roman" w:hAnsi="Charter Roman" w:cstheme="majorBidi"/>
          <w:b/>
          <w:bCs/>
          <w:sz w:val="24"/>
          <w:szCs w:val="24"/>
        </w:rPr>
        <w:t xml:space="preserve"> Call to order</w:t>
      </w:r>
    </w:p>
    <w:p w14:paraId="334448E1" w14:textId="3CC0E614" w:rsidR="00E21858" w:rsidRPr="00B008F0" w:rsidRDefault="00E21858" w:rsidP="00E21858">
      <w:pPr>
        <w:rPr>
          <w:rFonts w:ascii="Charter Roman" w:hAnsi="Charter Roman" w:cstheme="majorBidi"/>
          <w:b/>
          <w:bCs/>
          <w:sz w:val="24"/>
          <w:szCs w:val="24"/>
        </w:rPr>
      </w:pPr>
      <w:r w:rsidRPr="00B008F0">
        <w:rPr>
          <w:rFonts w:ascii="Charter Roman" w:hAnsi="Charter Roman" w:cstheme="majorBidi"/>
          <w:b/>
          <w:bCs/>
          <w:sz w:val="24"/>
          <w:szCs w:val="24"/>
        </w:rPr>
        <w:t>2</w:t>
      </w:r>
      <w:r w:rsidR="00EC6B0B" w:rsidRPr="00B008F0">
        <w:rPr>
          <w:rFonts w:ascii="Charter Roman" w:hAnsi="Charter Roman" w:cstheme="majorBidi"/>
          <w:b/>
          <w:bCs/>
          <w:sz w:val="24"/>
          <w:szCs w:val="24"/>
        </w:rPr>
        <w:t xml:space="preserve">. </w:t>
      </w:r>
      <w:r w:rsidRPr="00B008F0">
        <w:rPr>
          <w:rFonts w:ascii="Charter Roman" w:hAnsi="Charter Roman" w:cstheme="majorBidi"/>
          <w:b/>
          <w:bCs/>
          <w:sz w:val="24"/>
          <w:szCs w:val="24"/>
        </w:rPr>
        <w:t xml:space="preserve"> Standing items</w:t>
      </w:r>
    </w:p>
    <w:p w14:paraId="5DACBB13" w14:textId="77777777" w:rsidR="00E21858" w:rsidRPr="00B008F0" w:rsidRDefault="00E21858" w:rsidP="00E55F1A">
      <w:pPr>
        <w:pStyle w:val="ListParagraph"/>
        <w:spacing w:line="360" w:lineRule="auto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>2.1 Adoption of the agenda</w:t>
      </w:r>
    </w:p>
    <w:p w14:paraId="4691B1DA" w14:textId="5157144F" w:rsidR="00E21858" w:rsidRPr="00B008F0" w:rsidRDefault="00E21858" w:rsidP="00E55F1A">
      <w:pPr>
        <w:pStyle w:val="ListParagraph"/>
        <w:spacing w:after="0" w:line="360" w:lineRule="auto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 xml:space="preserve">2.2 Approval of the </w:t>
      </w:r>
      <w:r w:rsidR="00C54F8A" w:rsidRPr="00B008F0">
        <w:rPr>
          <w:rFonts w:ascii="Charter Roman" w:hAnsi="Charter Roman" w:cstheme="majorBidi"/>
          <w:sz w:val="24"/>
          <w:szCs w:val="24"/>
        </w:rPr>
        <w:t>m</w:t>
      </w:r>
      <w:r w:rsidRPr="00B008F0">
        <w:rPr>
          <w:rFonts w:ascii="Charter Roman" w:hAnsi="Charter Roman" w:cstheme="majorBidi"/>
          <w:sz w:val="24"/>
          <w:szCs w:val="24"/>
        </w:rPr>
        <w:t xml:space="preserve">inutes </w:t>
      </w:r>
      <w:r w:rsidR="003C106E" w:rsidRPr="00B008F0">
        <w:rPr>
          <w:rFonts w:ascii="Charter Roman" w:hAnsi="Charter Roman" w:cstheme="majorBidi"/>
          <w:sz w:val="24"/>
          <w:szCs w:val="24"/>
        </w:rPr>
        <w:t>(</w:t>
      </w:r>
      <w:r w:rsidR="00835ECA">
        <w:rPr>
          <w:rFonts w:ascii="Charter Roman" w:hAnsi="Charter Roman" w:cstheme="majorBidi"/>
          <w:sz w:val="24"/>
          <w:szCs w:val="24"/>
        </w:rPr>
        <w:t xml:space="preserve">Dec. </w:t>
      </w:r>
      <w:r w:rsidR="003C106E" w:rsidRPr="00B008F0">
        <w:rPr>
          <w:rFonts w:ascii="Charter Roman" w:hAnsi="Charter Roman" w:cstheme="majorBidi"/>
          <w:sz w:val="24"/>
          <w:szCs w:val="24"/>
        </w:rPr>
        <w:t>4, 2024)</w:t>
      </w:r>
    </w:p>
    <w:p w14:paraId="5E60CBE4" w14:textId="0AC4EAD1" w:rsidR="00E21858" w:rsidRPr="00B008F0" w:rsidRDefault="00E21858" w:rsidP="00E55F1A">
      <w:pPr>
        <w:ind w:left="720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 xml:space="preserve">2.3 Introduction of </w:t>
      </w:r>
      <w:r w:rsidR="00C54F8A" w:rsidRPr="00B008F0">
        <w:rPr>
          <w:rFonts w:ascii="Charter Roman" w:hAnsi="Charter Roman" w:cstheme="majorBidi"/>
          <w:sz w:val="24"/>
          <w:szCs w:val="24"/>
        </w:rPr>
        <w:t>n</w:t>
      </w:r>
      <w:r w:rsidRPr="00B008F0">
        <w:rPr>
          <w:rFonts w:ascii="Charter Roman" w:hAnsi="Charter Roman" w:cstheme="majorBidi"/>
          <w:sz w:val="24"/>
          <w:szCs w:val="24"/>
        </w:rPr>
        <w:t xml:space="preserve">ew </w:t>
      </w:r>
      <w:r w:rsidR="00C54F8A" w:rsidRPr="00B008F0">
        <w:rPr>
          <w:rFonts w:ascii="Charter Roman" w:hAnsi="Charter Roman" w:cstheme="majorBidi"/>
          <w:sz w:val="24"/>
          <w:szCs w:val="24"/>
        </w:rPr>
        <w:t>e</w:t>
      </w:r>
      <w:r w:rsidRPr="00B008F0">
        <w:rPr>
          <w:rFonts w:ascii="Charter Roman" w:hAnsi="Charter Roman" w:cstheme="majorBidi"/>
          <w:sz w:val="24"/>
          <w:szCs w:val="24"/>
        </w:rPr>
        <w:t>mployees</w:t>
      </w:r>
    </w:p>
    <w:p w14:paraId="427ABF8C" w14:textId="23E803B6" w:rsidR="00E21858" w:rsidRPr="00B008F0" w:rsidRDefault="00E21858" w:rsidP="00E55F1A">
      <w:pPr>
        <w:ind w:left="720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 xml:space="preserve">2.4 Executive Committee </w:t>
      </w:r>
      <w:r w:rsidR="00C54F8A" w:rsidRPr="00B008F0">
        <w:rPr>
          <w:rFonts w:ascii="Charter Roman" w:hAnsi="Charter Roman" w:cstheme="majorBidi"/>
          <w:sz w:val="24"/>
          <w:szCs w:val="24"/>
        </w:rPr>
        <w:t>u</w:t>
      </w:r>
      <w:r w:rsidRPr="00B008F0">
        <w:rPr>
          <w:rFonts w:ascii="Charter Roman" w:hAnsi="Charter Roman" w:cstheme="majorBidi"/>
          <w:sz w:val="24"/>
          <w:szCs w:val="24"/>
        </w:rPr>
        <w:t>pdate (</w:t>
      </w:r>
      <w:r w:rsidR="005F649C" w:rsidRPr="00B008F0">
        <w:rPr>
          <w:rFonts w:ascii="Charter Roman" w:hAnsi="Charter Roman" w:cstheme="majorBidi"/>
          <w:sz w:val="24"/>
          <w:szCs w:val="24"/>
        </w:rPr>
        <w:t>5</w:t>
      </w:r>
      <w:r w:rsidRPr="00B008F0">
        <w:rPr>
          <w:rFonts w:ascii="Charter Roman" w:hAnsi="Charter Roman" w:cstheme="majorBidi"/>
          <w:sz w:val="24"/>
          <w:szCs w:val="24"/>
        </w:rPr>
        <w:t xml:space="preserve"> minutes—</w:t>
      </w:r>
      <w:r w:rsidR="005F649C" w:rsidRPr="00B008F0">
        <w:rPr>
          <w:rFonts w:ascii="Charter Roman" w:hAnsi="Charter Roman" w:cstheme="majorBidi"/>
          <w:sz w:val="24"/>
          <w:szCs w:val="24"/>
        </w:rPr>
        <w:t>Nancy O’Brien</w:t>
      </w:r>
      <w:r w:rsidRPr="00B008F0">
        <w:rPr>
          <w:rFonts w:ascii="Charter Roman" w:hAnsi="Charter Roman" w:cstheme="majorBidi"/>
          <w:sz w:val="24"/>
          <w:szCs w:val="24"/>
        </w:rPr>
        <w:t>)</w:t>
      </w:r>
    </w:p>
    <w:p w14:paraId="7A132FE7" w14:textId="1ED5F140" w:rsidR="00E21858" w:rsidRPr="00B008F0" w:rsidRDefault="00E21858" w:rsidP="00E55F1A">
      <w:pPr>
        <w:ind w:left="720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>2.5 Report of the University Librarian (</w:t>
      </w:r>
      <w:r w:rsidR="00D815AA" w:rsidRPr="00B008F0">
        <w:rPr>
          <w:rFonts w:ascii="Charter Roman" w:hAnsi="Charter Roman" w:cstheme="majorBidi"/>
          <w:sz w:val="24"/>
          <w:szCs w:val="24"/>
        </w:rPr>
        <w:t>20</w:t>
      </w:r>
      <w:r w:rsidRPr="00B008F0">
        <w:rPr>
          <w:rFonts w:ascii="Charter Roman" w:hAnsi="Charter Roman" w:cstheme="majorBidi"/>
          <w:sz w:val="24"/>
          <w:szCs w:val="24"/>
        </w:rPr>
        <w:t xml:space="preserve"> </w:t>
      </w:r>
      <w:r w:rsidR="00E55F1A" w:rsidRPr="00B008F0">
        <w:rPr>
          <w:rFonts w:ascii="Charter Roman" w:hAnsi="Charter Roman" w:cstheme="majorBidi"/>
          <w:sz w:val="24"/>
          <w:szCs w:val="24"/>
        </w:rPr>
        <w:t>m</w:t>
      </w:r>
      <w:r w:rsidRPr="00B008F0">
        <w:rPr>
          <w:rFonts w:ascii="Charter Roman" w:hAnsi="Charter Roman" w:cstheme="majorBidi"/>
          <w:sz w:val="24"/>
          <w:szCs w:val="24"/>
        </w:rPr>
        <w:t>inutes—Dean Stewart)</w:t>
      </w:r>
    </w:p>
    <w:p w14:paraId="4596BCAA" w14:textId="6D3D2DB7" w:rsidR="008269C4" w:rsidRPr="00B008F0" w:rsidRDefault="008269C4" w:rsidP="008269C4">
      <w:pPr>
        <w:rPr>
          <w:rFonts w:ascii="Charter Roman" w:hAnsi="Charter Roman" w:cstheme="majorBidi"/>
          <w:b/>
          <w:bCs/>
          <w:sz w:val="24"/>
          <w:szCs w:val="24"/>
        </w:rPr>
      </w:pPr>
      <w:r w:rsidRPr="00B008F0">
        <w:rPr>
          <w:rFonts w:ascii="Charter Roman" w:hAnsi="Charter Roman" w:cstheme="majorBidi"/>
          <w:b/>
          <w:bCs/>
          <w:sz w:val="24"/>
          <w:szCs w:val="24"/>
        </w:rPr>
        <w:t>3</w:t>
      </w:r>
      <w:r w:rsidR="00EC6B0B" w:rsidRPr="00B008F0">
        <w:rPr>
          <w:rFonts w:ascii="Charter Roman" w:hAnsi="Charter Roman" w:cstheme="majorBidi"/>
          <w:b/>
          <w:bCs/>
          <w:sz w:val="24"/>
          <w:szCs w:val="24"/>
        </w:rPr>
        <w:t xml:space="preserve">. </w:t>
      </w:r>
      <w:r w:rsidRPr="00B008F0">
        <w:rPr>
          <w:rFonts w:ascii="Charter Roman" w:hAnsi="Charter Roman" w:cstheme="majorBidi"/>
          <w:b/>
          <w:bCs/>
          <w:sz w:val="24"/>
          <w:szCs w:val="24"/>
        </w:rPr>
        <w:t xml:space="preserve"> Discussion Item</w:t>
      </w:r>
      <w:r w:rsidR="00E55F1A" w:rsidRPr="00B008F0">
        <w:rPr>
          <w:rFonts w:ascii="Charter Roman" w:hAnsi="Charter Roman" w:cstheme="majorBidi"/>
          <w:b/>
          <w:bCs/>
          <w:sz w:val="24"/>
          <w:szCs w:val="24"/>
        </w:rPr>
        <w:t>s</w:t>
      </w:r>
    </w:p>
    <w:p w14:paraId="3D79D164" w14:textId="12D726C7" w:rsidR="00E55F1A" w:rsidRPr="003C3B01" w:rsidRDefault="00E55F1A" w:rsidP="00E55F1A">
      <w:pPr>
        <w:ind w:firstLine="720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 xml:space="preserve">3.1 Senate </w:t>
      </w:r>
      <w:r w:rsidR="00C54F8A" w:rsidRPr="00B008F0">
        <w:rPr>
          <w:rFonts w:ascii="Charter Roman" w:hAnsi="Charter Roman" w:cstheme="majorBidi"/>
          <w:sz w:val="24"/>
          <w:szCs w:val="24"/>
        </w:rPr>
        <w:t>u</w:t>
      </w:r>
      <w:r w:rsidRPr="00B008F0">
        <w:rPr>
          <w:rFonts w:ascii="Charter Roman" w:hAnsi="Charter Roman" w:cstheme="majorBidi"/>
          <w:sz w:val="24"/>
          <w:szCs w:val="24"/>
        </w:rPr>
        <w:t>pdate</w:t>
      </w:r>
      <w:r w:rsidR="00F606E8">
        <w:rPr>
          <w:rFonts w:ascii="Charter Roman" w:hAnsi="Charter Roman" w:cstheme="majorBidi"/>
          <w:sz w:val="24"/>
          <w:szCs w:val="24"/>
        </w:rPr>
        <w:t xml:space="preserve"> (5 minutes—Kelli Trei)</w:t>
      </w:r>
    </w:p>
    <w:p w14:paraId="226A0C34" w14:textId="5A60682B" w:rsidR="0075375F" w:rsidRDefault="0075375F" w:rsidP="00E55F1A">
      <w:pPr>
        <w:ind w:firstLine="720"/>
        <w:rPr>
          <w:rFonts w:ascii="Charter Roman" w:hAnsi="Charter Roman" w:cstheme="majorBidi"/>
          <w:sz w:val="24"/>
          <w:szCs w:val="24"/>
        </w:rPr>
      </w:pPr>
      <w:r w:rsidRPr="00B008F0">
        <w:rPr>
          <w:rFonts w:ascii="Charter Roman" w:hAnsi="Charter Roman" w:cstheme="majorBidi"/>
          <w:sz w:val="24"/>
          <w:szCs w:val="24"/>
        </w:rPr>
        <w:t xml:space="preserve">3.2 </w:t>
      </w:r>
      <w:r w:rsidR="00835ECA">
        <w:rPr>
          <w:rFonts w:ascii="Charter Roman" w:hAnsi="Charter Roman" w:cstheme="majorBidi"/>
          <w:sz w:val="24"/>
          <w:szCs w:val="24"/>
        </w:rPr>
        <w:t xml:space="preserve">A &amp; I </w:t>
      </w:r>
      <w:proofErr w:type="gramStart"/>
      <w:r w:rsidR="00835ECA">
        <w:rPr>
          <w:rFonts w:ascii="Charter Roman" w:hAnsi="Charter Roman" w:cstheme="majorBidi"/>
          <w:sz w:val="24"/>
          <w:szCs w:val="24"/>
        </w:rPr>
        <w:t>Working</w:t>
      </w:r>
      <w:proofErr w:type="gramEnd"/>
      <w:r w:rsidR="00835ECA">
        <w:rPr>
          <w:rFonts w:ascii="Charter Roman" w:hAnsi="Charter Roman" w:cstheme="majorBidi"/>
          <w:sz w:val="24"/>
          <w:szCs w:val="24"/>
        </w:rPr>
        <w:t xml:space="preserve"> Group update</w:t>
      </w:r>
      <w:r w:rsidRPr="00B008F0">
        <w:rPr>
          <w:rFonts w:ascii="Charter Roman" w:hAnsi="Charter Roman" w:cstheme="majorBidi"/>
          <w:sz w:val="24"/>
          <w:szCs w:val="24"/>
        </w:rPr>
        <w:t xml:space="preserve"> (</w:t>
      </w:r>
      <w:r w:rsidR="00835ECA">
        <w:rPr>
          <w:rFonts w:ascii="Charter Roman" w:hAnsi="Charter Roman" w:cstheme="majorBidi"/>
          <w:sz w:val="24"/>
          <w:szCs w:val="24"/>
        </w:rPr>
        <w:t>10</w:t>
      </w:r>
      <w:r w:rsidRPr="00B008F0">
        <w:rPr>
          <w:rFonts w:ascii="Charter Roman" w:hAnsi="Charter Roman" w:cstheme="majorBidi"/>
          <w:sz w:val="24"/>
          <w:szCs w:val="24"/>
        </w:rPr>
        <w:t xml:space="preserve"> minutes—</w:t>
      </w:r>
      <w:r w:rsidR="00835ECA">
        <w:rPr>
          <w:rFonts w:ascii="Charter Roman" w:hAnsi="Charter Roman" w:cstheme="majorBidi"/>
          <w:sz w:val="24"/>
          <w:szCs w:val="24"/>
        </w:rPr>
        <w:t xml:space="preserve">Tom </w:t>
      </w:r>
      <w:proofErr w:type="spellStart"/>
      <w:r w:rsidR="00835ECA">
        <w:rPr>
          <w:rFonts w:ascii="Charter Roman" w:hAnsi="Charter Roman" w:cstheme="majorBidi"/>
          <w:sz w:val="24"/>
          <w:szCs w:val="24"/>
        </w:rPr>
        <w:t>Teper</w:t>
      </w:r>
      <w:proofErr w:type="spellEnd"/>
      <w:r w:rsidR="00835ECA">
        <w:rPr>
          <w:rFonts w:ascii="Charter Roman" w:hAnsi="Charter Roman" w:cstheme="majorBidi"/>
          <w:sz w:val="24"/>
          <w:szCs w:val="24"/>
        </w:rPr>
        <w:t>, Esra Coskun, Kelli Trei</w:t>
      </w:r>
      <w:r w:rsidRPr="00B008F0">
        <w:rPr>
          <w:rFonts w:ascii="Charter Roman" w:hAnsi="Charter Roman" w:cstheme="majorBidi"/>
          <w:sz w:val="24"/>
          <w:szCs w:val="24"/>
        </w:rPr>
        <w:t>)</w:t>
      </w:r>
    </w:p>
    <w:p w14:paraId="5C463D72" w14:textId="2F7CD8D0" w:rsidR="00FE1A17" w:rsidRPr="00B008F0" w:rsidRDefault="00FE1A17" w:rsidP="00FE1A17">
      <w:pPr>
        <w:ind w:left="1080" w:hanging="360"/>
        <w:rPr>
          <w:rFonts w:ascii="Charter Roman" w:hAnsi="Charter Roman" w:cstheme="majorBidi"/>
          <w:sz w:val="24"/>
          <w:szCs w:val="24"/>
        </w:rPr>
      </w:pPr>
      <w:r>
        <w:rPr>
          <w:rFonts w:ascii="Charter Roman" w:hAnsi="Charter Roman" w:cstheme="majorBidi"/>
          <w:sz w:val="24"/>
          <w:szCs w:val="24"/>
        </w:rPr>
        <w:t>3.3 Proposed Changes to Article III: The Faculty of the Library Bylaws (15 minutes—Bylaws Committee, Megan Sapp-Nelson)</w:t>
      </w:r>
    </w:p>
    <w:p w14:paraId="2FABAE96" w14:textId="7EEE8ACC" w:rsidR="008269C4" w:rsidRDefault="008269C4" w:rsidP="00EC6B0B">
      <w:pPr>
        <w:spacing w:after="0" w:line="360" w:lineRule="auto"/>
        <w:rPr>
          <w:rStyle w:val="eop"/>
          <w:rFonts w:ascii="Charter Roman" w:hAnsi="Charter Roman" w:cstheme="majorBidi"/>
          <w:b/>
          <w:bCs/>
          <w:sz w:val="24"/>
          <w:szCs w:val="24"/>
        </w:rPr>
      </w:pPr>
      <w:r w:rsidRPr="00B008F0">
        <w:rPr>
          <w:rFonts w:ascii="Charter Roman" w:eastAsia="Times New Roman" w:hAnsi="Charter Roman" w:cstheme="majorBidi"/>
          <w:b/>
          <w:bCs/>
          <w:color w:val="000000"/>
          <w:sz w:val="24"/>
          <w:szCs w:val="24"/>
        </w:rPr>
        <w:t>4</w:t>
      </w:r>
      <w:r w:rsidR="00EC6B0B" w:rsidRPr="00B008F0">
        <w:rPr>
          <w:rFonts w:ascii="Charter Roman" w:eastAsia="Times New Roman" w:hAnsi="Charter Roman" w:cstheme="majorBidi"/>
          <w:b/>
          <w:bCs/>
          <w:color w:val="000000"/>
          <w:sz w:val="24"/>
          <w:szCs w:val="24"/>
        </w:rPr>
        <w:t xml:space="preserve">. </w:t>
      </w:r>
      <w:r w:rsidRPr="00B008F0">
        <w:rPr>
          <w:rFonts w:ascii="Charter Roman" w:eastAsia="Times New Roman" w:hAnsi="Charter Roman" w:cstheme="majorBidi"/>
          <w:b/>
          <w:bCs/>
          <w:color w:val="000000"/>
          <w:sz w:val="24"/>
          <w:szCs w:val="24"/>
        </w:rPr>
        <w:t xml:space="preserve"> </w:t>
      </w:r>
      <w:r w:rsidRPr="00B008F0">
        <w:rPr>
          <w:rStyle w:val="eop"/>
          <w:rFonts w:ascii="Charter Roman" w:hAnsi="Charter Roman" w:cstheme="majorBidi"/>
          <w:b/>
          <w:bCs/>
          <w:sz w:val="24"/>
          <w:szCs w:val="24"/>
        </w:rPr>
        <w:t xml:space="preserve">New Business </w:t>
      </w:r>
    </w:p>
    <w:p w14:paraId="61CDFA42" w14:textId="7EC33352" w:rsidR="000B463A" w:rsidRDefault="00C961F4" w:rsidP="000B463A">
      <w:pPr>
        <w:spacing w:after="0" w:line="240" w:lineRule="auto"/>
        <w:ind w:left="1080" w:hanging="360"/>
        <w:rPr>
          <w:rStyle w:val="eop"/>
          <w:rFonts w:ascii="Charter Roman" w:hAnsi="Charter Roman" w:cstheme="majorBidi"/>
          <w:sz w:val="24"/>
          <w:szCs w:val="24"/>
        </w:rPr>
      </w:pPr>
      <w:r w:rsidRPr="00C961F4">
        <w:rPr>
          <w:rStyle w:val="eop"/>
          <w:rFonts w:ascii="Charter Roman" w:hAnsi="Charter Roman" w:cstheme="majorBidi"/>
          <w:sz w:val="24"/>
          <w:szCs w:val="24"/>
        </w:rPr>
        <w:t>4.1</w:t>
      </w:r>
      <w:r w:rsidR="000B463A">
        <w:rPr>
          <w:rStyle w:val="eop"/>
          <w:rFonts w:ascii="Charter Roman" w:hAnsi="Charter Roman" w:cstheme="majorBidi"/>
          <w:sz w:val="24"/>
          <w:szCs w:val="24"/>
        </w:rPr>
        <w:t xml:space="preserve"> </w:t>
      </w:r>
      <w:r>
        <w:rPr>
          <w:rStyle w:val="eop"/>
          <w:rFonts w:ascii="Charter Roman" w:hAnsi="Charter Roman" w:cstheme="majorBidi"/>
          <w:sz w:val="24"/>
          <w:szCs w:val="24"/>
        </w:rPr>
        <w:t>Coordinat</w:t>
      </w:r>
      <w:r w:rsidR="000B463A">
        <w:rPr>
          <w:rStyle w:val="eop"/>
          <w:rFonts w:ascii="Charter Roman" w:hAnsi="Charter Roman" w:cstheme="majorBidi"/>
          <w:sz w:val="24"/>
          <w:szCs w:val="24"/>
        </w:rPr>
        <w:t xml:space="preserve">ing </w:t>
      </w:r>
      <w:r w:rsidR="00813DBC">
        <w:rPr>
          <w:rStyle w:val="eop"/>
          <w:rFonts w:ascii="Charter Roman" w:hAnsi="Charter Roman" w:cstheme="majorBidi"/>
          <w:sz w:val="24"/>
          <w:szCs w:val="24"/>
        </w:rPr>
        <w:t>g</w:t>
      </w:r>
      <w:r w:rsidR="000B463A">
        <w:rPr>
          <w:rStyle w:val="eop"/>
          <w:rFonts w:ascii="Charter Roman" w:hAnsi="Charter Roman" w:cstheme="majorBidi"/>
          <w:sz w:val="24"/>
          <w:szCs w:val="24"/>
        </w:rPr>
        <w:t>rants and</w:t>
      </w:r>
      <w:r>
        <w:rPr>
          <w:rStyle w:val="eop"/>
          <w:rFonts w:ascii="Charter Roman" w:hAnsi="Charter Roman" w:cstheme="majorBidi"/>
          <w:sz w:val="24"/>
          <w:szCs w:val="24"/>
        </w:rPr>
        <w:t xml:space="preserve"> </w:t>
      </w:r>
      <w:r w:rsidR="00813DBC">
        <w:rPr>
          <w:rStyle w:val="eop"/>
          <w:rFonts w:ascii="Charter Roman" w:hAnsi="Charter Roman" w:cstheme="majorBidi"/>
          <w:sz w:val="24"/>
          <w:szCs w:val="24"/>
        </w:rPr>
        <w:t>r</w:t>
      </w:r>
      <w:r>
        <w:rPr>
          <w:rStyle w:val="eop"/>
          <w:rFonts w:ascii="Charter Roman" w:hAnsi="Charter Roman" w:cstheme="majorBidi"/>
          <w:sz w:val="24"/>
          <w:szCs w:val="24"/>
        </w:rPr>
        <w:t xml:space="preserve">esearch </w:t>
      </w:r>
      <w:r w:rsidR="00813DBC">
        <w:rPr>
          <w:rStyle w:val="eop"/>
          <w:rFonts w:ascii="Charter Roman" w:hAnsi="Charter Roman" w:cstheme="majorBidi"/>
          <w:sz w:val="24"/>
          <w:szCs w:val="24"/>
        </w:rPr>
        <w:t>d</w:t>
      </w:r>
      <w:r>
        <w:rPr>
          <w:rStyle w:val="eop"/>
          <w:rFonts w:ascii="Charter Roman" w:hAnsi="Charter Roman" w:cstheme="majorBidi"/>
          <w:sz w:val="24"/>
          <w:szCs w:val="24"/>
        </w:rPr>
        <w:t xml:space="preserve">evelopment (5 minutes—Tom </w:t>
      </w:r>
      <w:proofErr w:type="spellStart"/>
      <w:r>
        <w:rPr>
          <w:rStyle w:val="eop"/>
          <w:rFonts w:ascii="Charter Roman" w:hAnsi="Charter Roman" w:cstheme="majorBidi"/>
          <w:sz w:val="24"/>
          <w:szCs w:val="24"/>
        </w:rPr>
        <w:t>Teper</w:t>
      </w:r>
      <w:proofErr w:type="spellEnd"/>
      <w:r>
        <w:rPr>
          <w:rStyle w:val="eop"/>
          <w:rFonts w:ascii="Charter Roman" w:hAnsi="Charter Roman" w:cstheme="majorBidi"/>
          <w:sz w:val="24"/>
          <w:szCs w:val="24"/>
        </w:rPr>
        <w:t xml:space="preserve">, </w:t>
      </w:r>
    </w:p>
    <w:p w14:paraId="2B3B649A" w14:textId="75A1F8AD" w:rsidR="00C961F4" w:rsidRDefault="00C961F4" w:rsidP="000B463A">
      <w:pPr>
        <w:spacing w:after="0" w:line="240" w:lineRule="auto"/>
        <w:ind w:left="1080" w:hanging="360"/>
        <w:rPr>
          <w:rStyle w:val="eop"/>
          <w:rFonts w:ascii="Charter Roman" w:hAnsi="Charter Roman" w:cstheme="majorBidi"/>
          <w:sz w:val="24"/>
          <w:szCs w:val="24"/>
        </w:rPr>
      </w:pPr>
      <w:r>
        <w:rPr>
          <w:rStyle w:val="eop"/>
          <w:rFonts w:ascii="Charter Roman" w:hAnsi="Charter Roman" w:cstheme="majorBidi"/>
          <w:sz w:val="24"/>
          <w:szCs w:val="24"/>
        </w:rPr>
        <w:t>Chris Prom)</w:t>
      </w:r>
    </w:p>
    <w:p w14:paraId="77FB6FED" w14:textId="77777777" w:rsidR="00C961F4" w:rsidRPr="00C961F4" w:rsidRDefault="00C961F4" w:rsidP="00C961F4">
      <w:pPr>
        <w:spacing w:after="0" w:line="240" w:lineRule="auto"/>
        <w:rPr>
          <w:rStyle w:val="eop"/>
          <w:rFonts w:ascii="Charter Roman" w:hAnsi="Charter Roman" w:cstheme="majorBidi"/>
          <w:sz w:val="24"/>
          <w:szCs w:val="24"/>
        </w:rPr>
      </w:pPr>
    </w:p>
    <w:p w14:paraId="49AE7DFA" w14:textId="6D043BD4" w:rsidR="00C961F4" w:rsidRPr="00B008F0" w:rsidRDefault="008269C4" w:rsidP="00C961F4">
      <w:pPr>
        <w:pStyle w:val="paragraph"/>
        <w:spacing w:before="0" w:beforeAutospacing="0" w:after="0" w:afterAutospacing="0" w:line="480" w:lineRule="auto"/>
        <w:textAlignment w:val="baseline"/>
        <w:rPr>
          <w:rStyle w:val="eop"/>
          <w:rFonts w:ascii="Charter Roman" w:eastAsiaTheme="majorEastAsia" w:hAnsi="Charter Roman" w:cstheme="majorBidi"/>
          <w:b/>
          <w:bCs/>
        </w:rPr>
      </w:pPr>
      <w:r w:rsidRPr="00B008F0">
        <w:rPr>
          <w:rStyle w:val="eop"/>
          <w:rFonts w:ascii="Charter Roman" w:eastAsiaTheme="majorEastAsia" w:hAnsi="Charter Roman" w:cstheme="majorBidi"/>
          <w:b/>
          <w:bCs/>
        </w:rPr>
        <w:t>5</w:t>
      </w:r>
      <w:r w:rsidR="00EC6B0B" w:rsidRPr="00B008F0">
        <w:rPr>
          <w:rStyle w:val="eop"/>
          <w:rFonts w:ascii="Charter Roman" w:eastAsiaTheme="majorEastAsia" w:hAnsi="Charter Roman" w:cstheme="majorBidi"/>
          <w:b/>
          <w:bCs/>
        </w:rPr>
        <w:t xml:space="preserve">. </w:t>
      </w:r>
      <w:r w:rsidRPr="00B008F0">
        <w:rPr>
          <w:rStyle w:val="eop"/>
          <w:rFonts w:ascii="Charter Roman" w:eastAsiaTheme="majorEastAsia" w:hAnsi="Charter Roman" w:cstheme="majorBidi"/>
          <w:b/>
          <w:bCs/>
        </w:rPr>
        <w:t xml:space="preserve"> Announcements</w:t>
      </w:r>
    </w:p>
    <w:p w14:paraId="0C51C79A" w14:textId="4A8F6D7D" w:rsidR="00FB0C36" w:rsidRPr="00B008F0" w:rsidRDefault="008269C4" w:rsidP="00C961F4">
      <w:pPr>
        <w:pStyle w:val="paragraph"/>
        <w:spacing w:before="0" w:beforeAutospacing="0" w:after="0" w:afterAutospacing="0" w:line="480" w:lineRule="auto"/>
        <w:textAlignment w:val="baseline"/>
        <w:rPr>
          <w:rStyle w:val="eop"/>
          <w:rFonts w:ascii="Charter Roman" w:eastAsiaTheme="majorEastAsia" w:hAnsi="Charter Roman" w:cstheme="majorBidi"/>
          <w:b/>
          <w:bCs/>
        </w:rPr>
      </w:pPr>
      <w:r w:rsidRPr="00B008F0">
        <w:rPr>
          <w:rStyle w:val="eop"/>
          <w:rFonts w:ascii="Charter Roman" w:eastAsiaTheme="majorEastAsia" w:hAnsi="Charter Roman" w:cstheme="majorBidi"/>
          <w:b/>
          <w:bCs/>
        </w:rPr>
        <w:t>6</w:t>
      </w:r>
      <w:r w:rsidR="00EC6B0B" w:rsidRPr="00B008F0">
        <w:rPr>
          <w:rStyle w:val="eop"/>
          <w:rFonts w:ascii="Charter Roman" w:eastAsiaTheme="majorEastAsia" w:hAnsi="Charter Roman" w:cstheme="majorBidi"/>
          <w:b/>
          <w:bCs/>
        </w:rPr>
        <w:t xml:space="preserve">. </w:t>
      </w:r>
      <w:r w:rsidRPr="00B008F0">
        <w:rPr>
          <w:rStyle w:val="eop"/>
          <w:rFonts w:ascii="Charter Roman" w:eastAsiaTheme="majorEastAsia" w:hAnsi="Charter Roman" w:cstheme="majorBidi"/>
          <w:b/>
          <w:bCs/>
        </w:rPr>
        <w:t xml:space="preserve"> Adjournment</w:t>
      </w:r>
    </w:p>
    <w:p w14:paraId="3CF9A511" w14:textId="77777777" w:rsidR="00D35530" w:rsidRPr="00B008F0" w:rsidRDefault="00D35530" w:rsidP="001541C8">
      <w:pPr>
        <w:pStyle w:val="paragraph"/>
        <w:spacing w:before="0" w:beforeAutospacing="0" w:after="0" w:afterAutospacing="0" w:line="360" w:lineRule="auto"/>
        <w:textAlignment w:val="baseline"/>
        <w:rPr>
          <w:rStyle w:val="eop"/>
          <w:rFonts w:ascii="Charter Roman" w:eastAsiaTheme="majorEastAsia" w:hAnsi="Charter Roman" w:cstheme="majorBidi"/>
          <w:b/>
          <w:bCs/>
        </w:rPr>
      </w:pPr>
    </w:p>
    <w:p w14:paraId="02358AC9" w14:textId="77777777" w:rsidR="00D35530" w:rsidRPr="00B008F0" w:rsidRDefault="00D35530" w:rsidP="001541C8">
      <w:pPr>
        <w:pStyle w:val="paragraph"/>
        <w:spacing w:before="0" w:beforeAutospacing="0" w:after="0" w:afterAutospacing="0" w:line="360" w:lineRule="auto"/>
        <w:textAlignment w:val="baseline"/>
        <w:rPr>
          <w:rFonts w:ascii="Charter Roman" w:eastAsiaTheme="majorEastAsia" w:hAnsi="Charter Roman" w:cstheme="majorBidi"/>
          <w:b/>
          <w:bCs/>
        </w:rPr>
      </w:pPr>
    </w:p>
    <w:sectPr w:rsidR="00D35530" w:rsidRPr="00B008F0" w:rsidSect="00EC51B7">
      <w:pgSz w:w="12240" w:h="15840"/>
      <w:pgMar w:top="1440" w:right="1296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ter Roman">
    <w:altName w:val="CHARTER ROMAN"/>
    <w:panose1 w:val="02040503050506020203"/>
    <w:charset w:val="00"/>
    <w:family w:val="roman"/>
    <w:pitch w:val="variable"/>
    <w:sig w:usb0="800000AF" w:usb1="1000204A" w:usb2="00000000" w:usb3="00000000" w:csb0="000000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858"/>
    <w:rsid w:val="000010E8"/>
    <w:rsid w:val="000013E0"/>
    <w:rsid w:val="00032415"/>
    <w:rsid w:val="00097B2B"/>
    <w:rsid w:val="000B463A"/>
    <w:rsid w:val="00111F65"/>
    <w:rsid w:val="001541C8"/>
    <w:rsid w:val="001756B8"/>
    <w:rsid w:val="00180D21"/>
    <w:rsid w:val="001F733A"/>
    <w:rsid w:val="0020776C"/>
    <w:rsid w:val="00234C05"/>
    <w:rsid w:val="00253519"/>
    <w:rsid w:val="002D5730"/>
    <w:rsid w:val="00380239"/>
    <w:rsid w:val="003846E2"/>
    <w:rsid w:val="003C106E"/>
    <w:rsid w:val="003C3B01"/>
    <w:rsid w:val="0043384F"/>
    <w:rsid w:val="00450F35"/>
    <w:rsid w:val="004E52AA"/>
    <w:rsid w:val="00534292"/>
    <w:rsid w:val="005A7526"/>
    <w:rsid w:val="005F649C"/>
    <w:rsid w:val="006073DD"/>
    <w:rsid w:val="0075375F"/>
    <w:rsid w:val="0076792A"/>
    <w:rsid w:val="007A0AF0"/>
    <w:rsid w:val="007D54F4"/>
    <w:rsid w:val="007E2B16"/>
    <w:rsid w:val="00812252"/>
    <w:rsid w:val="00813DBC"/>
    <w:rsid w:val="008269C4"/>
    <w:rsid w:val="008344DB"/>
    <w:rsid w:val="00835ECA"/>
    <w:rsid w:val="008835AA"/>
    <w:rsid w:val="00916D15"/>
    <w:rsid w:val="00966BC9"/>
    <w:rsid w:val="009843BD"/>
    <w:rsid w:val="00A228F3"/>
    <w:rsid w:val="00A60192"/>
    <w:rsid w:val="00B008F0"/>
    <w:rsid w:val="00B77614"/>
    <w:rsid w:val="00BA3866"/>
    <w:rsid w:val="00C54F8A"/>
    <w:rsid w:val="00C961F4"/>
    <w:rsid w:val="00D35530"/>
    <w:rsid w:val="00D76BAF"/>
    <w:rsid w:val="00D815AA"/>
    <w:rsid w:val="00E21858"/>
    <w:rsid w:val="00E25A0A"/>
    <w:rsid w:val="00E55F1A"/>
    <w:rsid w:val="00E84171"/>
    <w:rsid w:val="00EA2D80"/>
    <w:rsid w:val="00EB4C39"/>
    <w:rsid w:val="00EC51B7"/>
    <w:rsid w:val="00EC6B0B"/>
    <w:rsid w:val="00EF6EE7"/>
    <w:rsid w:val="00F606E8"/>
    <w:rsid w:val="00FB0C36"/>
    <w:rsid w:val="00FC08FF"/>
    <w:rsid w:val="00FE1A17"/>
    <w:rsid w:val="00FE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5B523"/>
  <w15:chartTrackingRefBased/>
  <w15:docId w15:val="{88714F0B-66CF-4691-A962-70E8D99EF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858"/>
    <w:pPr>
      <w:spacing w:line="252" w:lineRule="auto"/>
    </w:pPr>
    <w:rPr>
      <w:rFonts w:ascii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1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18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1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18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18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18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18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18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18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18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18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18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18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18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18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18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18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18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1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1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18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1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18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18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18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18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18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1858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26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826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08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Batoma, Atoma T</dc:creator>
  <cp:keywords/>
  <dc:description/>
  <cp:lastModifiedBy>Geraci, Robert Paul</cp:lastModifiedBy>
  <cp:revision>3</cp:revision>
  <dcterms:created xsi:type="dcterms:W3CDTF">2025-02-05T18:04:00Z</dcterms:created>
  <dcterms:modified xsi:type="dcterms:W3CDTF">2025-02-05T18:07:00Z</dcterms:modified>
</cp:coreProperties>
</file>