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15A5" w:rsidRDefault="00C215A5" w:rsidP="00C215A5">
      <w:pPr>
        <w:pStyle w:val="Heading1"/>
        <w:jc w:val="center"/>
      </w:pPr>
      <w:bookmarkStart w:id="0" w:name="_GoBack"/>
      <w:bookmarkEnd w:id="0"/>
      <w:r w:rsidRPr="00942F79">
        <w:t>DEIA Task Force Meeting</w:t>
      </w:r>
      <w:r>
        <w:t xml:space="preserve"> Agenda </w:t>
      </w:r>
    </w:p>
    <w:p w:rsidR="00C215A5" w:rsidRPr="00B71AC0" w:rsidRDefault="00C215A5" w:rsidP="00C215A5"/>
    <w:p w:rsidR="00C215A5" w:rsidRPr="00142FA9" w:rsidRDefault="00C215A5" w:rsidP="00C215A5">
      <w:pPr>
        <w:spacing w:after="0"/>
        <w:rPr>
          <w:color w:val="000000" w:themeColor="text1"/>
        </w:rPr>
      </w:pPr>
      <w:r w:rsidRPr="00142FA9">
        <w:rPr>
          <w:color w:val="000000" w:themeColor="text1"/>
        </w:rPr>
        <w:t xml:space="preserve">Date: </w:t>
      </w:r>
      <w:sdt>
        <w:sdtPr>
          <w:rPr>
            <w:color w:val="000000" w:themeColor="text1"/>
          </w:rPr>
          <w:id w:val="16043586"/>
          <w:placeholder>
            <w:docPart w:val="6DC51BF67453234DB412E54271367A6C"/>
          </w:placeholder>
          <w:date w:fullDate="2021-06-07T00:00:00Z">
            <w:dateFormat w:val="yyyy-MM-dd"/>
            <w:lid w:val="en-US"/>
            <w:storeMappedDataAs w:val="dateTime"/>
            <w:calendar w:val="gregorian"/>
          </w:date>
        </w:sdtPr>
        <w:sdtEndPr/>
        <w:sdtContent>
          <w:r w:rsidRPr="00142FA9">
            <w:rPr>
              <w:color w:val="000000" w:themeColor="text1"/>
            </w:rPr>
            <w:t>2021-06-07</w:t>
          </w:r>
        </w:sdtContent>
      </w:sdt>
    </w:p>
    <w:p w:rsidR="00C215A5" w:rsidRPr="00142FA9" w:rsidRDefault="00C215A5" w:rsidP="00C215A5">
      <w:pPr>
        <w:spacing w:after="0"/>
        <w:rPr>
          <w:color w:val="000000" w:themeColor="text1"/>
        </w:rPr>
      </w:pPr>
      <w:r w:rsidRPr="00142FA9">
        <w:rPr>
          <w:color w:val="000000" w:themeColor="text1"/>
        </w:rPr>
        <w:t xml:space="preserve">Minute Taker: </w:t>
      </w:r>
      <w:sdt>
        <w:sdtPr>
          <w:rPr>
            <w:color w:val="000000" w:themeColor="text1"/>
          </w:rPr>
          <w:id w:val="-760988785"/>
          <w:placeholder>
            <w:docPart w:val="2E2C5975BCCD6F4483A159426ECB2B88"/>
          </w:placeholder>
        </w:sdtPr>
        <w:sdtEndPr/>
        <w:sdtContent>
          <w:r w:rsidRPr="00142FA9">
            <w:rPr>
              <w:color w:val="000000" w:themeColor="text1"/>
            </w:rPr>
            <w:t xml:space="preserve">George Gottschalk </w:t>
          </w:r>
        </w:sdtContent>
      </w:sdt>
    </w:p>
    <w:p w:rsidR="00C215A5" w:rsidRPr="00142FA9" w:rsidRDefault="00C215A5" w:rsidP="00C215A5">
      <w:pPr>
        <w:spacing w:after="0"/>
        <w:rPr>
          <w:color w:val="000000" w:themeColor="text1"/>
        </w:rPr>
      </w:pPr>
      <w:r w:rsidRPr="00142FA9">
        <w:rPr>
          <w:color w:val="000000" w:themeColor="text1"/>
        </w:rPr>
        <w:t xml:space="preserve">Meeting Location: </w:t>
      </w:r>
      <w:sdt>
        <w:sdtPr>
          <w:rPr>
            <w:color w:val="000000" w:themeColor="text1"/>
          </w:rPr>
          <w:id w:val="-613513461"/>
          <w:placeholder>
            <w:docPart w:val="2E2C5975BCCD6F4483A159426ECB2B88"/>
          </w:placeholder>
        </w:sdtPr>
        <w:sdtEndPr/>
        <w:sdtContent>
          <w:hyperlink r:id="rId8" w:history="1">
            <w:r w:rsidRPr="00525352">
              <w:rPr>
                <w:rStyle w:val="Hyperlink"/>
              </w:rPr>
              <w:t>https://illinois.zoom.us/j/82471568047?pwd=WkVUTmJmNmtYNU5mNm9NUmxXY2ZGUT09</w:t>
            </w:r>
          </w:hyperlink>
          <w:r>
            <w:rPr>
              <w:color w:val="000000" w:themeColor="text1"/>
            </w:rPr>
            <w:t xml:space="preserve"> </w:t>
          </w:r>
        </w:sdtContent>
      </w:sdt>
    </w:p>
    <w:p w:rsidR="00C215A5" w:rsidRDefault="00C215A5" w:rsidP="00C215A5">
      <w:pPr>
        <w:rPr>
          <w:color w:val="000000" w:themeColor="text1"/>
        </w:rPr>
      </w:pPr>
    </w:p>
    <w:p w:rsidR="00C215A5" w:rsidRPr="00B71AC0" w:rsidRDefault="00C215A5" w:rsidP="00C215A5">
      <w:pPr>
        <w:pStyle w:val="ListParagraph"/>
        <w:numPr>
          <w:ilvl w:val="0"/>
          <w:numId w:val="2"/>
        </w:numPr>
        <w:rPr>
          <w:color w:val="000000" w:themeColor="text1"/>
        </w:rPr>
      </w:pPr>
      <w:r w:rsidRPr="00B71AC0">
        <w:rPr>
          <w:color w:val="000000" w:themeColor="text1"/>
        </w:rPr>
        <w:t xml:space="preserve">Present: </w:t>
      </w:r>
      <w:sdt>
        <w:sdtPr>
          <w:id w:val="-39516917"/>
          <w:placeholder>
            <w:docPart w:val="2E2C5975BCCD6F4483A159426ECB2B88"/>
          </w:placeholder>
        </w:sdtPr>
        <w:sdtEndPr/>
        <w:sdtContent>
          <w:r w:rsidR="00D71E99">
            <w:t xml:space="preserve">Jessica Ballard, </w:t>
          </w:r>
          <w:r w:rsidR="00404CB6">
            <w:t xml:space="preserve">Joe Lenkart, </w:t>
          </w:r>
          <w:r w:rsidR="00D71E99">
            <w:t>DoMonique Arnold, Erik Chapman, Sylvia Figueroa Ortiz, George Gottschalk, Jake MacGregor, Heather Murphy, Elisabeth Paulus, Chris Prom</w:t>
          </w:r>
        </w:sdtContent>
      </w:sdt>
      <w:r w:rsidR="00D71E99">
        <w:t>,</w:t>
      </w:r>
      <w:r w:rsidR="00404CB6">
        <w:t xml:space="preserve"> Norris Purdy,</w:t>
      </w:r>
      <w:r w:rsidR="00D71E99">
        <w:t xml:space="preserve"> Zoe Revell</w:t>
      </w:r>
    </w:p>
    <w:p w:rsidR="00C215A5" w:rsidRPr="00B71AC0" w:rsidRDefault="00C215A5" w:rsidP="00C215A5">
      <w:pPr>
        <w:pStyle w:val="ListParagraph"/>
        <w:numPr>
          <w:ilvl w:val="0"/>
          <w:numId w:val="2"/>
        </w:numPr>
        <w:rPr>
          <w:color w:val="000000" w:themeColor="text1"/>
        </w:rPr>
      </w:pPr>
      <w:r w:rsidRPr="00B71AC0">
        <w:rPr>
          <w:color w:val="000000" w:themeColor="text1"/>
        </w:rPr>
        <w:t xml:space="preserve">Absent: </w:t>
      </w:r>
      <w:sdt>
        <w:sdtPr>
          <w:id w:val="-1643650332"/>
          <w:placeholder>
            <w:docPart w:val="2E2C5975BCCD6F4483A159426ECB2B88"/>
          </w:placeholder>
        </w:sdtPr>
        <w:sdtEndPr/>
        <w:sdtContent>
          <w:r w:rsidR="00404CB6">
            <w:t>JJ Pionke, Lauren Phlegley, Jen-Chien Yu</w:t>
          </w:r>
        </w:sdtContent>
      </w:sdt>
    </w:p>
    <w:p w:rsidR="00C215A5" w:rsidRPr="00142FA9" w:rsidRDefault="00C215A5" w:rsidP="00C215A5">
      <w:pPr>
        <w:rPr>
          <w:color w:val="000000" w:themeColor="text1"/>
        </w:rPr>
      </w:pPr>
    </w:p>
    <w:p w:rsidR="00C215A5" w:rsidRPr="00B71AC0" w:rsidRDefault="00C215A5" w:rsidP="00C215A5">
      <w:pPr>
        <w:pStyle w:val="ListParagraph"/>
        <w:numPr>
          <w:ilvl w:val="0"/>
          <w:numId w:val="2"/>
        </w:numPr>
        <w:rPr>
          <w:rFonts w:asciiTheme="majorHAnsi" w:hAnsiTheme="majorHAnsi" w:cstheme="majorHAnsi"/>
          <w:color w:val="000000" w:themeColor="text1"/>
          <w:sz w:val="26"/>
          <w:szCs w:val="26"/>
        </w:rPr>
      </w:pPr>
      <w:r w:rsidRPr="00B71AC0">
        <w:rPr>
          <w:rFonts w:asciiTheme="majorHAnsi" w:hAnsiTheme="majorHAnsi" w:cstheme="majorHAnsi"/>
          <w:color w:val="000000" w:themeColor="text1"/>
          <w:sz w:val="26"/>
          <w:szCs w:val="26"/>
        </w:rPr>
        <w:t xml:space="preserve">Introductions – Welcome to Sylvia! </w:t>
      </w:r>
    </w:p>
    <w:p w:rsidR="00C215A5" w:rsidRPr="00B71AC0" w:rsidRDefault="00C215A5" w:rsidP="00C215A5">
      <w:pPr>
        <w:pStyle w:val="ListParagraph"/>
        <w:numPr>
          <w:ilvl w:val="0"/>
          <w:numId w:val="2"/>
        </w:numPr>
        <w:rPr>
          <w:rFonts w:asciiTheme="majorHAnsi" w:hAnsiTheme="majorHAnsi" w:cstheme="majorHAnsi"/>
          <w:color w:val="000000" w:themeColor="text1"/>
          <w:sz w:val="26"/>
          <w:szCs w:val="26"/>
        </w:rPr>
      </w:pPr>
      <w:r w:rsidRPr="00B71AC0">
        <w:rPr>
          <w:rFonts w:asciiTheme="majorHAnsi" w:hAnsiTheme="majorHAnsi" w:cstheme="majorHAnsi"/>
          <w:color w:val="000000" w:themeColor="text1"/>
          <w:sz w:val="26"/>
          <w:szCs w:val="26"/>
        </w:rPr>
        <w:t xml:space="preserve">Read the Shared Agreement: </w:t>
      </w:r>
      <w:hyperlink r:id="rId9" w:history="1">
        <w:r w:rsidRPr="00B71AC0">
          <w:rPr>
            <w:rStyle w:val="Hyperlink"/>
            <w:rFonts w:asciiTheme="majorHAnsi" w:hAnsiTheme="majorHAnsi" w:cstheme="majorHAnsi"/>
            <w:sz w:val="26"/>
            <w:szCs w:val="26"/>
          </w:rPr>
          <w:t>https://docs.google.com/document/d/1ypSw75LoO0LOBFYF5-jZ7_4dQc4AFQx7yEAyrNsUmEk/edit</w:t>
        </w:r>
      </w:hyperlink>
      <w:r w:rsidRPr="00B71AC0">
        <w:rPr>
          <w:rFonts w:asciiTheme="majorHAnsi" w:hAnsiTheme="majorHAnsi" w:cstheme="majorHAnsi"/>
          <w:color w:val="000000" w:themeColor="text1"/>
          <w:sz w:val="26"/>
          <w:szCs w:val="26"/>
        </w:rPr>
        <w:t xml:space="preserve"> </w:t>
      </w:r>
    </w:p>
    <w:p w:rsidR="003959BF" w:rsidRPr="00142FA9" w:rsidRDefault="003959BF" w:rsidP="00636DC0">
      <w:pPr>
        <w:pStyle w:val="Heading2"/>
        <w:numPr>
          <w:ilvl w:val="0"/>
          <w:numId w:val="2"/>
        </w:numPr>
        <w:rPr>
          <w:color w:val="000000" w:themeColor="text1"/>
        </w:rPr>
      </w:pPr>
      <w:r w:rsidRPr="00142FA9">
        <w:rPr>
          <w:color w:val="000000" w:themeColor="text1"/>
        </w:rPr>
        <w:t>Approve the Minutes</w:t>
      </w:r>
      <w:r>
        <w:rPr>
          <w:color w:val="000000" w:themeColor="text1"/>
        </w:rPr>
        <w:t xml:space="preserve"> – Jessica will send past minutes via e-mail after meeting.</w:t>
      </w:r>
    </w:p>
    <w:p w:rsidR="00C215A5" w:rsidRDefault="00C215A5" w:rsidP="00C215A5">
      <w:pPr>
        <w:pStyle w:val="Heading2"/>
        <w:rPr>
          <w:b/>
          <w:color w:val="000000" w:themeColor="text1"/>
        </w:rPr>
      </w:pPr>
    </w:p>
    <w:p w:rsidR="00C215A5" w:rsidRPr="00142FA9" w:rsidRDefault="00C215A5" w:rsidP="00C215A5">
      <w:pPr>
        <w:pStyle w:val="Heading2"/>
        <w:rPr>
          <w:b/>
          <w:color w:val="000000" w:themeColor="text1"/>
        </w:rPr>
      </w:pPr>
      <w:r w:rsidRPr="00142FA9">
        <w:rPr>
          <w:b/>
          <w:color w:val="000000" w:themeColor="text1"/>
        </w:rPr>
        <w:t>Team/Subcommittee Updates</w:t>
      </w:r>
    </w:p>
    <w:p w:rsidR="00C215A5" w:rsidRPr="00142FA9" w:rsidRDefault="00C215A5" w:rsidP="00C215A5">
      <w:pPr>
        <w:rPr>
          <w:color w:val="000000" w:themeColor="text1"/>
        </w:rPr>
      </w:pPr>
    </w:p>
    <w:p w:rsidR="00C215A5" w:rsidRDefault="00C215A5" w:rsidP="00C215A5">
      <w:pPr>
        <w:pStyle w:val="Heading3"/>
        <w:numPr>
          <w:ilvl w:val="0"/>
          <w:numId w:val="1"/>
        </w:numPr>
        <w:rPr>
          <w:color w:val="000000" w:themeColor="text1"/>
        </w:rPr>
      </w:pPr>
      <w:r w:rsidRPr="00142FA9">
        <w:rPr>
          <w:color w:val="000000" w:themeColor="text1"/>
        </w:rPr>
        <w:t xml:space="preserve">Past Efforts Review: </w:t>
      </w:r>
      <w:hyperlink r:id="rId10" w:history="1">
        <w:r w:rsidRPr="00142FA9">
          <w:rPr>
            <w:rStyle w:val="Hyperlink"/>
          </w:rPr>
          <w:t>Report</w:t>
        </w:r>
      </w:hyperlink>
      <w:r>
        <w:rPr>
          <w:color w:val="000000" w:themeColor="text1"/>
        </w:rPr>
        <w:t xml:space="preserve"> </w:t>
      </w:r>
    </w:p>
    <w:p w:rsidR="00342EE1" w:rsidRDefault="00342EE1" w:rsidP="00342EE1">
      <w:pPr>
        <w:ind w:left="720"/>
        <w:rPr>
          <w:color w:val="000000" w:themeColor="text1"/>
        </w:rPr>
      </w:pPr>
    </w:p>
    <w:p w:rsidR="00342EE1" w:rsidRDefault="00342EE1" w:rsidP="00342EE1">
      <w:pPr>
        <w:ind w:left="720"/>
        <w:rPr>
          <w:color w:val="000000" w:themeColor="text1"/>
        </w:rPr>
      </w:pPr>
      <w:r>
        <w:rPr>
          <w:color w:val="000000" w:themeColor="text1"/>
        </w:rPr>
        <w:t xml:space="preserve">DoMonique, Zoe, Erik and Jake.  Looked at past couple of decades of work on DEIA.  What lessons learned can carry forward in current TF?  </w:t>
      </w:r>
    </w:p>
    <w:p w:rsidR="00342EE1" w:rsidRDefault="00342EE1" w:rsidP="00342EE1">
      <w:pPr>
        <w:ind w:left="720"/>
        <w:rPr>
          <w:color w:val="000000" w:themeColor="text1"/>
        </w:rPr>
      </w:pPr>
      <w:r>
        <w:rPr>
          <w:color w:val="000000" w:themeColor="text1"/>
        </w:rPr>
        <w:t>Not inclusive list.  Highlighted three main initiatives:</w:t>
      </w:r>
    </w:p>
    <w:p w:rsidR="00342EE1" w:rsidRPr="00342EE1" w:rsidRDefault="00342EE1" w:rsidP="00342EE1">
      <w:pPr>
        <w:pStyle w:val="ListParagraph"/>
        <w:numPr>
          <w:ilvl w:val="0"/>
          <w:numId w:val="3"/>
        </w:numPr>
        <w:rPr>
          <w:color w:val="000000" w:themeColor="text1"/>
        </w:rPr>
      </w:pPr>
      <w:r w:rsidRPr="00342EE1">
        <w:rPr>
          <w:color w:val="000000" w:themeColor="text1"/>
        </w:rPr>
        <w:t>Inclusive Illinois</w:t>
      </w:r>
    </w:p>
    <w:p w:rsidR="00342EE1" w:rsidRPr="00342EE1" w:rsidRDefault="00342EE1" w:rsidP="00342EE1">
      <w:pPr>
        <w:pStyle w:val="ListParagraph"/>
        <w:numPr>
          <w:ilvl w:val="0"/>
          <w:numId w:val="3"/>
        </w:numPr>
        <w:rPr>
          <w:color w:val="000000" w:themeColor="text1"/>
        </w:rPr>
      </w:pPr>
      <w:r w:rsidRPr="00342EE1">
        <w:rPr>
          <w:color w:val="000000" w:themeColor="text1"/>
        </w:rPr>
        <w:t>ClimateQual</w:t>
      </w:r>
    </w:p>
    <w:p w:rsidR="00342EE1" w:rsidRDefault="00342EE1" w:rsidP="00342EE1">
      <w:pPr>
        <w:pStyle w:val="ListParagraph"/>
        <w:numPr>
          <w:ilvl w:val="0"/>
          <w:numId w:val="3"/>
        </w:numPr>
        <w:rPr>
          <w:color w:val="000000" w:themeColor="text1"/>
        </w:rPr>
      </w:pPr>
      <w:r w:rsidRPr="00342EE1">
        <w:rPr>
          <w:color w:val="000000" w:themeColor="text1"/>
        </w:rPr>
        <w:t>Cultural Connections Series</w:t>
      </w:r>
    </w:p>
    <w:p w:rsidR="00342EE1" w:rsidRDefault="00AE296A" w:rsidP="00342EE1">
      <w:pPr>
        <w:ind w:left="720"/>
        <w:rPr>
          <w:color w:val="000000" w:themeColor="text1"/>
        </w:rPr>
      </w:pPr>
      <w:r>
        <w:rPr>
          <w:color w:val="000000" w:themeColor="text1"/>
        </w:rPr>
        <w:t>Overarching lessons, challenges</w:t>
      </w:r>
    </w:p>
    <w:p w:rsidR="00AE296A" w:rsidRDefault="00AE296A" w:rsidP="00342EE1">
      <w:pPr>
        <w:ind w:left="720"/>
        <w:rPr>
          <w:color w:val="000000" w:themeColor="text1"/>
        </w:rPr>
      </w:pPr>
      <w:r>
        <w:rPr>
          <w:color w:val="000000" w:themeColor="text1"/>
        </w:rPr>
        <w:t>Spent a lot of time on ClimateQual because seems a critical period.</w:t>
      </w:r>
      <w:r w:rsidR="00194CCF">
        <w:rPr>
          <w:color w:val="000000" w:themeColor="text1"/>
        </w:rPr>
        <w:t xml:space="preserve">  Lack of ownership and buy-in.  Everyone has to feel have buy-in and are accountable for, but needs strong Administrative support.</w:t>
      </w:r>
    </w:p>
    <w:p w:rsidR="0039557B" w:rsidRPr="00342EE1" w:rsidRDefault="0039557B" w:rsidP="00342EE1">
      <w:pPr>
        <w:ind w:left="720"/>
        <w:rPr>
          <w:color w:val="000000" w:themeColor="text1"/>
        </w:rPr>
      </w:pPr>
      <w:r>
        <w:rPr>
          <w:color w:val="000000" w:themeColor="text1"/>
        </w:rPr>
        <w:lastRenderedPageBreak/>
        <w:t>Heather will research additional details on Inclusive Illinois.  Chris added some clarification regarding the residency program.  Others with editorial feedback and suggestions should review the report and add comments in Teams.</w:t>
      </w:r>
    </w:p>
    <w:p w:rsidR="00C215A5" w:rsidRDefault="00C215A5" w:rsidP="00C215A5">
      <w:pPr>
        <w:pStyle w:val="Heading3"/>
        <w:numPr>
          <w:ilvl w:val="0"/>
          <w:numId w:val="1"/>
        </w:numPr>
        <w:spacing w:before="0"/>
        <w:rPr>
          <w:color w:val="000000" w:themeColor="text1"/>
        </w:rPr>
      </w:pPr>
      <w:r w:rsidRPr="00142FA9">
        <w:rPr>
          <w:color w:val="000000" w:themeColor="text1"/>
        </w:rPr>
        <w:t>Communication:</w:t>
      </w:r>
    </w:p>
    <w:p w:rsidR="0039557B" w:rsidRDefault="0039557B" w:rsidP="0039557B"/>
    <w:p w:rsidR="0039557B" w:rsidRDefault="00204726" w:rsidP="00204726">
      <w:pPr>
        <w:ind w:left="720"/>
      </w:pPr>
      <w:r>
        <w:t>Francisco added bios to TF page.</w:t>
      </w:r>
      <w:r w:rsidR="00254D81">
        <w:t xml:space="preserve">  Was not able to add photos.  Currently no agendas or minutes on TF page.  Can probably add those once decide on a format.</w:t>
      </w:r>
    </w:p>
    <w:p w:rsidR="002B069E" w:rsidRDefault="002B069E" w:rsidP="00204726">
      <w:pPr>
        <w:ind w:left="720"/>
      </w:pPr>
      <w:r>
        <w:t>Will Sylvia join Communications Group?</w:t>
      </w:r>
    </w:p>
    <w:p w:rsidR="00342EE1" w:rsidRPr="00342EE1" w:rsidRDefault="002B069E" w:rsidP="00342EE1">
      <w:pPr>
        <w:ind w:left="720"/>
      </w:pPr>
      <w:r>
        <w:t>Joe clarified Sylvia will make her own choice working with Jessica and Joe.</w:t>
      </w:r>
    </w:p>
    <w:p w:rsidR="00C215A5" w:rsidRDefault="00C215A5" w:rsidP="00C215A5">
      <w:pPr>
        <w:spacing w:after="0"/>
        <w:rPr>
          <w:color w:val="000000" w:themeColor="text1"/>
        </w:rPr>
      </w:pPr>
    </w:p>
    <w:p w:rsidR="00C215A5" w:rsidRDefault="00C215A5" w:rsidP="00C215A5">
      <w:pPr>
        <w:pStyle w:val="Heading3"/>
        <w:numPr>
          <w:ilvl w:val="0"/>
          <w:numId w:val="1"/>
        </w:numPr>
        <w:spacing w:before="0"/>
        <w:rPr>
          <w:color w:val="000000" w:themeColor="text1"/>
        </w:rPr>
      </w:pPr>
      <w:r w:rsidRPr="00142FA9">
        <w:rPr>
          <w:color w:val="000000" w:themeColor="text1"/>
        </w:rPr>
        <w:t>Assessment:</w:t>
      </w:r>
    </w:p>
    <w:p w:rsidR="008564E4" w:rsidRDefault="008564E4" w:rsidP="008564E4"/>
    <w:p w:rsidR="008564E4" w:rsidRDefault="008564E4" w:rsidP="008564E4">
      <w:pPr>
        <w:ind w:left="720"/>
      </w:pPr>
      <w:r>
        <w:t>Most of Assessment committee not here.  George has been asked about results communication twice by random library employees in hallway.  Next week there is a meeting as Assessment team digests the data and figures out how best to report out.  Partially schedules, partially the density of the data.</w:t>
      </w:r>
      <w:r w:rsidR="002B069E">
        <w:tab/>
      </w:r>
    </w:p>
    <w:p w:rsidR="00C215A5" w:rsidRPr="00142FA9" w:rsidRDefault="00C215A5" w:rsidP="00C215A5">
      <w:pPr>
        <w:spacing w:after="0"/>
        <w:rPr>
          <w:color w:val="000000" w:themeColor="text1"/>
        </w:rPr>
      </w:pPr>
    </w:p>
    <w:p w:rsidR="00C215A5" w:rsidRDefault="00C215A5" w:rsidP="00C215A5">
      <w:pPr>
        <w:pStyle w:val="Heading3"/>
        <w:numPr>
          <w:ilvl w:val="0"/>
          <w:numId w:val="1"/>
        </w:numPr>
        <w:spacing w:before="0"/>
        <w:rPr>
          <w:color w:val="000000" w:themeColor="text1"/>
        </w:rPr>
      </w:pPr>
      <w:r w:rsidRPr="00142FA9">
        <w:rPr>
          <w:color w:val="000000" w:themeColor="text1"/>
        </w:rPr>
        <w:t>Visions Statement:</w:t>
      </w:r>
    </w:p>
    <w:p w:rsidR="00B250EE" w:rsidRDefault="00B250EE" w:rsidP="00B250EE"/>
    <w:p w:rsidR="00B250EE" w:rsidRPr="00B250EE" w:rsidRDefault="00B250EE" w:rsidP="00B250EE">
      <w:pPr>
        <w:ind w:left="720"/>
      </w:pPr>
      <w:r>
        <w:t xml:space="preserve">Have had several drafts.  Opened to entire library for feedback.  New draft in Box.com  </w:t>
      </w:r>
    </w:p>
    <w:p w:rsidR="00C215A5" w:rsidRPr="00142FA9" w:rsidRDefault="00C215A5" w:rsidP="00C215A5">
      <w:pPr>
        <w:spacing w:after="0"/>
        <w:rPr>
          <w:color w:val="000000" w:themeColor="text1"/>
        </w:rPr>
      </w:pPr>
    </w:p>
    <w:p w:rsidR="00C215A5" w:rsidRDefault="00C215A5" w:rsidP="00C215A5">
      <w:pPr>
        <w:pStyle w:val="Heading3"/>
        <w:numPr>
          <w:ilvl w:val="0"/>
          <w:numId w:val="1"/>
        </w:numPr>
        <w:spacing w:before="0"/>
        <w:rPr>
          <w:color w:val="000000" w:themeColor="text1"/>
        </w:rPr>
      </w:pPr>
      <w:r w:rsidRPr="00142FA9">
        <w:rPr>
          <w:color w:val="000000" w:themeColor="text1"/>
        </w:rPr>
        <w:t>Consultant Support:</w:t>
      </w:r>
    </w:p>
    <w:p w:rsidR="00B250EE" w:rsidRDefault="00B250EE" w:rsidP="00B250EE"/>
    <w:p w:rsidR="00B250EE" w:rsidRPr="00B250EE" w:rsidRDefault="001922B2" w:rsidP="00B250EE">
      <w:pPr>
        <w:ind w:left="720"/>
      </w:pPr>
      <w:r>
        <w:t xml:space="preserve">Meeting on </w:t>
      </w:r>
      <w:r w:rsidR="00636DC0">
        <w:t xml:space="preserve">June </w:t>
      </w:r>
      <w:r>
        <w:t>16</w:t>
      </w:r>
      <w:r w:rsidRPr="001922B2">
        <w:rPr>
          <w:vertAlign w:val="superscript"/>
        </w:rPr>
        <w:t>th</w:t>
      </w:r>
      <w:r>
        <w:t xml:space="preserve"> with Dr. Ellen Bur</w:t>
      </w:r>
      <w:r w:rsidR="00636DC0">
        <w:t>t</w:t>
      </w:r>
      <w:r>
        <w:t>s-Cooper</w:t>
      </w:r>
      <w:r w:rsidR="00636DC0">
        <w:t>.</w:t>
      </w:r>
      <w:r>
        <w:t xml:space="preserve">  Reviewing potential consultants.  Still early in process.</w:t>
      </w:r>
    </w:p>
    <w:p w:rsidR="00C215A5" w:rsidRPr="00142FA9" w:rsidRDefault="00C215A5" w:rsidP="00C215A5">
      <w:pPr>
        <w:spacing w:after="0"/>
        <w:rPr>
          <w:color w:val="000000" w:themeColor="text1"/>
        </w:rPr>
      </w:pPr>
    </w:p>
    <w:p w:rsidR="00C215A5" w:rsidRDefault="00C215A5" w:rsidP="00C215A5">
      <w:pPr>
        <w:pStyle w:val="Heading2"/>
        <w:numPr>
          <w:ilvl w:val="0"/>
          <w:numId w:val="1"/>
        </w:numPr>
        <w:spacing w:before="0"/>
        <w:rPr>
          <w:color w:val="000000" w:themeColor="text1"/>
        </w:rPr>
      </w:pPr>
      <w:r w:rsidRPr="00142FA9">
        <w:rPr>
          <w:color w:val="000000" w:themeColor="text1"/>
        </w:rPr>
        <w:t xml:space="preserve">General Announcements: </w:t>
      </w:r>
    </w:p>
    <w:p w:rsidR="00C215A5" w:rsidRDefault="00C215A5" w:rsidP="00C215A5"/>
    <w:p w:rsidR="00C215A5" w:rsidRPr="00142FA9" w:rsidRDefault="00C215A5" w:rsidP="00C215A5">
      <w:pPr>
        <w:rPr>
          <w:rFonts w:asciiTheme="majorHAnsi" w:hAnsiTheme="majorHAnsi" w:cstheme="majorHAnsi"/>
          <w:sz w:val="26"/>
          <w:szCs w:val="26"/>
        </w:rPr>
      </w:pPr>
      <w:r>
        <w:rPr>
          <w:rFonts w:asciiTheme="majorHAnsi" w:hAnsiTheme="majorHAnsi" w:cstheme="majorHAnsi"/>
          <w:sz w:val="26"/>
          <w:szCs w:val="26"/>
        </w:rPr>
        <w:t>Next Meeting: June 21</w:t>
      </w:r>
      <w:r w:rsidRPr="00B71AC0">
        <w:rPr>
          <w:rFonts w:asciiTheme="majorHAnsi" w:hAnsiTheme="majorHAnsi" w:cstheme="majorHAnsi"/>
          <w:sz w:val="26"/>
          <w:szCs w:val="26"/>
          <w:vertAlign w:val="superscript"/>
        </w:rPr>
        <w:t>st</w:t>
      </w:r>
      <w:r>
        <w:rPr>
          <w:rFonts w:asciiTheme="majorHAnsi" w:hAnsiTheme="majorHAnsi" w:cstheme="majorHAnsi"/>
          <w:sz w:val="26"/>
          <w:szCs w:val="26"/>
        </w:rPr>
        <w:t xml:space="preserve">, Minute Taker – Erik Chapman </w:t>
      </w:r>
    </w:p>
    <w:p w:rsidR="00896EBB" w:rsidRPr="00C215A5" w:rsidRDefault="00896EBB" w:rsidP="00C215A5"/>
    <w:sectPr w:rsidR="00896EBB" w:rsidRPr="00C215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021F1A"/>
    <w:multiLevelType w:val="hybridMultilevel"/>
    <w:tmpl w:val="506E2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0C2CB6"/>
    <w:multiLevelType w:val="hybridMultilevel"/>
    <w:tmpl w:val="A90E0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6C5283"/>
    <w:multiLevelType w:val="hybridMultilevel"/>
    <w:tmpl w:val="508EE1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A7A3B"/>
    <w:rsid w:val="000D02EE"/>
    <w:rsid w:val="00142FA9"/>
    <w:rsid w:val="001922B2"/>
    <w:rsid w:val="00194CCF"/>
    <w:rsid w:val="00204726"/>
    <w:rsid w:val="00254D81"/>
    <w:rsid w:val="002B069E"/>
    <w:rsid w:val="002E24E9"/>
    <w:rsid w:val="00342EE1"/>
    <w:rsid w:val="0039557B"/>
    <w:rsid w:val="003959BF"/>
    <w:rsid w:val="00404CB6"/>
    <w:rsid w:val="00557C91"/>
    <w:rsid w:val="005946AC"/>
    <w:rsid w:val="00636DC0"/>
    <w:rsid w:val="00667588"/>
    <w:rsid w:val="008564E4"/>
    <w:rsid w:val="00896EBB"/>
    <w:rsid w:val="00910BCB"/>
    <w:rsid w:val="00942F79"/>
    <w:rsid w:val="00A95E14"/>
    <w:rsid w:val="00AE296A"/>
    <w:rsid w:val="00B250EE"/>
    <w:rsid w:val="00B47423"/>
    <w:rsid w:val="00BE229D"/>
    <w:rsid w:val="00C215A5"/>
    <w:rsid w:val="00D71E99"/>
    <w:rsid w:val="00EB2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142FA9"/>
    <w:rPr>
      <w:color w:val="0563C1" w:themeColor="hyperlink"/>
      <w:u w:val="single"/>
    </w:rPr>
  </w:style>
  <w:style w:type="character" w:customStyle="1" w:styleId="UnresolvedMention1">
    <w:name w:val="Unresolved Mention1"/>
    <w:basedOn w:val="DefaultParagraphFont"/>
    <w:uiPriority w:val="99"/>
    <w:semiHidden/>
    <w:unhideWhenUsed/>
    <w:rsid w:val="00142FA9"/>
    <w:rPr>
      <w:color w:val="605E5C"/>
      <w:shd w:val="clear" w:color="auto" w:fill="E1DFDD"/>
    </w:rPr>
  </w:style>
  <w:style w:type="paragraph" w:styleId="ListParagraph">
    <w:name w:val="List Paragraph"/>
    <w:basedOn w:val="Normal"/>
    <w:uiPriority w:val="34"/>
    <w:qFormat/>
    <w:rsid w:val="00C215A5"/>
    <w:pPr>
      <w:ind w:left="720"/>
      <w:contextualSpacing/>
    </w:pPr>
  </w:style>
  <w:style w:type="character" w:styleId="FollowedHyperlink">
    <w:name w:val="FollowedHyperlink"/>
    <w:basedOn w:val="DefaultParagraphFont"/>
    <w:uiPriority w:val="99"/>
    <w:semiHidden/>
    <w:unhideWhenUsed/>
    <w:rsid w:val="00C215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2471568047?pwd=WkVUTmJmNmtYNU5mNm9NUmxXY2ZGUT09"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teams.microsoft.com/l/file/7620EC10-65D7-48C7-9F3C-2E7C8E57F833?tenantId=44467e6f-462c-4ea2-823f-7800de5434e3&amp;fileType=docx&amp;objectUrl=https%3A%2F%2Fuillinoisedu.sharepoint.com%2Fsites%2FUniversityLibraryDEIATaskForce%2FShared%20Documents%2FPast%20Efforts%20Review%2FPast%20Efforts%20Review%20-%20Report.docx&amp;baseUrl=https%3A%2F%2Fuillinoisedu.sharepoint.com%2Fsites%2FUniversityLibraryDEIATaskForce&amp;serviceName=teams&amp;threadId=19:6b33320f978b44eb89dc446a4887e274@thread.tacv2&amp;groupId=94734a28-38de-4ff2-be01-f1eea39c5f19" TargetMode="External"/><Relationship Id="rId4" Type="http://schemas.openxmlformats.org/officeDocument/2006/relationships/numbering" Target="numbering.xml"/><Relationship Id="rId9" Type="http://schemas.openxmlformats.org/officeDocument/2006/relationships/hyperlink" Target="https://docs.google.com/document/d/1ypSw75LoO0LOBFYF5-jZ7_4dQc4AFQx7yEAyrNsUmEk/edi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DC51BF67453234DB412E54271367A6C"/>
        <w:category>
          <w:name w:val="General"/>
          <w:gallery w:val="placeholder"/>
        </w:category>
        <w:types>
          <w:type w:val="bbPlcHdr"/>
        </w:types>
        <w:behaviors>
          <w:behavior w:val="content"/>
        </w:behaviors>
        <w:guid w:val="{801F27CC-1978-CD4B-9721-F14AA1AAB1E0}"/>
      </w:docPartPr>
      <w:docPartBody>
        <w:p w:rsidR="003740BF" w:rsidRDefault="007D2041" w:rsidP="007D2041">
          <w:pPr>
            <w:pStyle w:val="6DC51BF67453234DB412E54271367A6C"/>
          </w:pPr>
          <w:r w:rsidRPr="00501C21">
            <w:rPr>
              <w:rStyle w:val="PlaceholderText"/>
            </w:rPr>
            <w:t>Click or tap to enter a date.</w:t>
          </w:r>
        </w:p>
      </w:docPartBody>
    </w:docPart>
    <w:docPart>
      <w:docPartPr>
        <w:name w:val="2E2C5975BCCD6F4483A159426ECB2B88"/>
        <w:category>
          <w:name w:val="General"/>
          <w:gallery w:val="placeholder"/>
        </w:category>
        <w:types>
          <w:type w:val="bbPlcHdr"/>
        </w:types>
        <w:behaviors>
          <w:behavior w:val="content"/>
        </w:behaviors>
        <w:guid w:val="{03B2D87E-1AC3-2448-A61C-ACD7F6AA8430}"/>
      </w:docPartPr>
      <w:docPartBody>
        <w:p w:rsidR="003740BF" w:rsidRDefault="007D2041" w:rsidP="007D2041">
          <w:pPr>
            <w:pStyle w:val="2E2C5975BCCD6F4483A159426ECB2B88"/>
          </w:pPr>
          <w:r w:rsidRPr="00501C2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3740BF"/>
    <w:rsid w:val="0043611F"/>
    <w:rsid w:val="007A4F22"/>
    <w:rsid w:val="007D2041"/>
    <w:rsid w:val="007D7AFA"/>
    <w:rsid w:val="00831B17"/>
    <w:rsid w:val="00A76039"/>
    <w:rsid w:val="00D97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2041"/>
    <w:rPr>
      <w:color w:val="808080"/>
    </w:rPr>
  </w:style>
  <w:style w:type="paragraph" w:customStyle="1" w:styleId="6DC51BF67453234DB412E54271367A6C">
    <w:name w:val="6DC51BF67453234DB412E54271367A6C"/>
    <w:rsid w:val="007D2041"/>
    <w:pPr>
      <w:spacing w:after="0" w:line="240" w:lineRule="auto"/>
    </w:pPr>
    <w:rPr>
      <w:sz w:val="24"/>
      <w:szCs w:val="24"/>
    </w:rPr>
  </w:style>
  <w:style w:type="paragraph" w:customStyle="1" w:styleId="2E2C5975BCCD6F4483A159426ECB2B88">
    <w:name w:val="2E2C5975BCCD6F4483A159426ECB2B88"/>
    <w:rsid w:val="007D2041"/>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DE5AC48780B940ACC96352D716F853" ma:contentTypeVersion="12" ma:contentTypeDescription="Create a new document." ma:contentTypeScope="" ma:versionID="672e57f9f753a4b93eb566ff1b19869d">
  <xsd:schema xmlns:xsd="http://www.w3.org/2001/XMLSchema" xmlns:xs="http://www.w3.org/2001/XMLSchema" xmlns:p="http://schemas.microsoft.com/office/2006/metadata/properties" xmlns:ns3="b4d49d2f-5112-4fbc-8895-b5e4fadc9e22" xmlns:ns4="df7010a6-f3bc-41e9-a68f-377461453183" targetNamespace="http://schemas.microsoft.com/office/2006/metadata/properties" ma:root="true" ma:fieldsID="e7e7d1cdf758437a6ec978357b80628f" ns3:_="" ns4:_="">
    <xsd:import namespace="b4d49d2f-5112-4fbc-8895-b5e4fadc9e22"/>
    <xsd:import namespace="df7010a6-f3bc-41e9-a68f-37746145318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d49d2f-5112-4fbc-8895-b5e4fadc9e2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7010a6-f3bc-41e9-a68f-37746145318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E52DA6-958F-4E63-A9E8-262AB8EF02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d49d2f-5112-4fbc-8895-b5e4fadc9e22"/>
    <ds:schemaRef ds:uri="df7010a6-f3bc-41e9-a68f-3774614531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Ballard, Jessica Elizabeth</cp:lastModifiedBy>
  <cp:revision>2</cp:revision>
  <dcterms:created xsi:type="dcterms:W3CDTF">2021-06-07T21:55:00Z</dcterms:created>
  <dcterms:modified xsi:type="dcterms:W3CDTF">2021-06-07T21:55:00Z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0x010100AFDE5AC48780B940ACC96352D716F853</vt:lpwstr>
  </property>
</Properties>
</file>