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06032C0E" w:rsidR="000435FF" w:rsidRPr="000435FF" w:rsidRDefault="00446754" w:rsidP="000435FF">
      <w:pPr>
        <w:pStyle w:val="Heading1"/>
        <w:rPr>
          <w:b/>
          <w:bCs/>
        </w:rPr>
      </w:pPr>
      <w:r>
        <w:rPr>
          <w:b/>
          <w:bCs/>
        </w:rPr>
        <w:t>Area Studies Division</w:t>
      </w:r>
    </w:p>
    <w:p w14:paraId="1C5F16C8" w14:textId="57F81660" w:rsidR="00F03581" w:rsidRDefault="00446754" w:rsidP="00700DE5">
      <w:r>
        <w:t>11/12/2020</w:t>
      </w:r>
      <w:r w:rsidR="000435FF">
        <w:br/>
      </w:r>
      <w:r>
        <w:t>10:00 am – 11:00 am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0B635C15" w:rsidR="00260953" w:rsidRDefault="00260953" w:rsidP="000435FF">
      <w:r>
        <w:rPr>
          <w:b/>
          <w:bCs/>
        </w:rPr>
        <w:t xml:space="preserve">Attendees: </w:t>
      </w:r>
      <w:r w:rsidR="00446754">
        <w:rPr>
          <w:rFonts w:ascii="Helvetica" w:hAnsi="Helvetica" w:cs="Helvetica"/>
          <w:color w:val="404040"/>
          <w:shd w:val="clear" w:color="auto" w:fill="FFFFFF"/>
        </w:rPr>
        <w:t>In attendance: Mara Thacker, Steven Witt, Mary Laskowski, Laila Hussein Moustafa, Shuyong, Antonio Sotomayor, Kit Condill, Kristen Allen Wilson, Bob Geraci, Joe Lenkart and Katie Ebeling.</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649D88A6" w14:textId="77777777" w:rsidR="00446754" w:rsidRPr="00446754" w:rsidRDefault="00446754" w:rsidP="00446754">
      <w:pPr>
        <w:shd w:val="clear" w:color="auto" w:fill="FFFFFF"/>
        <w:spacing w:after="360" w:line="240" w:lineRule="auto"/>
        <w:rPr>
          <w:rFonts w:ascii="Helvetica" w:eastAsia="Times New Roman" w:hAnsi="Helvetica" w:cs="Helvetica"/>
          <w:color w:val="404040"/>
          <w:sz w:val="24"/>
          <w:szCs w:val="24"/>
        </w:rPr>
      </w:pPr>
      <w:proofErr w:type="gramStart"/>
      <w:r w:rsidRPr="00446754">
        <w:rPr>
          <w:rFonts w:ascii="Helvetica" w:eastAsia="Times New Roman" w:hAnsi="Helvetica" w:cs="Helvetica"/>
          <w:color w:val="404040"/>
          <w:sz w:val="24"/>
          <w:szCs w:val="24"/>
        </w:rPr>
        <w:t>Meeting</w:t>
      </w:r>
      <w:proofErr w:type="gramEnd"/>
      <w:r w:rsidRPr="00446754">
        <w:rPr>
          <w:rFonts w:ascii="Helvetica" w:eastAsia="Times New Roman" w:hAnsi="Helvetica" w:cs="Helvetica"/>
          <w:color w:val="404040"/>
          <w:sz w:val="24"/>
          <w:szCs w:val="24"/>
        </w:rPr>
        <w:t xml:space="preserve"> started at 10am.</w:t>
      </w:r>
    </w:p>
    <w:p w14:paraId="0A9043CA" w14:textId="77777777" w:rsidR="00446754" w:rsidRPr="00446754" w:rsidRDefault="00446754" w:rsidP="00446754">
      <w:pPr>
        <w:shd w:val="clear" w:color="auto" w:fill="FFFFFF"/>
        <w:spacing w:after="360" w:line="240" w:lineRule="auto"/>
        <w:rPr>
          <w:rFonts w:ascii="Helvetica" w:eastAsia="Times New Roman" w:hAnsi="Helvetica" w:cs="Helvetica"/>
          <w:color w:val="404040"/>
          <w:sz w:val="24"/>
          <w:szCs w:val="24"/>
        </w:rPr>
      </w:pPr>
      <w:r w:rsidRPr="00446754">
        <w:rPr>
          <w:rFonts w:ascii="Helvetica" w:eastAsia="Times New Roman" w:hAnsi="Helvetica" w:cs="Helvetica"/>
          <w:color w:val="404040"/>
          <w:sz w:val="24"/>
          <w:szCs w:val="24"/>
        </w:rPr>
        <w:t>Announcements:</w:t>
      </w:r>
    </w:p>
    <w:p w14:paraId="5B855D0B" w14:textId="77777777" w:rsidR="00446754" w:rsidRPr="00446754" w:rsidRDefault="00446754" w:rsidP="00446754">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46754">
        <w:rPr>
          <w:rFonts w:ascii="Helvetica" w:eastAsia="Times New Roman" w:hAnsi="Helvetica" w:cs="Helvetica"/>
          <w:color w:val="404040"/>
          <w:sz w:val="24"/>
          <w:szCs w:val="24"/>
        </w:rPr>
        <w:t xml:space="preserve">Antonio is presenting in Dec. Bob </w:t>
      </w:r>
      <w:proofErr w:type="gramStart"/>
      <w:r w:rsidRPr="00446754">
        <w:rPr>
          <w:rFonts w:ascii="Helvetica" w:eastAsia="Times New Roman" w:hAnsi="Helvetica" w:cs="Helvetica"/>
          <w:color w:val="404040"/>
          <w:sz w:val="24"/>
          <w:szCs w:val="24"/>
        </w:rPr>
        <w:t>presenting</w:t>
      </w:r>
      <w:proofErr w:type="gramEnd"/>
      <w:r w:rsidRPr="00446754">
        <w:rPr>
          <w:rFonts w:ascii="Helvetica" w:eastAsia="Times New Roman" w:hAnsi="Helvetica" w:cs="Helvetica"/>
          <w:color w:val="404040"/>
          <w:sz w:val="24"/>
          <w:szCs w:val="24"/>
        </w:rPr>
        <w:t xml:space="preserve"> in January.</w:t>
      </w:r>
    </w:p>
    <w:p w14:paraId="264F65D6" w14:textId="77777777" w:rsidR="00446754" w:rsidRPr="00446754" w:rsidRDefault="00446754" w:rsidP="00446754">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46754">
        <w:rPr>
          <w:rFonts w:ascii="Helvetica" w:eastAsia="Times New Roman" w:hAnsi="Helvetica" w:cs="Helvetica"/>
          <w:color w:val="404040"/>
          <w:sz w:val="24"/>
          <w:szCs w:val="24"/>
        </w:rPr>
        <w:t>Clara not able to attend, Kattie mentioned: 30</w:t>
      </w:r>
      <w:r w:rsidRPr="00446754">
        <w:rPr>
          <w:rFonts w:ascii="Helvetica" w:eastAsia="Times New Roman" w:hAnsi="Helvetica" w:cs="Helvetica"/>
          <w:color w:val="404040"/>
          <w:sz w:val="18"/>
          <w:szCs w:val="18"/>
          <w:vertAlign w:val="superscript"/>
        </w:rPr>
        <w:t>th</w:t>
      </w:r>
      <w:r w:rsidRPr="00446754">
        <w:rPr>
          <w:rFonts w:ascii="Helvetica" w:eastAsia="Times New Roman" w:hAnsi="Helvetica" w:cs="Helvetica"/>
          <w:color w:val="404040"/>
          <w:sz w:val="24"/>
          <w:szCs w:val="24"/>
        </w:rPr>
        <w:t> annual Distinguished lecture. BBC World Affairs presenter. Monday at 12pm.</w:t>
      </w:r>
    </w:p>
    <w:p w14:paraId="4F02795D" w14:textId="77777777" w:rsidR="00446754" w:rsidRPr="00446754" w:rsidRDefault="00446754" w:rsidP="00446754">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46754">
        <w:rPr>
          <w:rFonts w:ascii="Helvetica" w:eastAsia="Times New Roman" w:hAnsi="Helvetica" w:cs="Helvetica"/>
          <w:color w:val="404040"/>
          <w:sz w:val="24"/>
          <w:szCs w:val="24"/>
        </w:rPr>
        <w:t xml:space="preserve">Moving to approve minutes from last meeting? Laila </w:t>
      </w:r>
      <w:proofErr w:type="gramStart"/>
      <w:r w:rsidRPr="00446754">
        <w:rPr>
          <w:rFonts w:ascii="Helvetica" w:eastAsia="Times New Roman" w:hAnsi="Helvetica" w:cs="Helvetica"/>
          <w:color w:val="404040"/>
          <w:sz w:val="24"/>
          <w:szCs w:val="24"/>
        </w:rPr>
        <w:t>move</w:t>
      </w:r>
      <w:proofErr w:type="gramEnd"/>
      <w:r w:rsidRPr="00446754">
        <w:rPr>
          <w:rFonts w:ascii="Helvetica" w:eastAsia="Times New Roman" w:hAnsi="Helvetica" w:cs="Helvetica"/>
          <w:color w:val="404040"/>
          <w:sz w:val="24"/>
          <w:szCs w:val="24"/>
        </w:rPr>
        <w:t xml:space="preserve"> to approve. Shu-Yong second.</w:t>
      </w:r>
    </w:p>
    <w:p w14:paraId="2CF6CE96" w14:textId="77777777" w:rsidR="00446754" w:rsidRPr="00446754" w:rsidRDefault="00446754" w:rsidP="00446754">
      <w:pPr>
        <w:shd w:val="clear" w:color="auto" w:fill="FFFFFF"/>
        <w:spacing w:after="360" w:line="240" w:lineRule="auto"/>
        <w:rPr>
          <w:rFonts w:ascii="Helvetica" w:eastAsia="Times New Roman" w:hAnsi="Helvetica" w:cs="Helvetica"/>
          <w:color w:val="404040"/>
          <w:sz w:val="24"/>
          <w:szCs w:val="24"/>
        </w:rPr>
      </w:pPr>
      <w:r w:rsidRPr="00446754">
        <w:rPr>
          <w:rFonts w:ascii="Helvetica" w:eastAsia="Times New Roman" w:hAnsi="Helvetica" w:cs="Helvetica"/>
          <w:color w:val="404040"/>
          <w:sz w:val="24"/>
          <w:szCs w:val="24"/>
        </w:rPr>
        <w:t>Mary Laskowski: Challenges and opportunities for fulfilling.</w:t>
      </w:r>
    </w:p>
    <w:p w14:paraId="13601641" w14:textId="77777777" w:rsidR="00446754" w:rsidRPr="00446754" w:rsidRDefault="00446754" w:rsidP="00446754">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46754">
        <w:rPr>
          <w:rFonts w:ascii="Helvetica" w:eastAsia="Times New Roman" w:hAnsi="Helvetica" w:cs="Helvetica"/>
          <w:color w:val="404040"/>
          <w:sz w:val="24"/>
          <w:szCs w:val="24"/>
        </w:rPr>
        <w:t xml:space="preserve">Seeks feedback, suggestions, recommendations for her new role as Director of Fulfillment role. Laila: What is expected from this position? Still figuring out, sprang out from User Services AUL. Changes bring opportunities to rethink services, etc. It’s a way to think about how to enhance the services we offer, etc. Laila: hopes this position comes </w:t>
      </w:r>
      <w:proofErr w:type="spellStart"/>
      <w:r w:rsidRPr="00446754">
        <w:rPr>
          <w:rFonts w:ascii="Helvetica" w:eastAsia="Times New Roman" w:hAnsi="Helvetica" w:cs="Helvetica"/>
          <w:color w:val="404040"/>
          <w:sz w:val="24"/>
          <w:szCs w:val="24"/>
        </w:rPr>
        <w:t>wiwth</w:t>
      </w:r>
      <w:proofErr w:type="spellEnd"/>
      <w:r w:rsidRPr="00446754">
        <w:rPr>
          <w:rFonts w:ascii="Helvetica" w:eastAsia="Times New Roman" w:hAnsi="Helvetica" w:cs="Helvetica"/>
          <w:color w:val="404040"/>
          <w:sz w:val="24"/>
          <w:szCs w:val="24"/>
        </w:rPr>
        <w:t xml:space="preserve"> a budget. Some delivery </w:t>
      </w:r>
      <w:proofErr w:type="gramStart"/>
      <w:r w:rsidRPr="00446754">
        <w:rPr>
          <w:rFonts w:ascii="Helvetica" w:eastAsia="Times New Roman" w:hAnsi="Helvetica" w:cs="Helvetica"/>
          <w:color w:val="404040"/>
          <w:sz w:val="24"/>
          <w:szCs w:val="24"/>
        </w:rPr>
        <w:t>of service</w:t>
      </w:r>
      <w:proofErr w:type="gramEnd"/>
      <w:r w:rsidRPr="00446754">
        <w:rPr>
          <w:rFonts w:ascii="Helvetica" w:eastAsia="Times New Roman" w:hAnsi="Helvetica" w:cs="Helvetica"/>
          <w:color w:val="404040"/>
          <w:sz w:val="24"/>
          <w:szCs w:val="24"/>
        </w:rPr>
        <w:t xml:space="preserve"> needs investment in collections, </w:t>
      </w:r>
      <w:proofErr w:type="gramStart"/>
      <w:r w:rsidRPr="00446754">
        <w:rPr>
          <w:rFonts w:ascii="Helvetica" w:eastAsia="Times New Roman" w:hAnsi="Helvetica" w:cs="Helvetica"/>
          <w:color w:val="404040"/>
          <w:sz w:val="24"/>
          <w:szCs w:val="24"/>
        </w:rPr>
        <w:t>e.g.</w:t>
      </w:r>
      <w:proofErr w:type="gramEnd"/>
      <w:r w:rsidRPr="00446754">
        <w:rPr>
          <w:rFonts w:ascii="Helvetica" w:eastAsia="Times New Roman" w:hAnsi="Helvetica" w:cs="Helvetica"/>
          <w:color w:val="404040"/>
          <w:sz w:val="24"/>
          <w:szCs w:val="24"/>
        </w:rPr>
        <w:t xml:space="preserve"> </w:t>
      </w:r>
      <w:proofErr w:type="spellStart"/>
      <w:r w:rsidRPr="00446754">
        <w:rPr>
          <w:rFonts w:ascii="Helvetica" w:eastAsia="Times New Roman" w:hAnsi="Helvetica" w:cs="Helvetica"/>
          <w:color w:val="404040"/>
          <w:sz w:val="24"/>
          <w:szCs w:val="24"/>
        </w:rPr>
        <w:t>ebooks</w:t>
      </w:r>
      <w:proofErr w:type="spellEnd"/>
      <w:r w:rsidRPr="00446754">
        <w:rPr>
          <w:rFonts w:ascii="Helvetica" w:eastAsia="Times New Roman" w:hAnsi="Helvetica" w:cs="Helvetica"/>
          <w:color w:val="404040"/>
          <w:sz w:val="24"/>
          <w:szCs w:val="24"/>
        </w:rPr>
        <w:t xml:space="preserve">, etc. Mary: her position doesn’t include funds, that’s a question for Tom. She recognized “Fulfillment” is too broad of a term, not clear enough. She sees it as figuring out the best ways to deliver library resources and services to patrons. Steve: Vision to problem solving, in delivering services. Problems in consistency in delivering services across the library, especially during this time of the pandemic and visiting scholars. Delivery of library resources both in person and virtually. The need to navigate copyright restrictions, for example. Mary: She understands the problems of delivery and </w:t>
      </w:r>
      <w:r w:rsidRPr="00446754">
        <w:rPr>
          <w:rFonts w:ascii="Helvetica" w:eastAsia="Times New Roman" w:hAnsi="Helvetica" w:cs="Helvetica"/>
          <w:color w:val="404040"/>
          <w:sz w:val="24"/>
          <w:szCs w:val="24"/>
        </w:rPr>
        <w:lastRenderedPageBreak/>
        <w:t xml:space="preserve">fulfillment to visiting scholars and is happy to meet with Steve and Joe about this. Joe: Positively speaking, </w:t>
      </w:r>
      <w:proofErr w:type="gramStart"/>
      <w:r w:rsidRPr="00446754">
        <w:rPr>
          <w:rFonts w:ascii="Helvetica" w:eastAsia="Times New Roman" w:hAnsi="Helvetica" w:cs="Helvetica"/>
          <w:color w:val="404040"/>
          <w:sz w:val="24"/>
          <w:szCs w:val="24"/>
        </w:rPr>
        <w:t>many</w:t>
      </w:r>
      <w:proofErr w:type="gramEnd"/>
      <w:r w:rsidRPr="00446754">
        <w:rPr>
          <w:rFonts w:ascii="Helvetica" w:eastAsia="Times New Roman" w:hAnsi="Helvetica" w:cs="Helvetica"/>
          <w:color w:val="404040"/>
          <w:sz w:val="24"/>
          <w:szCs w:val="24"/>
        </w:rPr>
        <w:t xml:space="preserve"> challenges, but instead of tossing out procedures there’s a need to figure out flexibility. Mary agrees. Mara: agrees that there needs to be robust conversation about delivering electronic resources and limits of copyrights, etc. Mary: there are always new challenges, new cases, unforeseen circumstances to deal with. Thinking of sending a survey to non-library faculty about reserves on campus. What about writing a generic message and </w:t>
      </w:r>
      <w:proofErr w:type="gramStart"/>
      <w:r w:rsidRPr="00446754">
        <w:rPr>
          <w:rFonts w:ascii="Helvetica" w:eastAsia="Times New Roman" w:hAnsi="Helvetica" w:cs="Helvetica"/>
          <w:color w:val="404040"/>
          <w:sz w:val="24"/>
          <w:szCs w:val="24"/>
        </w:rPr>
        <w:t>have</w:t>
      </w:r>
      <w:proofErr w:type="gramEnd"/>
      <w:r w:rsidRPr="00446754">
        <w:rPr>
          <w:rFonts w:ascii="Helvetica" w:eastAsia="Times New Roman" w:hAnsi="Helvetica" w:cs="Helvetica"/>
          <w:color w:val="404040"/>
          <w:sz w:val="24"/>
          <w:szCs w:val="24"/>
        </w:rPr>
        <w:t xml:space="preserve"> subject specialist distribute to our liaison departments. Mara: yes, that would work. Mary: there are more resources within the library to fulfill requests than our capacity over the summer. Digitization Services beefing up their capacity for fulfillment. Overall, doing fine on digitization and paper delivery. Steve: </w:t>
      </w:r>
      <w:proofErr w:type="gramStart"/>
      <w:r w:rsidRPr="00446754">
        <w:rPr>
          <w:rFonts w:ascii="Helvetica" w:eastAsia="Times New Roman" w:hAnsi="Helvetica" w:cs="Helvetica"/>
          <w:color w:val="404040"/>
          <w:sz w:val="24"/>
          <w:szCs w:val="24"/>
        </w:rPr>
        <w:t>in regard to</w:t>
      </w:r>
      <w:proofErr w:type="gramEnd"/>
      <w:r w:rsidRPr="00446754">
        <w:rPr>
          <w:rFonts w:ascii="Helvetica" w:eastAsia="Times New Roman" w:hAnsi="Helvetica" w:cs="Helvetica"/>
          <w:color w:val="404040"/>
          <w:sz w:val="24"/>
          <w:szCs w:val="24"/>
        </w:rPr>
        <w:t xml:space="preserve"> digitization of DVDs, it has worked so far. What also helped was direct communication with the faculty </w:t>
      </w:r>
      <w:proofErr w:type="gramStart"/>
      <w:r w:rsidRPr="00446754">
        <w:rPr>
          <w:rFonts w:ascii="Helvetica" w:eastAsia="Times New Roman" w:hAnsi="Helvetica" w:cs="Helvetica"/>
          <w:color w:val="404040"/>
          <w:sz w:val="24"/>
          <w:szCs w:val="24"/>
        </w:rPr>
        <w:t>member</w:t>
      </w:r>
      <w:proofErr w:type="gramEnd"/>
      <w:r w:rsidRPr="00446754">
        <w:rPr>
          <w:rFonts w:ascii="Helvetica" w:eastAsia="Times New Roman" w:hAnsi="Helvetica" w:cs="Helvetica"/>
          <w:color w:val="404040"/>
          <w:sz w:val="24"/>
          <w:szCs w:val="24"/>
        </w:rPr>
        <w:t xml:space="preserve">, individual communication goes a long way. Mary: If we have any other ideas, feedback, </w:t>
      </w:r>
      <w:proofErr w:type="gramStart"/>
      <w:r w:rsidRPr="00446754">
        <w:rPr>
          <w:rFonts w:ascii="Helvetica" w:eastAsia="Times New Roman" w:hAnsi="Helvetica" w:cs="Helvetica"/>
          <w:color w:val="404040"/>
          <w:sz w:val="24"/>
          <w:szCs w:val="24"/>
        </w:rPr>
        <w:t>comments</w:t>
      </w:r>
      <w:proofErr w:type="gramEnd"/>
      <w:r w:rsidRPr="00446754">
        <w:rPr>
          <w:rFonts w:ascii="Helvetica" w:eastAsia="Times New Roman" w:hAnsi="Helvetica" w:cs="Helvetica"/>
          <w:color w:val="404040"/>
          <w:sz w:val="24"/>
          <w:szCs w:val="24"/>
        </w:rPr>
        <w:t xml:space="preserve"> or suggestions, to contact her. Happy to come back to our division meeting.</w:t>
      </w:r>
    </w:p>
    <w:p w14:paraId="68427335" w14:textId="77777777" w:rsidR="00446754" w:rsidRPr="00446754" w:rsidRDefault="00446754" w:rsidP="00446754">
      <w:pPr>
        <w:shd w:val="clear" w:color="auto" w:fill="FFFFFF"/>
        <w:spacing w:after="360" w:line="240" w:lineRule="auto"/>
        <w:rPr>
          <w:rFonts w:ascii="Helvetica" w:eastAsia="Times New Roman" w:hAnsi="Helvetica" w:cs="Helvetica"/>
          <w:color w:val="404040"/>
          <w:sz w:val="24"/>
          <w:szCs w:val="24"/>
        </w:rPr>
      </w:pPr>
      <w:r w:rsidRPr="00446754">
        <w:rPr>
          <w:rFonts w:ascii="Helvetica" w:eastAsia="Times New Roman" w:hAnsi="Helvetica" w:cs="Helvetica"/>
          <w:color w:val="404040"/>
          <w:sz w:val="24"/>
          <w:szCs w:val="24"/>
        </w:rPr>
        <w:t>Steve’s sharing of his research activities:</w:t>
      </w:r>
    </w:p>
    <w:p w14:paraId="584AAFEA" w14:textId="77777777" w:rsidR="00446754" w:rsidRPr="00446754" w:rsidRDefault="00446754" w:rsidP="00446754">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46754">
        <w:rPr>
          <w:rFonts w:ascii="Helvetica" w:eastAsia="Times New Roman" w:hAnsi="Helvetica" w:cs="Helvetica"/>
          <w:color w:val="404040"/>
          <w:sz w:val="24"/>
          <w:szCs w:val="24"/>
        </w:rPr>
        <w:t xml:space="preserve">Steve shared </w:t>
      </w:r>
      <w:proofErr w:type="gramStart"/>
      <w:r w:rsidRPr="00446754">
        <w:rPr>
          <w:rFonts w:ascii="Helvetica" w:eastAsia="Times New Roman" w:hAnsi="Helvetica" w:cs="Helvetica"/>
          <w:color w:val="404040"/>
          <w:sz w:val="24"/>
          <w:szCs w:val="24"/>
        </w:rPr>
        <w:t>over power</w:t>
      </w:r>
      <w:proofErr w:type="gramEnd"/>
      <w:r w:rsidRPr="00446754">
        <w:rPr>
          <w:rFonts w:ascii="Helvetica" w:eastAsia="Times New Roman" w:hAnsi="Helvetica" w:cs="Helvetica"/>
          <w:color w:val="404040"/>
          <w:sz w:val="24"/>
          <w:szCs w:val="24"/>
        </w:rPr>
        <w:t xml:space="preserve"> point: “Creating the International Mind: Promoting Peace and the Global Society through Books, Dialogue and Cultural Exchange”, early 20</w:t>
      </w:r>
      <w:r w:rsidRPr="00446754">
        <w:rPr>
          <w:rFonts w:ascii="Helvetica" w:eastAsia="Times New Roman" w:hAnsi="Helvetica" w:cs="Helvetica"/>
          <w:color w:val="404040"/>
          <w:sz w:val="18"/>
          <w:szCs w:val="18"/>
          <w:vertAlign w:val="superscript"/>
        </w:rPr>
        <w:t>th</w:t>
      </w:r>
      <w:r w:rsidRPr="00446754">
        <w:rPr>
          <w:rFonts w:ascii="Helvetica" w:eastAsia="Times New Roman" w:hAnsi="Helvetica" w:cs="Helvetica"/>
          <w:color w:val="404040"/>
          <w:sz w:val="24"/>
          <w:szCs w:val="24"/>
        </w:rPr>
        <w:t xml:space="preserve"> Will submit a couple of book chapters and articles, and working towards a manuscript. For the latter, he needs to do more archival research, but archives are closed. Exploring digital resources. Considering circulation analysis. Hopes to hire GAs. He needs to learn more about the digital tools available </w:t>
      </w:r>
      <w:proofErr w:type="gramStart"/>
      <w:r w:rsidRPr="00446754">
        <w:rPr>
          <w:rFonts w:ascii="Helvetica" w:eastAsia="Times New Roman" w:hAnsi="Helvetica" w:cs="Helvetica"/>
          <w:color w:val="404040"/>
          <w:sz w:val="24"/>
          <w:szCs w:val="24"/>
        </w:rPr>
        <w:t>in order to</w:t>
      </w:r>
      <w:proofErr w:type="gramEnd"/>
      <w:r w:rsidRPr="00446754">
        <w:rPr>
          <w:rFonts w:ascii="Helvetica" w:eastAsia="Times New Roman" w:hAnsi="Helvetica" w:cs="Helvetica"/>
          <w:color w:val="404040"/>
          <w:sz w:val="24"/>
          <w:szCs w:val="24"/>
        </w:rPr>
        <w:t xml:space="preserve"> continue. Mara: have you done consultation with Spencer? Steve: Yes, soon after he arrived. Needs to follow up. Would like to do social network analysis of her individuals from his research. Laila: Can you take a course? Because Maryland offers some useful courses. Also, Laila asked about the </w:t>
      </w:r>
      <w:proofErr w:type="gramStart"/>
      <w:r w:rsidRPr="00446754">
        <w:rPr>
          <w:rFonts w:ascii="Helvetica" w:eastAsia="Times New Roman" w:hAnsi="Helvetica" w:cs="Helvetica"/>
          <w:color w:val="404040"/>
          <w:sz w:val="24"/>
          <w:szCs w:val="24"/>
        </w:rPr>
        <w:t>work</w:t>
      </w:r>
      <w:proofErr w:type="gramEnd"/>
      <w:r w:rsidRPr="00446754">
        <w:rPr>
          <w:rFonts w:ascii="Helvetica" w:eastAsia="Times New Roman" w:hAnsi="Helvetica" w:cs="Helvetica"/>
          <w:color w:val="404040"/>
          <w:sz w:val="24"/>
          <w:szCs w:val="24"/>
        </w:rPr>
        <w:t xml:space="preserve"> Paul </w:t>
      </w:r>
      <w:proofErr w:type="spellStart"/>
      <w:r w:rsidRPr="00446754">
        <w:rPr>
          <w:rFonts w:ascii="Helvetica" w:eastAsia="Times New Roman" w:hAnsi="Helvetica" w:cs="Helvetica"/>
          <w:color w:val="404040"/>
          <w:sz w:val="24"/>
          <w:szCs w:val="24"/>
        </w:rPr>
        <w:t>Otlet</w:t>
      </w:r>
      <w:proofErr w:type="spellEnd"/>
      <w:r w:rsidRPr="00446754">
        <w:rPr>
          <w:rFonts w:ascii="Helvetica" w:eastAsia="Times New Roman" w:hAnsi="Helvetica" w:cs="Helvetica"/>
          <w:color w:val="404040"/>
          <w:sz w:val="24"/>
          <w:szCs w:val="24"/>
        </w:rPr>
        <w:t>? Steve: somewhat. Discussion about this proceeded.</w:t>
      </w:r>
    </w:p>
    <w:p w14:paraId="444B80EB" w14:textId="77777777" w:rsidR="00446754" w:rsidRPr="00446754" w:rsidRDefault="00446754" w:rsidP="00446754">
      <w:pPr>
        <w:shd w:val="clear" w:color="auto" w:fill="FFFFFF"/>
        <w:spacing w:after="360" w:line="240" w:lineRule="auto"/>
        <w:rPr>
          <w:rFonts w:ascii="Helvetica" w:eastAsia="Times New Roman" w:hAnsi="Helvetica" w:cs="Helvetica"/>
          <w:color w:val="404040"/>
          <w:sz w:val="24"/>
          <w:szCs w:val="24"/>
        </w:rPr>
      </w:pPr>
      <w:r w:rsidRPr="00446754">
        <w:rPr>
          <w:rFonts w:ascii="Helvetica" w:eastAsia="Times New Roman" w:hAnsi="Helvetica" w:cs="Helvetica"/>
          <w:color w:val="404040"/>
          <w:sz w:val="24"/>
          <w:szCs w:val="24"/>
        </w:rPr>
        <w:t>Kit’s report on CDC:</w:t>
      </w:r>
    </w:p>
    <w:p w14:paraId="1F9D9A34" w14:textId="77777777" w:rsidR="00446754" w:rsidRPr="00446754" w:rsidRDefault="00446754" w:rsidP="00446754">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446754">
        <w:rPr>
          <w:rFonts w:ascii="Helvetica" w:eastAsia="Times New Roman" w:hAnsi="Helvetica" w:cs="Helvetica"/>
          <w:color w:val="404040"/>
          <w:sz w:val="24"/>
          <w:szCs w:val="24"/>
        </w:rPr>
        <w:t>Good news…. Full allocation for FY21. Looks like a similar FY22. Tom “Pretty certain that the budget will be flat for next year” Hopeful that there will $ for inflation in FY22. Bad news, FY23 bad. 2.9% cut for FY23, but Kit not sure it it’s pre or post inflation. $560,000 cut across the Library, all funds, in FY23. Not equal, but selective. They’ll get usage stats to see what can be cancelled due to no or low use. We did that a few years ago. This makes sense because STEM databases have more users than humanities users. Discussion about the budget ensued… Tom is happy to talk to divisions about this. Mara asked if we wanted to invite Tom. Laila said that it’s better to have questions for him before he comes. More discussion about budget and how to prepare for this budget cuts…</w:t>
      </w:r>
    </w:p>
    <w:p w14:paraId="15F5D12E" w14:textId="34BA2801" w:rsidR="00260953" w:rsidRPr="000435FF" w:rsidRDefault="00260953" w:rsidP="00446754">
      <w:pPr>
        <w:pStyle w:val="ListParagraph"/>
        <w:spacing w:line="480" w:lineRule="auto"/>
      </w:pP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89CF0C" w14:textId="77777777" w:rsidR="007F0935" w:rsidRDefault="007F0935" w:rsidP="00EB4C9F">
      <w:pPr>
        <w:spacing w:after="0" w:line="240" w:lineRule="auto"/>
      </w:pPr>
      <w:r>
        <w:separator/>
      </w:r>
    </w:p>
  </w:endnote>
  <w:endnote w:type="continuationSeparator" w:id="0">
    <w:p w14:paraId="3B225F10" w14:textId="77777777" w:rsidR="007F0935" w:rsidRDefault="007F0935"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E7679562-84E8-4807-8261-51628DE4ED51}"/>
    <w:embedBold r:id="rId2" w:subsetted="1" w:fontKey="{D4B5CB77-C648-4010-A282-33881E3499B5}"/>
  </w:font>
  <w:font w:name="Calibri Light">
    <w:panose1 w:val="020F0302020204030204"/>
    <w:charset w:val="00"/>
    <w:family w:val="swiss"/>
    <w:pitch w:val="variable"/>
    <w:sig w:usb0="E4002EFF" w:usb1="C000247B" w:usb2="00000009" w:usb3="00000000" w:csb0="000001FF" w:csb1="00000000"/>
    <w:embedBold r:id="rId3" w:subsetted="1" w:fontKey="{63BED5B8-23C0-4222-B98E-DF6B3CFF819C}"/>
  </w:font>
  <w:font w:name="Helvetica">
    <w:panose1 w:val="020B0604020202020204"/>
    <w:charset w:val="00"/>
    <w:family w:val="swiss"/>
    <w:pitch w:val="variable"/>
    <w:sig w:usb0="E0002EFF" w:usb1="C000785B" w:usb2="00000009" w:usb3="00000000" w:csb0="000001FF" w:csb1="00000000"/>
    <w:embedRegular r:id="rId4" w:fontKey="{251359A7-6D8C-4FD5-A154-8E0E13F715D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728A6F" w14:textId="77777777" w:rsidR="007F0935" w:rsidRDefault="007F0935" w:rsidP="00EB4C9F">
      <w:pPr>
        <w:spacing w:after="0" w:line="240" w:lineRule="auto"/>
      </w:pPr>
      <w:r>
        <w:separator/>
      </w:r>
    </w:p>
  </w:footnote>
  <w:footnote w:type="continuationSeparator" w:id="0">
    <w:p w14:paraId="195CFC44" w14:textId="77777777" w:rsidR="007F0935" w:rsidRDefault="007F0935"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E53111"/>
    <w:multiLevelType w:val="multilevel"/>
    <w:tmpl w:val="4456F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E4349D"/>
    <w:multiLevelType w:val="multilevel"/>
    <w:tmpl w:val="6B08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6D74D9"/>
    <w:multiLevelType w:val="multilevel"/>
    <w:tmpl w:val="D04A6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C57CA1"/>
    <w:multiLevelType w:val="multilevel"/>
    <w:tmpl w:val="14AA1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
  </w:num>
  <w:num w:numId="2" w16cid:durableId="574050449">
    <w:abstractNumId w:val="1"/>
  </w:num>
  <w:num w:numId="3" w16cid:durableId="151338386">
    <w:abstractNumId w:val="4"/>
  </w:num>
  <w:num w:numId="4" w16cid:durableId="965740979">
    <w:abstractNumId w:val="3"/>
  </w:num>
  <w:num w:numId="5" w16cid:durableId="1092824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4675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0935"/>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44675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7736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682</Words>
  <Characters>3891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2023-07-28T17:42:00Z</dcterms:created>
  <dcterms:modified xsi:type="dcterms:W3CDTF">2023-07-28T17:42:00Z</dcterms:modified>
</cp:coreProperties>
</file>