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09C3373E" w:rsidR="000435FF" w:rsidRPr="000435FF" w:rsidRDefault="00DA7319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23474C1B" w:rsidR="00F03581" w:rsidRDefault="00DA7319" w:rsidP="00700DE5">
      <w:r>
        <w:t>08/15/2022</w:t>
      </w:r>
      <w:r w:rsidR="000435FF">
        <w:br/>
        <w:t>#</w:t>
      </w:r>
      <w:proofErr w:type="gramStart"/>
      <w:r w:rsidR="000435FF">
        <w:t>#:#</w:t>
      </w:r>
      <w:proofErr w:type="gramEnd"/>
      <w:r w:rsidR="000435FF">
        <w:t># - ##:##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437F6120" w14:textId="77777777" w:rsidR="00DA7319" w:rsidRPr="00DA7319" w:rsidRDefault="00DA7319" w:rsidP="00DA73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A7319">
        <w:rPr>
          <w:rFonts w:ascii="Helvetica" w:eastAsia="Times New Roman" w:hAnsi="Helvetica" w:cs="Helvetica"/>
          <w:color w:val="404040"/>
          <w:sz w:val="24"/>
          <w:szCs w:val="24"/>
        </w:rPr>
        <w:t>Discuss possible changes to policy: </w:t>
      </w:r>
      <w:r w:rsidRPr="00DA7319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Use of Library Meeting Rooms</w:t>
      </w:r>
    </w:p>
    <w:p w14:paraId="08BDF400" w14:textId="77777777" w:rsidR="00DA7319" w:rsidRPr="00DA7319" w:rsidRDefault="00DA7319" w:rsidP="00DA7319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A7319">
        <w:rPr>
          <w:rFonts w:ascii="Helvetica" w:eastAsia="Times New Roman" w:hAnsi="Helvetica" w:cs="Helvetica"/>
          <w:color w:val="404040"/>
          <w:sz w:val="24"/>
          <w:szCs w:val="24"/>
        </w:rPr>
        <w:t>(See Tim Newman’s proposal)</w:t>
      </w:r>
    </w:p>
    <w:p w14:paraId="7AC94E18" w14:textId="43C04E0F" w:rsidR="000435FF" w:rsidRPr="000435FF" w:rsidRDefault="000435FF" w:rsidP="00DA7319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35C54" w14:textId="77777777" w:rsidR="00436A9A" w:rsidRDefault="00436A9A" w:rsidP="00EB4C9F">
      <w:pPr>
        <w:spacing w:after="0" w:line="240" w:lineRule="auto"/>
      </w:pPr>
      <w:r>
        <w:separator/>
      </w:r>
    </w:p>
  </w:endnote>
  <w:endnote w:type="continuationSeparator" w:id="0">
    <w:p w14:paraId="607B5A77" w14:textId="77777777" w:rsidR="00436A9A" w:rsidRDefault="00436A9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B1B80E9-28B2-4FB8-BE94-25ECFDF9970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EABC10DE-598D-4AD9-9DED-A415A94B597A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subsetted="1" w:fontKey="{5B62DCD8-476E-44F7-81A1-5D48613B5837}"/>
    <w:embedItalic r:id="rId4" w:subsetted="1" w:fontKey="{0E02FAA1-31EE-4AD4-A99A-602D0D52188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D7598" w14:textId="77777777" w:rsidR="00436A9A" w:rsidRDefault="00436A9A" w:rsidP="00EB4C9F">
      <w:pPr>
        <w:spacing w:after="0" w:line="240" w:lineRule="auto"/>
      </w:pPr>
      <w:r>
        <w:separator/>
      </w:r>
    </w:p>
  </w:footnote>
  <w:footnote w:type="continuationSeparator" w:id="0">
    <w:p w14:paraId="343AAD82" w14:textId="77777777" w:rsidR="00436A9A" w:rsidRDefault="00436A9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BD0B63"/>
    <w:multiLevelType w:val="multilevel"/>
    <w:tmpl w:val="F9864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436901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36A9A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8F7BC3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A7319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DA7319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A7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34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3</cp:revision>
  <cp:lastPrinted>2021-02-24T22:19:00Z</cp:lastPrinted>
  <dcterms:created xsi:type="dcterms:W3CDTF">2023-06-22T15:16:00Z</dcterms:created>
  <dcterms:modified xsi:type="dcterms:W3CDTF">2023-06-22T15:17:00Z</dcterms:modified>
</cp:coreProperties>
</file>