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AD0F34" w14:textId="32078C9F" w:rsidR="000435FF" w:rsidRPr="000435FF" w:rsidRDefault="00E377E6" w:rsidP="000435FF">
      <w:pPr>
        <w:pStyle w:val="Heading1"/>
        <w:rPr>
          <w:b/>
          <w:bCs/>
        </w:rPr>
      </w:pPr>
      <w:r>
        <w:rPr>
          <w:b/>
          <w:bCs/>
        </w:rPr>
        <w:t>Administrative Council</w:t>
      </w:r>
    </w:p>
    <w:p w14:paraId="1C5F16C8" w14:textId="514921C2" w:rsidR="00F03581" w:rsidRDefault="00E377E6" w:rsidP="00700DE5">
      <w:r>
        <w:t>08/17/2020</w:t>
      </w:r>
      <w:r w:rsidR="000435FF">
        <w:br/>
        <w:t>#</w:t>
      </w:r>
      <w:proofErr w:type="gramStart"/>
      <w:r w:rsidR="000435FF">
        <w:t>#:#</w:t>
      </w:r>
      <w:proofErr w:type="gramEnd"/>
      <w:r w:rsidR="000435FF">
        <w:t># - ##:##</w:t>
      </w:r>
    </w:p>
    <w:p w14:paraId="34C4E1E2" w14:textId="77777777" w:rsidR="00F131FE" w:rsidRDefault="00F131FE" w:rsidP="00700DE5"/>
    <w:p w14:paraId="309758D7" w14:textId="49F80631" w:rsidR="000435FF" w:rsidRDefault="000435FF" w:rsidP="000435FF">
      <w:pPr>
        <w:pStyle w:val="Heading2"/>
        <w:rPr>
          <w:b/>
          <w:bCs/>
        </w:rPr>
      </w:pPr>
      <w:r w:rsidRPr="000435FF">
        <w:rPr>
          <w:b/>
          <w:bCs/>
        </w:rPr>
        <w:t>Agenda</w:t>
      </w:r>
    </w:p>
    <w:p w14:paraId="214AAC21" w14:textId="77777777" w:rsidR="000435FF" w:rsidRDefault="000435FF" w:rsidP="000435FF"/>
    <w:p w14:paraId="6D4A250F" w14:textId="5458CD64" w:rsidR="00E377E6" w:rsidRPr="00E377E6" w:rsidRDefault="00E377E6" w:rsidP="00E377E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E377E6">
        <w:rPr>
          <w:rFonts w:ascii="Helvetica" w:eastAsia="Times New Roman" w:hAnsi="Helvetica" w:cs="Helvetica"/>
          <w:color w:val="0033CC"/>
          <w:sz w:val="24"/>
          <w:szCs w:val="24"/>
          <w:u w:val="single"/>
        </w:rPr>
        <w:t>Outreach and Engagement Task force – full report</w:t>
      </w:r>
      <w:r w:rsidRPr="00E377E6">
        <w:rPr>
          <w:rFonts w:ascii="Helvetica" w:eastAsia="Times New Roman" w:hAnsi="Helvetica" w:cs="Helvetica"/>
          <w:color w:val="404040"/>
          <w:sz w:val="24"/>
          <w:szCs w:val="24"/>
        </w:rPr>
        <w:t> – review and discussion (all)</w:t>
      </w:r>
    </w:p>
    <w:p w14:paraId="7AC94E18" w14:textId="77654B2C" w:rsidR="000435FF" w:rsidRPr="000435FF" w:rsidRDefault="000435FF" w:rsidP="00240CAD">
      <w:pPr>
        <w:pStyle w:val="ListParagraph"/>
        <w:numPr>
          <w:ilvl w:val="0"/>
          <w:numId w:val="1"/>
        </w:num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C9570F" w14:textId="77777777" w:rsidR="007B00D7" w:rsidRDefault="007B00D7" w:rsidP="00EB4C9F">
      <w:pPr>
        <w:spacing w:after="0" w:line="240" w:lineRule="auto"/>
      </w:pPr>
      <w:r>
        <w:separator/>
      </w:r>
    </w:p>
  </w:endnote>
  <w:endnote w:type="continuationSeparator" w:id="0">
    <w:p w14:paraId="73CEB844" w14:textId="77777777" w:rsidR="007B00D7" w:rsidRDefault="007B00D7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644C84EC-6FDB-441C-8DD4-660C8687BAD5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Bold r:id="rId2" w:subsetted="1" w:fontKey="{B5DA24C2-1C99-4770-815A-567B2F0E67E1}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3" w:subsetted="1" w:fontKey="{89EDDF83-9D6E-4BD0-AEC4-76425FF4BD05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413904" w14:textId="77777777" w:rsidR="007B00D7" w:rsidRDefault="007B00D7" w:rsidP="00EB4C9F">
      <w:pPr>
        <w:spacing w:after="0" w:line="240" w:lineRule="auto"/>
      </w:pPr>
      <w:r>
        <w:separator/>
      </w:r>
    </w:p>
  </w:footnote>
  <w:footnote w:type="continuationSeparator" w:id="0">
    <w:p w14:paraId="58B2C4B1" w14:textId="77777777" w:rsidR="007B00D7" w:rsidRDefault="007B00D7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7156CDC"/>
    <w:multiLevelType w:val="multilevel"/>
    <w:tmpl w:val="FDC4DE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0"/>
  </w:num>
  <w:num w:numId="2" w16cid:durableId="16308486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1AFF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00D7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377E6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01F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E377E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8555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</Words>
  <Characters>117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Laskowski, John D</cp:lastModifiedBy>
  <cp:revision>2</cp:revision>
  <cp:lastPrinted>2021-02-24T22:19:00Z</cp:lastPrinted>
  <dcterms:created xsi:type="dcterms:W3CDTF">2023-06-22T15:49:00Z</dcterms:created>
  <dcterms:modified xsi:type="dcterms:W3CDTF">2023-06-22T15:49:00Z</dcterms:modified>
</cp:coreProperties>
</file>