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4D6B6499" w:rsidR="000435FF" w:rsidRPr="000435FF" w:rsidRDefault="009D05A2" w:rsidP="000435FF">
      <w:pPr>
        <w:pStyle w:val="Heading1"/>
        <w:rPr>
          <w:b/>
          <w:bCs/>
        </w:rPr>
      </w:pPr>
      <w:r>
        <w:rPr>
          <w:b/>
          <w:bCs/>
        </w:rPr>
        <w:t>Administrative Council</w:t>
      </w:r>
    </w:p>
    <w:p w14:paraId="1C5F16C8" w14:textId="5BCDF1C3" w:rsidR="00F03581" w:rsidRDefault="009D05A2" w:rsidP="00700DE5">
      <w:r>
        <w:t>07/20/2020</w:t>
      </w:r>
      <w:r w:rsidR="000435FF">
        <w:br/>
      </w:r>
      <w:r>
        <w:t>1:30 pm – 2:00 pm Zoom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2B5BA096" w14:textId="77777777" w:rsidR="009D05A2" w:rsidRPr="009D05A2" w:rsidRDefault="009D05A2" w:rsidP="009D05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D05A2">
        <w:rPr>
          <w:rFonts w:ascii="Helvetica" w:eastAsia="Times New Roman" w:hAnsi="Helvetica" w:cs="Helvetica"/>
          <w:color w:val="404040"/>
          <w:sz w:val="24"/>
          <w:szCs w:val="24"/>
        </w:rPr>
        <w:t>Review of COVID-18 measures in Employee Emergency Plan – Tim Newman</w:t>
      </w:r>
    </w:p>
    <w:p w14:paraId="752C7634" w14:textId="77777777" w:rsidR="009D05A2" w:rsidRPr="009D05A2" w:rsidRDefault="009D05A2" w:rsidP="009D05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D05A2">
        <w:rPr>
          <w:rFonts w:ascii="Helvetica" w:eastAsia="Times New Roman" w:hAnsi="Helvetica" w:cs="Helvetica"/>
          <w:color w:val="404040"/>
          <w:sz w:val="24"/>
          <w:szCs w:val="24"/>
        </w:rPr>
        <w:t>AC rep changes in the works. – John Wilkin</w:t>
      </w:r>
    </w:p>
    <w:p w14:paraId="45BF8F51" w14:textId="77777777" w:rsidR="009D05A2" w:rsidRPr="009D05A2" w:rsidRDefault="009D05A2" w:rsidP="009D05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D05A2">
        <w:rPr>
          <w:rFonts w:ascii="Helvetica" w:eastAsia="Times New Roman" w:hAnsi="Helvetica" w:cs="Helvetica"/>
          <w:color w:val="404040"/>
          <w:sz w:val="24"/>
          <w:szCs w:val="24"/>
        </w:rPr>
        <w:t>Other items</w:t>
      </w:r>
    </w:p>
    <w:p w14:paraId="7AC94E18" w14:textId="1FCA34E3" w:rsidR="000435FF" w:rsidRPr="000435FF" w:rsidRDefault="000435FF" w:rsidP="009D05A2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9480F" w14:textId="77777777" w:rsidR="0065524E" w:rsidRDefault="0065524E" w:rsidP="00EB4C9F">
      <w:pPr>
        <w:spacing w:after="0" w:line="240" w:lineRule="auto"/>
      </w:pPr>
      <w:r>
        <w:separator/>
      </w:r>
    </w:p>
  </w:endnote>
  <w:endnote w:type="continuationSeparator" w:id="0">
    <w:p w14:paraId="2B4C8037" w14:textId="77777777" w:rsidR="0065524E" w:rsidRDefault="0065524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A1AB201-504B-4DBE-BEFF-B3F00C7BC06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8AACD25F-5D8A-4B78-B7A8-B06185BA6D12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3B405AC8-CFFB-4309-A1F7-AD68FB143B5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87EC8" w14:textId="77777777" w:rsidR="0065524E" w:rsidRDefault="0065524E" w:rsidP="00EB4C9F">
      <w:pPr>
        <w:spacing w:after="0" w:line="240" w:lineRule="auto"/>
      </w:pPr>
      <w:r>
        <w:separator/>
      </w:r>
    </w:p>
  </w:footnote>
  <w:footnote w:type="continuationSeparator" w:id="0">
    <w:p w14:paraId="485E170A" w14:textId="77777777" w:rsidR="0065524E" w:rsidRDefault="0065524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8319A8"/>
    <w:multiLevelType w:val="multilevel"/>
    <w:tmpl w:val="088C6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1018196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524E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9D05A2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3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2023-06-22T15:53:00Z</dcterms:created>
  <dcterms:modified xsi:type="dcterms:W3CDTF">2023-06-22T15:53:00Z</dcterms:modified>
</cp:coreProperties>
</file>