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2466DBD1" w:rsidR="000435FF" w:rsidRPr="000435FF" w:rsidRDefault="00E216C5" w:rsidP="000435FF">
      <w:pPr>
        <w:pStyle w:val="Heading1"/>
        <w:rPr>
          <w:b/>
          <w:bCs/>
        </w:rPr>
      </w:pPr>
      <w:r>
        <w:rPr>
          <w:b/>
          <w:bCs/>
        </w:rPr>
        <w:t>Administrative Council</w:t>
      </w:r>
    </w:p>
    <w:p w14:paraId="1C5F16C8" w14:textId="2686F9BC" w:rsidR="00F03581" w:rsidRDefault="00E216C5" w:rsidP="00700DE5">
      <w:r>
        <w:t>09/19/2022</w:t>
      </w:r>
      <w:r w:rsidR="000435FF">
        <w:br/>
        <w:t>##:## - ##:##</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DB89FE7" w:rsidR="00260953" w:rsidRDefault="00260953" w:rsidP="000435FF">
      <w:r>
        <w:rPr>
          <w:b/>
          <w:bCs/>
        </w:rPr>
        <w:t xml:space="preserve">Attendees: </w:t>
      </w:r>
      <w:r>
        <w:t>TBD</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133A6DEB" w14:textId="77777777" w:rsidR="00E216C5" w:rsidRPr="00E216C5" w:rsidRDefault="00E216C5" w:rsidP="00E216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216C5">
        <w:rPr>
          <w:rFonts w:ascii="Helvetica" w:eastAsia="Times New Roman" w:hAnsi="Helvetica" w:cs="Helvetica"/>
          <w:color w:val="404040"/>
          <w:sz w:val="24"/>
          <w:szCs w:val="24"/>
        </w:rPr>
        <w:t>Follow up discussion about changes to policy: </w:t>
      </w:r>
      <w:r w:rsidRPr="00E216C5">
        <w:rPr>
          <w:rFonts w:ascii="Helvetica" w:eastAsia="Times New Roman" w:hAnsi="Helvetica" w:cs="Helvetica"/>
          <w:i/>
          <w:iCs/>
          <w:color w:val="404040"/>
          <w:sz w:val="24"/>
          <w:szCs w:val="24"/>
        </w:rPr>
        <w:t>Use of Library Meeting Rooms</w:t>
      </w:r>
    </w:p>
    <w:p w14:paraId="4397868B" w14:textId="77777777" w:rsidR="00E216C5" w:rsidRPr="00E216C5" w:rsidRDefault="00E216C5" w:rsidP="00E216C5">
      <w:pPr>
        <w:shd w:val="clear" w:color="auto" w:fill="FFFFFF"/>
        <w:spacing w:after="360" w:line="240" w:lineRule="auto"/>
        <w:rPr>
          <w:rFonts w:ascii="Helvetica" w:eastAsia="Times New Roman" w:hAnsi="Helvetica" w:cs="Helvetica"/>
          <w:color w:val="404040"/>
          <w:sz w:val="24"/>
          <w:szCs w:val="24"/>
        </w:rPr>
      </w:pPr>
      <w:r w:rsidRPr="00E216C5">
        <w:rPr>
          <w:rFonts w:ascii="Helvetica" w:eastAsia="Times New Roman" w:hAnsi="Helvetica" w:cs="Helvetica"/>
          <w:color w:val="404040"/>
          <w:sz w:val="24"/>
          <w:szCs w:val="24"/>
        </w:rPr>
        <w:t>(See Use of Library Meeting Rooms – revised proposal)</w:t>
      </w:r>
    </w:p>
    <w:p w14:paraId="271168DA" w14:textId="77777777" w:rsidR="00E216C5" w:rsidRPr="00E216C5" w:rsidRDefault="00E216C5" w:rsidP="00E216C5">
      <w:pPr>
        <w:shd w:val="clear" w:color="auto" w:fill="FFFFFF"/>
        <w:spacing w:after="360" w:line="240" w:lineRule="auto"/>
        <w:rPr>
          <w:rFonts w:ascii="Helvetica" w:eastAsia="Times New Roman" w:hAnsi="Helvetica" w:cs="Helvetica"/>
          <w:color w:val="404040"/>
          <w:sz w:val="24"/>
          <w:szCs w:val="24"/>
        </w:rPr>
      </w:pPr>
      <w:r w:rsidRPr="00E216C5">
        <w:rPr>
          <w:rFonts w:ascii="Helvetica" w:eastAsia="Times New Roman" w:hAnsi="Helvetica" w:cs="Helvetica"/>
          <w:color w:val="404040"/>
          <w:sz w:val="24"/>
          <w:szCs w:val="24"/>
        </w:rPr>
        <w:t> </w:t>
      </w:r>
    </w:p>
    <w:p w14:paraId="61F02B51" w14:textId="77777777" w:rsidR="00E216C5" w:rsidRPr="00E216C5" w:rsidRDefault="00E216C5" w:rsidP="00E216C5">
      <w:pPr>
        <w:shd w:val="clear" w:color="auto" w:fill="FFFFFF"/>
        <w:spacing w:after="360" w:line="240" w:lineRule="auto"/>
        <w:rPr>
          <w:rFonts w:ascii="Helvetica" w:eastAsia="Times New Roman" w:hAnsi="Helvetica" w:cs="Helvetica"/>
          <w:color w:val="404040"/>
          <w:sz w:val="24"/>
          <w:szCs w:val="24"/>
        </w:rPr>
      </w:pPr>
      <w:r w:rsidRPr="00E216C5">
        <w:rPr>
          <w:rFonts w:ascii="Helvetica" w:eastAsia="Times New Roman" w:hAnsi="Helvetica" w:cs="Helvetica"/>
          <w:color w:val="404040"/>
          <w:sz w:val="24"/>
          <w:szCs w:val="24"/>
        </w:rPr>
        <w:t>Tim Newman’s modifications based on feedback from last month’s presentation of the policy were reviewed and finalized. It was agreed that for now, modifications to just this policy should be considered due to the start of the semester.</w:t>
      </w:r>
    </w:p>
    <w:p w14:paraId="2E13F3CE" w14:textId="77777777" w:rsidR="00260953" w:rsidRDefault="00260953" w:rsidP="00260953"/>
    <w:p w14:paraId="15F5D12E" w14:textId="40EDA7C6" w:rsidR="00260953" w:rsidRPr="000435FF" w:rsidRDefault="00260953" w:rsidP="00260953">
      <w:r>
        <w:t>Meeting adjourned at ##:##</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A0141" w14:textId="77777777" w:rsidR="00140B0B" w:rsidRDefault="00140B0B" w:rsidP="00EB4C9F">
      <w:pPr>
        <w:spacing w:after="0" w:line="240" w:lineRule="auto"/>
      </w:pPr>
      <w:r>
        <w:separator/>
      </w:r>
    </w:p>
  </w:endnote>
  <w:endnote w:type="continuationSeparator" w:id="0">
    <w:p w14:paraId="096B9677" w14:textId="77777777" w:rsidR="00140B0B" w:rsidRDefault="00140B0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4BB63B21-78DA-4391-A7BC-B98D3317D419}"/>
    <w:embedBold r:id="rId2" w:subsetted="1" w:fontKey="{8C8DF107-DB69-4C47-B29F-4F27DC61D867}"/>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61A1A546-F3FD-49FE-BC59-2A882158101B}"/>
  </w:font>
  <w:font w:name="Helvetica">
    <w:panose1 w:val="020B0604020202020204"/>
    <w:charset w:val="00"/>
    <w:family w:val="swiss"/>
    <w:pitch w:val="variable"/>
    <w:sig w:usb0="E0002EFF" w:usb1="C000785B" w:usb2="00000009" w:usb3="00000000" w:csb0="000001FF" w:csb1="00000000"/>
    <w:embedRegular r:id="rId4" w:fontKey="{E35DD84F-6DB0-4D6B-B462-D9AFC4854EB2}"/>
    <w:embedItalic r:id="rId5" w:fontKey="{396CD293-8340-42DF-A36B-82DEBE254C8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5C4EE" w14:textId="77777777" w:rsidR="00140B0B" w:rsidRDefault="00140B0B" w:rsidP="00EB4C9F">
      <w:pPr>
        <w:spacing w:after="0" w:line="240" w:lineRule="auto"/>
      </w:pPr>
      <w:r>
        <w:separator/>
      </w:r>
    </w:p>
  </w:footnote>
  <w:footnote w:type="continuationSeparator" w:id="0">
    <w:p w14:paraId="0D441DFA" w14:textId="77777777" w:rsidR="00140B0B" w:rsidRDefault="00140B0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78703F"/>
    <w:multiLevelType w:val="multilevel"/>
    <w:tmpl w:val="EE864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1304583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0B0B"/>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C55A2"/>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216C5"/>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Emphasis">
    <w:name w:val="Emphasis"/>
    <w:basedOn w:val="DefaultParagraphFont"/>
    <w:uiPriority w:val="20"/>
    <w:qFormat/>
    <w:rsid w:val="00E216C5"/>
    <w:rPr>
      <w:i/>
      <w:iCs/>
    </w:rPr>
  </w:style>
  <w:style w:type="paragraph" w:styleId="NormalWeb">
    <w:name w:val="Normal (Web)"/>
    <w:basedOn w:val="Normal"/>
    <w:uiPriority w:val="99"/>
    <w:semiHidden/>
    <w:unhideWhenUsed/>
    <w:rsid w:val="00E216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438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75</Words>
  <Characters>429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3</cp:revision>
  <cp:lastPrinted>2021-02-24T22:19:00Z</cp:lastPrinted>
  <dcterms:created xsi:type="dcterms:W3CDTF">2023-06-22T15:11:00Z</dcterms:created>
  <dcterms:modified xsi:type="dcterms:W3CDTF">2023-06-22T15:11:00Z</dcterms:modified>
</cp:coreProperties>
</file>