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CEB71" w14:textId="60F1AD19" w:rsidR="00A12FCE" w:rsidRDefault="00A12FCE" w:rsidP="00163602">
      <w:pPr>
        <w:spacing w:after="0" w:line="240" w:lineRule="auto"/>
        <w:jc w:val="center"/>
        <w:rPr>
          <w:sz w:val="32"/>
          <w:szCs w:val="32"/>
        </w:rPr>
      </w:pPr>
      <w:r w:rsidRPr="00163602">
        <w:rPr>
          <w:sz w:val="32"/>
          <w:szCs w:val="32"/>
        </w:rPr>
        <w:t xml:space="preserve">Arts and Humanities Division </w:t>
      </w:r>
      <w:r w:rsidR="00163602">
        <w:rPr>
          <w:sz w:val="32"/>
          <w:szCs w:val="32"/>
        </w:rPr>
        <w:t>M</w:t>
      </w:r>
      <w:r w:rsidRPr="00163602">
        <w:rPr>
          <w:sz w:val="32"/>
          <w:szCs w:val="32"/>
        </w:rPr>
        <w:t>eeting</w:t>
      </w:r>
      <w:r w:rsidRPr="00163602">
        <w:rPr>
          <w:sz w:val="32"/>
          <w:szCs w:val="32"/>
        </w:rPr>
        <w:t xml:space="preserve"> </w:t>
      </w:r>
      <w:r w:rsidRPr="00A12FCE">
        <w:rPr>
          <w:sz w:val="32"/>
          <w:szCs w:val="32"/>
        </w:rPr>
        <w:t>Minutes</w:t>
      </w:r>
    </w:p>
    <w:p w14:paraId="04669ABB" w14:textId="77777777" w:rsidR="00163602" w:rsidRPr="00A12FCE" w:rsidRDefault="00163602" w:rsidP="00163602">
      <w:pPr>
        <w:spacing w:after="0" w:line="240" w:lineRule="auto"/>
        <w:jc w:val="center"/>
        <w:rPr>
          <w:sz w:val="32"/>
          <w:szCs w:val="32"/>
        </w:rPr>
      </w:pPr>
    </w:p>
    <w:p w14:paraId="608122DE" w14:textId="25711017" w:rsidR="00A12FCE" w:rsidRDefault="00A12FCE" w:rsidP="00163602">
      <w:pPr>
        <w:spacing w:after="0" w:line="240" w:lineRule="auto"/>
      </w:pPr>
      <w:r w:rsidRPr="00A12FCE">
        <w:rPr>
          <w:b/>
          <w:bCs/>
        </w:rPr>
        <w:t>Date:</w:t>
      </w:r>
      <w:r w:rsidRPr="00A12FCE">
        <w:t xml:space="preserve"> </w:t>
      </w:r>
      <w:r>
        <w:t>12/02/2025, 11:00 am</w:t>
      </w:r>
      <w:r w:rsidRPr="00A12FCE">
        <w:br/>
      </w:r>
      <w:r w:rsidRPr="00A12FCE">
        <w:rPr>
          <w:b/>
          <w:bCs/>
        </w:rPr>
        <w:t xml:space="preserve">Attendees: </w:t>
      </w:r>
      <w:r w:rsidRPr="00A12FCE">
        <w:t>Kirstin Johnson, Paula Mae Carns, Catherine Case, Geoffrey Thomas Ross, Elias Petrou</w:t>
      </w:r>
    </w:p>
    <w:p w14:paraId="1C45E7D9" w14:textId="77777777" w:rsidR="00163602" w:rsidRPr="00A12FCE" w:rsidRDefault="00163602" w:rsidP="00163602">
      <w:pPr>
        <w:spacing w:after="0" w:line="240" w:lineRule="auto"/>
      </w:pPr>
    </w:p>
    <w:p w14:paraId="5523902A" w14:textId="13016E5B" w:rsidR="00A12FCE" w:rsidRPr="00A12FCE" w:rsidRDefault="00163602" w:rsidP="00163602">
      <w:pPr>
        <w:spacing w:after="0" w:line="240" w:lineRule="auto"/>
      </w:pPr>
      <w:r>
        <w:t>Agenda:</w:t>
      </w:r>
    </w:p>
    <w:p w14:paraId="4A92E34A" w14:textId="3E5CDC78" w:rsidR="00A12FCE" w:rsidRPr="00163602" w:rsidRDefault="00163602" w:rsidP="00163602">
      <w:pPr>
        <w:pStyle w:val="ListParagraph"/>
        <w:numPr>
          <w:ilvl w:val="0"/>
          <w:numId w:val="19"/>
        </w:numPr>
        <w:spacing w:after="0" w:line="240" w:lineRule="auto"/>
        <w:rPr>
          <w:b/>
          <w:bCs/>
          <w:smallCaps/>
          <w:sz w:val="32"/>
          <w:szCs w:val="32"/>
        </w:rPr>
      </w:pPr>
      <w:r w:rsidRPr="00163602">
        <w:rPr>
          <w:b/>
          <w:bCs/>
          <w:smallCaps/>
          <w:sz w:val="32"/>
          <w:szCs w:val="32"/>
        </w:rPr>
        <w:t>Conversation on value of division structure</w:t>
      </w:r>
      <w:r>
        <w:rPr>
          <w:b/>
          <w:bCs/>
          <w:smallCaps/>
          <w:sz w:val="32"/>
          <w:szCs w:val="32"/>
        </w:rPr>
        <w:t>:</w:t>
      </w:r>
    </w:p>
    <w:p w14:paraId="5ACD0224" w14:textId="77777777" w:rsidR="00163602" w:rsidRDefault="00163602" w:rsidP="00163602">
      <w:pPr>
        <w:spacing w:after="0" w:line="240" w:lineRule="auto"/>
        <w:rPr>
          <w:b/>
          <w:bCs/>
        </w:rPr>
      </w:pPr>
    </w:p>
    <w:p w14:paraId="505E7C37" w14:textId="40DC343E" w:rsidR="00A12FCE" w:rsidRPr="00A12FCE" w:rsidRDefault="00A12FCE" w:rsidP="00163602">
      <w:pPr>
        <w:spacing w:after="0" w:line="240" w:lineRule="auto"/>
        <w:rPr>
          <w:b/>
          <w:bCs/>
        </w:rPr>
      </w:pPr>
      <w:r w:rsidRPr="00A12FCE">
        <w:rPr>
          <w:b/>
          <w:bCs/>
        </w:rPr>
        <w:t>Overview of Charge</w:t>
      </w:r>
      <w:r w:rsidR="00163602">
        <w:rPr>
          <w:b/>
          <w:bCs/>
        </w:rPr>
        <w:t>:</w:t>
      </w:r>
    </w:p>
    <w:p w14:paraId="53D02578" w14:textId="77777777" w:rsidR="00A12FCE" w:rsidRPr="00A12FCE" w:rsidRDefault="00A12FCE" w:rsidP="00163602">
      <w:pPr>
        <w:numPr>
          <w:ilvl w:val="0"/>
          <w:numId w:val="1"/>
        </w:numPr>
        <w:spacing w:after="0" w:line="240" w:lineRule="auto"/>
      </w:pPr>
      <w:r w:rsidRPr="00A12FCE">
        <w:t>Divisions were asked to reflect on the value, effectiveness, and limitations of the current divisional structure.</w:t>
      </w:r>
    </w:p>
    <w:p w14:paraId="733A3E1D" w14:textId="77777777" w:rsidR="00A12FCE" w:rsidRPr="00A12FCE" w:rsidRDefault="00A12FCE" w:rsidP="00163602">
      <w:pPr>
        <w:numPr>
          <w:ilvl w:val="0"/>
          <w:numId w:val="1"/>
        </w:numPr>
        <w:spacing w:after="0" w:line="240" w:lineRule="auto"/>
      </w:pPr>
      <w:r w:rsidRPr="00A12FCE">
        <w:t>No specific proposals for change exist; this exercise is part of a larger information-gathering process related to organizational structure.</w:t>
      </w:r>
    </w:p>
    <w:p w14:paraId="3BDEE33D" w14:textId="76042052" w:rsidR="00A12FCE" w:rsidRPr="00A12FCE" w:rsidRDefault="00A12FCE" w:rsidP="00163602">
      <w:pPr>
        <w:numPr>
          <w:ilvl w:val="0"/>
          <w:numId w:val="1"/>
        </w:numPr>
        <w:spacing w:after="0" w:line="240" w:lineRule="auto"/>
      </w:pPr>
      <w:r w:rsidRPr="00A12FCE">
        <w:t>Feedback may be submitted anonymously or without divisional attribution.</w:t>
      </w:r>
    </w:p>
    <w:p w14:paraId="4D8B71F8" w14:textId="77777777" w:rsidR="00163602" w:rsidRDefault="00163602" w:rsidP="00163602">
      <w:pPr>
        <w:spacing w:after="0" w:line="240" w:lineRule="auto"/>
        <w:rPr>
          <w:b/>
          <w:bCs/>
        </w:rPr>
      </w:pPr>
    </w:p>
    <w:p w14:paraId="70C06D21" w14:textId="05D81432" w:rsidR="00A12FCE" w:rsidRPr="00A12FCE" w:rsidRDefault="00A12FCE" w:rsidP="00163602">
      <w:pPr>
        <w:spacing w:after="0" w:line="240" w:lineRule="auto"/>
        <w:rPr>
          <w:b/>
          <w:bCs/>
        </w:rPr>
      </w:pPr>
      <w:r w:rsidRPr="00A12FCE">
        <w:rPr>
          <w:b/>
          <w:bCs/>
        </w:rPr>
        <w:t>What Is Working Well</w:t>
      </w:r>
      <w:r w:rsidR="00163602">
        <w:rPr>
          <w:b/>
          <w:bCs/>
        </w:rPr>
        <w:t>:</w:t>
      </w:r>
    </w:p>
    <w:p w14:paraId="21278041" w14:textId="77777777" w:rsidR="00A12FCE" w:rsidRPr="00A12FCE" w:rsidRDefault="00A12FCE" w:rsidP="00163602">
      <w:pPr>
        <w:spacing w:after="0" w:line="240" w:lineRule="auto"/>
      </w:pPr>
      <w:r w:rsidRPr="00A12FCE">
        <w:t>1. Sabbatical, Promotion &amp; Tenure Functions</w:t>
      </w:r>
    </w:p>
    <w:p w14:paraId="036FFB6F" w14:textId="77777777" w:rsidR="00A12FCE" w:rsidRPr="00A12FCE" w:rsidRDefault="00A12FCE" w:rsidP="00163602">
      <w:pPr>
        <w:numPr>
          <w:ilvl w:val="0"/>
          <w:numId w:val="2"/>
        </w:numPr>
        <w:spacing w:after="0" w:line="240" w:lineRule="auto"/>
      </w:pPr>
      <w:r w:rsidRPr="00A12FCE">
        <w:t>Divisions play an essential role in tenure and sabbatical review, as required by library bylaws.</w:t>
      </w:r>
    </w:p>
    <w:p w14:paraId="7A0D7F2D" w14:textId="77777777" w:rsidR="00A12FCE" w:rsidRPr="00A12FCE" w:rsidRDefault="00A12FCE" w:rsidP="00163602">
      <w:pPr>
        <w:numPr>
          <w:ilvl w:val="0"/>
          <w:numId w:val="2"/>
        </w:numPr>
        <w:spacing w:after="0" w:line="240" w:lineRule="auto"/>
      </w:pPr>
      <w:r w:rsidRPr="00A12FCE">
        <w:t>This remains one of the most effective and appropriate uses of the divisional structure.</w:t>
      </w:r>
    </w:p>
    <w:p w14:paraId="72D4E7D7" w14:textId="77777777" w:rsidR="00A12FCE" w:rsidRPr="00A12FCE" w:rsidRDefault="00A12FCE" w:rsidP="00163602">
      <w:pPr>
        <w:spacing w:after="0" w:line="240" w:lineRule="auto"/>
      </w:pPr>
      <w:r w:rsidRPr="00A12FCE">
        <w:t>2. Collections Discussions</w:t>
      </w:r>
    </w:p>
    <w:p w14:paraId="6CCF251B" w14:textId="77777777" w:rsidR="00A12FCE" w:rsidRPr="00A12FCE" w:rsidRDefault="00A12FCE" w:rsidP="00163602">
      <w:pPr>
        <w:numPr>
          <w:ilvl w:val="0"/>
          <w:numId w:val="3"/>
        </w:numPr>
        <w:spacing w:after="0" w:line="240" w:lineRule="auto"/>
      </w:pPr>
      <w:r w:rsidRPr="00A12FCE">
        <w:t>Divisions provide a productive forum for discussing collections issues among Arts &amp; Humanities librarians with shared needs and challenges.</w:t>
      </w:r>
    </w:p>
    <w:p w14:paraId="61CF5C57" w14:textId="77777777" w:rsidR="00A12FCE" w:rsidRPr="00A12FCE" w:rsidRDefault="00A12FCE" w:rsidP="00163602">
      <w:pPr>
        <w:numPr>
          <w:ilvl w:val="0"/>
          <w:numId w:val="3"/>
        </w:numPr>
        <w:spacing w:after="0" w:line="240" w:lineRule="auto"/>
      </w:pPr>
      <w:r w:rsidRPr="00A12FCE">
        <w:t>This fills a gap not fully addressed by other committees (e.g., CDC).</w:t>
      </w:r>
    </w:p>
    <w:p w14:paraId="6B166638" w14:textId="77777777" w:rsidR="00A12FCE" w:rsidRPr="00A12FCE" w:rsidRDefault="00A12FCE" w:rsidP="00163602">
      <w:pPr>
        <w:spacing w:after="0" w:line="240" w:lineRule="auto"/>
      </w:pPr>
      <w:r w:rsidRPr="00A12FCE">
        <w:t>3. Mentorship of Pre-Tenure Librarians</w:t>
      </w:r>
    </w:p>
    <w:p w14:paraId="555C72C5" w14:textId="77777777" w:rsidR="00A12FCE" w:rsidRPr="00A12FCE" w:rsidRDefault="00A12FCE" w:rsidP="00163602">
      <w:pPr>
        <w:numPr>
          <w:ilvl w:val="0"/>
          <w:numId w:val="4"/>
        </w:numPr>
        <w:spacing w:after="0" w:line="240" w:lineRule="auto"/>
      </w:pPr>
      <w:r w:rsidRPr="00A12FCE">
        <w:t>Small, subject-aligned groups create a “safe space” for pre-tenure colleagues to seek feedback and guidance.</w:t>
      </w:r>
    </w:p>
    <w:p w14:paraId="56ABD64B" w14:textId="77777777" w:rsidR="00A12FCE" w:rsidRPr="00A12FCE" w:rsidRDefault="00A12FCE" w:rsidP="00163602">
      <w:pPr>
        <w:spacing w:after="0" w:line="240" w:lineRule="auto"/>
      </w:pPr>
      <w:r w:rsidRPr="00A12FCE">
        <w:t>4. Community &amp; Shared Expertise</w:t>
      </w:r>
    </w:p>
    <w:p w14:paraId="1948D636" w14:textId="77777777" w:rsidR="00A12FCE" w:rsidRPr="00A12FCE" w:rsidRDefault="00A12FCE" w:rsidP="00163602">
      <w:pPr>
        <w:numPr>
          <w:ilvl w:val="0"/>
          <w:numId w:val="5"/>
        </w:numPr>
        <w:spacing w:after="0" w:line="240" w:lineRule="auto"/>
      </w:pPr>
      <w:r w:rsidRPr="00A12FCE">
        <w:t>Divisions foster discussion among colleagues with overlapping disciplinary concerns.</w:t>
      </w:r>
    </w:p>
    <w:p w14:paraId="1A4E9CBA" w14:textId="77777777" w:rsidR="00A12FCE" w:rsidRPr="00A12FCE" w:rsidRDefault="00A12FCE" w:rsidP="00163602">
      <w:pPr>
        <w:numPr>
          <w:ilvl w:val="0"/>
          <w:numId w:val="5"/>
        </w:numPr>
        <w:spacing w:after="0" w:line="240" w:lineRule="auto"/>
      </w:pPr>
      <w:r w:rsidRPr="00A12FCE">
        <w:t>They support outward-facing engagement aligned with teaching departments, meeting institutional expectations for subject specialists.</w:t>
      </w:r>
    </w:p>
    <w:p w14:paraId="54DF4D82" w14:textId="77777777" w:rsidR="00A12FCE" w:rsidRPr="00A12FCE" w:rsidRDefault="00A12FCE" w:rsidP="00163602">
      <w:pPr>
        <w:spacing w:after="0" w:line="240" w:lineRule="auto"/>
      </w:pPr>
      <w:r w:rsidRPr="00A12FCE">
        <w:t>5. Diversity of Roles</w:t>
      </w:r>
    </w:p>
    <w:p w14:paraId="33B2BE32" w14:textId="2B791415" w:rsidR="00A12FCE" w:rsidRPr="00A12FCE" w:rsidRDefault="00A12FCE" w:rsidP="00163602">
      <w:pPr>
        <w:numPr>
          <w:ilvl w:val="0"/>
          <w:numId w:val="6"/>
        </w:numPr>
        <w:spacing w:after="0" w:line="240" w:lineRule="auto"/>
      </w:pPr>
      <w:r w:rsidRPr="00A12FCE">
        <w:t>Divisions include faculty, staff, and AP members, offering varied perspectives not always present in other committees.</w:t>
      </w:r>
    </w:p>
    <w:p w14:paraId="0C0FBA00" w14:textId="77777777" w:rsidR="00163602" w:rsidRDefault="00163602" w:rsidP="00163602">
      <w:pPr>
        <w:spacing w:after="0" w:line="240" w:lineRule="auto"/>
        <w:rPr>
          <w:b/>
          <w:bCs/>
        </w:rPr>
      </w:pPr>
    </w:p>
    <w:p w14:paraId="6B374DF7" w14:textId="79A00C95" w:rsidR="00A12FCE" w:rsidRPr="00A12FCE" w:rsidRDefault="00A12FCE" w:rsidP="00163602">
      <w:pPr>
        <w:spacing w:after="0" w:line="240" w:lineRule="auto"/>
        <w:rPr>
          <w:b/>
          <w:bCs/>
        </w:rPr>
      </w:pPr>
      <w:r w:rsidRPr="00A12FCE">
        <w:rPr>
          <w:b/>
          <w:bCs/>
        </w:rPr>
        <w:t>Challenges / Areas for Improvement</w:t>
      </w:r>
      <w:r w:rsidR="00163602">
        <w:rPr>
          <w:b/>
          <w:bCs/>
        </w:rPr>
        <w:t>:</w:t>
      </w:r>
    </w:p>
    <w:p w14:paraId="43B6F9B6" w14:textId="77777777" w:rsidR="00A12FCE" w:rsidRPr="00A12FCE" w:rsidRDefault="00A12FCE" w:rsidP="00163602">
      <w:pPr>
        <w:spacing w:after="0" w:line="240" w:lineRule="auto"/>
      </w:pPr>
      <w:r w:rsidRPr="00A12FCE">
        <w:t>1. Communication Gaps</w:t>
      </w:r>
    </w:p>
    <w:p w14:paraId="5D96940E" w14:textId="77777777" w:rsidR="00A12FCE" w:rsidRPr="00A12FCE" w:rsidRDefault="00A12FCE" w:rsidP="00163602">
      <w:pPr>
        <w:numPr>
          <w:ilvl w:val="0"/>
          <w:numId w:val="7"/>
        </w:numPr>
        <w:spacing w:after="0" w:line="240" w:lineRule="auto"/>
      </w:pPr>
      <w:r w:rsidRPr="00A12FCE">
        <w:t>Reports from EC/AC to divisions are sometimes clearer than official communication channels.</w:t>
      </w:r>
    </w:p>
    <w:p w14:paraId="74BACE3A" w14:textId="77777777" w:rsidR="00A12FCE" w:rsidRPr="00A12FCE" w:rsidRDefault="00A12FCE" w:rsidP="00163602">
      <w:pPr>
        <w:numPr>
          <w:ilvl w:val="0"/>
          <w:numId w:val="7"/>
        </w:numPr>
        <w:spacing w:after="0" w:line="240" w:lineRule="auto"/>
      </w:pPr>
      <w:r w:rsidRPr="00A12FCE">
        <w:lastRenderedPageBreak/>
        <w:t>The structure relies on multiple committees and representative relationships, leading to uneven information flow.</w:t>
      </w:r>
    </w:p>
    <w:p w14:paraId="3D866B8D" w14:textId="77777777" w:rsidR="00A12FCE" w:rsidRPr="00A12FCE" w:rsidRDefault="00A12FCE" w:rsidP="00163602">
      <w:pPr>
        <w:spacing w:after="0" w:line="240" w:lineRule="auto"/>
      </w:pPr>
      <w:r w:rsidRPr="00A12FCE">
        <w:t>2. Limited Cross-Divisional Collaboration</w:t>
      </w:r>
    </w:p>
    <w:p w14:paraId="68D8CA06" w14:textId="77777777" w:rsidR="00A12FCE" w:rsidRPr="00A12FCE" w:rsidRDefault="00A12FCE" w:rsidP="00163602">
      <w:pPr>
        <w:numPr>
          <w:ilvl w:val="0"/>
          <w:numId w:val="8"/>
        </w:numPr>
        <w:spacing w:after="0" w:line="240" w:lineRule="auto"/>
      </w:pPr>
      <w:r w:rsidRPr="00A12FCE">
        <w:t>Functional discussions (collections, instruction, outreach) occur mainly within divisions, which reduces opportunities for cross-disciplinary coordination.</w:t>
      </w:r>
    </w:p>
    <w:p w14:paraId="5FCB4529" w14:textId="77777777" w:rsidR="00A12FCE" w:rsidRPr="00A12FCE" w:rsidRDefault="00A12FCE" w:rsidP="00163602">
      <w:pPr>
        <w:numPr>
          <w:ilvl w:val="0"/>
          <w:numId w:val="8"/>
        </w:numPr>
        <w:spacing w:after="0" w:line="240" w:lineRule="auto"/>
      </w:pPr>
      <w:r w:rsidRPr="00A12FCE">
        <w:t>Existing committees, such as CDC, do not fully meet the need for integrated, library-wide discussions.</w:t>
      </w:r>
    </w:p>
    <w:p w14:paraId="14290ED6" w14:textId="77777777" w:rsidR="00A12FCE" w:rsidRPr="00A12FCE" w:rsidRDefault="00A12FCE" w:rsidP="00163602">
      <w:pPr>
        <w:spacing w:after="0" w:line="240" w:lineRule="auto"/>
      </w:pPr>
      <w:r w:rsidRPr="00A12FCE">
        <w:t>3. Complexity from Interdisciplinary Roles</w:t>
      </w:r>
    </w:p>
    <w:p w14:paraId="062AF286" w14:textId="77777777" w:rsidR="00A12FCE" w:rsidRPr="00A12FCE" w:rsidRDefault="00A12FCE" w:rsidP="00163602">
      <w:pPr>
        <w:numPr>
          <w:ilvl w:val="0"/>
          <w:numId w:val="9"/>
        </w:numPr>
        <w:spacing w:after="0" w:line="240" w:lineRule="auto"/>
      </w:pPr>
      <w:r w:rsidRPr="00A12FCE">
        <w:t>Interdisciplinary appointments may not align neatly with divisional boundaries.</w:t>
      </w:r>
    </w:p>
    <w:p w14:paraId="38A6BCCC" w14:textId="77777777" w:rsidR="00A12FCE" w:rsidRPr="00A12FCE" w:rsidRDefault="00A12FCE" w:rsidP="00163602">
      <w:pPr>
        <w:numPr>
          <w:ilvl w:val="0"/>
          <w:numId w:val="9"/>
        </w:numPr>
        <w:spacing w:after="0" w:line="240" w:lineRule="auto"/>
      </w:pPr>
      <w:r w:rsidRPr="00A12FCE">
        <w:t>Example: Individuals representing FAA may be placed in other divisions due to administrative or college alignment.</w:t>
      </w:r>
    </w:p>
    <w:p w14:paraId="6FA5A7D6" w14:textId="77777777" w:rsidR="00A12FCE" w:rsidRPr="00A12FCE" w:rsidRDefault="00A12FCE" w:rsidP="00163602">
      <w:pPr>
        <w:numPr>
          <w:ilvl w:val="0"/>
          <w:numId w:val="9"/>
        </w:numPr>
        <w:spacing w:after="0" w:line="240" w:lineRule="auto"/>
      </w:pPr>
      <w:r w:rsidRPr="00A12FCE">
        <w:t>Divisional boundaries can feel rigid due to tenure-home requirements.</w:t>
      </w:r>
    </w:p>
    <w:p w14:paraId="2D3B1C82" w14:textId="77777777" w:rsidR="00163602" w:rsidRDefault="00163602" w:rsidP="00163602">
      <w:pPr>
        <w:spacing w:after="0" w:line="240" w:lineRule="auto"/>
        <w:rPr>
          <w:b/>
          <w:bCs/>
        </w:rPr>
      </w:pPr>
    </w:p>
    <w:p w14:paraId="37EA7340" w14:textId="525F4DDE" w:rsidR="00A12FCE" w:rsidRPr="00A12FCE" w:rsidRDefault="00A12FCE" w:rsidP="00163602">
      <w:pPr>
        <w:spacing w:after="0" w:line="240" w:lineRule="auto"/>
        <w:rPr>
          <w:b/>
          <w:bCs/>
        </w:rPr>
      </w:pPr>
      <w:r w:rsidRPr="00A12FCE">
        <w:rPr>
          <w:b/>
          <w:bCs/>
        </w:rPr>
        <w:t>Additional Notes</w:t>
      </w:r>
      <w:r w:rsidR="00163602">
        <w:rPr>
          <w:b/>
          <w:bCs/>
        </w:rPr>
        <w:t>:</w:t>
      </w:r>
    </w:p>
    <w:p w14:paraId="38542F9F" w14:textId="77777777" w:rsidR="00A12FCE" w:rsidRPr="00A12FCE" w:rsidRDefault="00A12FCE" w:rsidP="00163602">
      <w:pPr>
        <w:numPr>
          <w:ilvl w:val="0"/>
          <w:numId w:val="10"/>
        </w:numPr>
        <w:spacing w:after="0" w:line="240" w:lineRule="auto"/>
      </w:pPr>
      <w:r w:rsidRPr="00A12FCE">
        <w:t>Members expressed uncertainty about the broader purpose of the exercise but acknowledged the value of articulating divisional functions.</w:t>
      </w:r>
    </w:p>
    <w:p w14:paraId="10B3CAA5" w14:textId="77777777" w:rsidR="00A12FCE" w:rsidRDefault="00A12FCE" w:rsidP="00163602">
      <w:pPr>
        <w:numPr>
          <w:ilvl w:val="0"/>
          <w:numId w:val="10"/>
        </w:numPr>
        <w:spacing w:after="0" w:line="240" w:lineRule="auto"/>
      </w:pPr>
      <w:r w:rsidRPr="00A12FCE">
        <w:t>Overall, divisions function well, providing stability, support, and appropriate forums for key discussions.</w:t>
      </w:r>
    </w:p>
    <w:p w14:paraId="4D41FDB1" w14:textId="77777777" w:rsidR="00163602" w:rsidRDefault="00163602" w:rsidP="00163602">
      <w:pPr>
        <w:spacing w:after="0" w:line="240" w:lineRule="auto"/>
      </w:pPr>
    </w:p>
    <w:p w14:paraId="763E2478" w14:textId="77777777" w:rsidR="00163602" w:rsidRDefault="00163602" w:rsidP="00163602">
      <w:pPr>
        <w:spacing w:after="0" w:line="240" w:lineRule="auto"/>
      </w:pPr>
    </w:p>
    <w:p w14:paraId="5C71D449" w14:textId="2C342E79" w:rsidR="00A12FCE" w:rsidRPr="00A12FCE" w:rsidRDefault="00163602" w:rsidP="00163602">
      <w:pPr>
        <w:pStyle w:val="ListParagraph"/>
        <w:numPr>
          <w:ilvl w:val="0"/>
          <w:numId w:val="19"/>
        </w:numPr>
        <w:spacing w:after="0" w:line="240" w:lineRule="auto"/>
      </w:pPr>
      <w:r w:rsidRPr="00163602">
        <w:rPr>
          <w:b/>
          <w:bCs/>
          <w:smallCaps/>
          <w:sz w:val="32"/>
          <w:szCs w:val="32"/>
        </w:rPr>
        <w:t>Co</w:t>
      </w:r>
      <w:r w:rsidRPr="00163602">
        <w:rPr>
          <w:b/>
          <w:bCs/>
          <w:smallCaps/>
          <w:sz w:val="32"/>
          <w:szCs w:val="32"/>
        </w:rPr>
        <w:t>mmittee Updates</w:t>
      </w:r>
      <w:r>
        <w:rPr>
          <w:b/>
          <w:bCs/>
          <w:smallCaps/>
          <w:sz w:val="32"/>
          <w:szCs w:val="32"/>
        </w:rPr>
        <w:t>:</w:t>
      </w:r>
    </w:p>
    <w:p w14:paraId="2012ED9F" w14:textId="77777777" w:rsidR="00163602" w:rsidRDefault="00163602" w:rsidP="00163602">
      <w:pPr>
        <w:spacing w:after="0" w:line="240" w:lineRule="auto"/>
        <w:rPr>
          <w:b/>
          <w:bCs/>
        </w:rPr>
      </w:pPr>
    </w:p>
    <w:p w14:paraId="15E9E524" w14:textId="490A029C" w:rsidR="00A12FCE" w:rsidRPr="00A12FCE" w:rsidRDefault="00A12FCE" w:rsidP="00163602">
      <w:pPr>
        <w:spacing w:after="0" w:line="240" w:lineRule="auto"/>
        <w:rPr>
          <w:b/>
          <w:bCs/>
        </w:rPr>
      </w:pPr>
      <w:r w:rsidRPr="00A12FCE">
        <w:rPr>
          <w:b/>
          <w:bCs/>
        </w:rPr>
        <w:t>Executive Committee (EC) Update</w:t>
      </w:r>
      <w:r w:rsidR="00163602">
        <w:rPr>
          <w:b/>
          <w:bCs/>
        </w:rPr>
        <w:t>:</w:t>
      </w:r>
    </w:p>
    <w:p w14:paraId="490849C7" w14:textId="77777777" w:rsidR="00A12FCE" w:rsidRPr="00A12FCE" w:rsidRDefault="00A12FCE" w:rsidP="00163602">
      <w:pPr>
        <w:numPr>
          <w:ilvl w:val="0"/>
          <w:numId w:val="11"/>
        </w:numPr>
        <w:spacing w:after="0" w:line="240" w:lineRule="auto"/>
      </w:pPr>
      <w:r w:rsidRPr="00A12FCE">
        <w:t>EC met on November 10; the November 24 meeting was canceled.</w:t>
      </w:r>
    </w:p>
    <w:p w14:paraId="5E033DDE" w14:textId="77777777" w:rsidR="00A12FCE" w:rsidRPr="00A12FCE" w:rsidRDefault="00A12FCE" w:rsidP="00163602">
      <w:pPr>
        <w:numPr>
          <w:ilvl w:val="0"/>
          <w:numId w:val="11"/>
        </w:numPr>
        <w:spacing w:after="0" w:line="240" w:lineRule="auto"/>
      </w:pPr>
      <w:r w:rsidRPr="00A12FCE">
        <w:t>Upcoming holiday schedule was discussed; no major agenda items reported.</w:t>
      </w:r>
    </w:p>
    <w:p w14:paraId="3D69610A" w14:textId="77777777" w:rsidR="00A12FCE" w:rsidRPr="00A12FCE" w:rsidRDefault="00A12FCE" w:rsidP="00163602">
      <w:pPr>
        <w:numPr>
          <w:ilvl w:val="0"/>
          <w:numId w:val="11"/>
        </w:numPr>
        <w:spacing w:after="0" w:line="240" w:lineRule="auto"/>
      </w:pPr>
      <w:r w:rsidRPr="00A12FCE">
        <w:t>Research Time Policy revisions have been completed and will be posted soon on the Academic Affairs website.</w:t>
      </w:r>
    </w:p>
    <w:p w14:paraId="0EBC8BFC" w14:textId="77777777" w:rsidR="00A12FCE" w:rsidRPr="00A12FCE" w:rsidRDefault="00A12FCE" w:rsidP="00163602">
      <w:pPr>
        <w:numPr>
          <w:ilvl w:val="0"/>
          <w:numId w:val="11"/>
        </w:numPr>
        <w:spacing w:after="0" w:line="240" w:lineRule="auto"/>
      </w:pPr>
      <w:r w:rsidRPr="00A12FCE">
        <w:t>The Reorganization Project Team was discussed; uncertainties remain regarding their process for gathering input and reporting to EC.</w:t>
      </w:r>
    </w:p>
    <w:p w14:paraId="725303BB" w14:textId="77777777" w:rsidR="00A12FCE" w:rsidRPr="00A12FCE" w:rsidRDefault="00A12FCE" w:rsidP="00163602">
      <w:pPr>
        <w:numPr>
          <w:ilvl w:val="0"/>
          <w:numId w:val="11"/>
        </w:numPr>
        <w:spacing w:after="0" w:line="240" w:lineRule="auto"/>
      </w:pPr>
      <w:r w:rsidRPr="00A12FCE">
        <w:t>Recommendation: Include a standing “Reorganization Team Update” at every faculty meeting for the remainder of the year; communicated to the Agenda Committee.</w:t>
      </w:r>
    </w:p>
    <w:p w14:paraId="75C31E2F" w14:textId="77777777" w:rsidR="00A12FCE" w:rsidRPr="00A12FCE" w:rsidRDefault="00A12FCE" w:rsidP="00163602">
      <w:pPr>
        <w:numPr>
          <w:ilvl w:val="0"/>
          <w:numId w:val="11"/>
        </w:numPr>
        <w:spacing w:after="0" w:line="240" w:lineRule="auto"/>
      </w:pPr>
      <w:r w:rsidRPr="00A12FCE">
        <w:t>Consideration of a faculty meeting presentation on distinctions between faculty governance and freedom of speech, based on an external speaker (possibly from Purdue).</w:t>
      </w:r>
    </w:p>
    <w:p w14:paraId="5969D7A6" w14:textId="77777777" w:rsidR="00A12FCE" w:rsidRPr="00A12FCE" w:rsidRDefault="00A12FCE" w:rsidP="00163602">
      <w:pPr>
        <w:numPr>
          <w:ilvl w:val="0"/>
          <w:numId w:val="11"/>
        </w:numPr>
        <w:spacing w:after="0" w:line="240" w:lineRule="auto"/>
      </w:pPr>
      <w:r w:rsidRPr="00A12FCE">
        <w:t>Reviewed “parking lot” items:</w:t>
      </w:r>
    </w:p>
    <w:p w14:paraId="4C82EEC5" w14:textId="77777777" w:rsidR="00A12FCE" w:rsidRPr="00A12FCE" w:rsidRDefault="00A12FCE" w:rsidP="00163602">
      <w:pPr>
        <w:numPr>
          <w:ilvl w:val="1"/>
          <w:numId w:val="11"/>
        </w:numPr>
        <w:spacing w:after="0" w:line="240" w:lineRule="auto"/>
      </w:pPr>
      <w:r w:rsidRPr="00A12FCE">
        <w:t xml:space="preserve">Most topics </w:t>
      </w:r>
      <w:proofErr w:type="gramStart"/>
      <w:r w:rsidRPr="00A12FCE">
        <w:t>completed</w:t>
      </w:r>
      <w:proofErr w:type="gramEnd"/>
      <w:r w:rsidRPr="00A12FCE">
        <w:t xml:space="preserve"> or deemed unnecessary.</w:t>
      </w:r>
    </w:p>
    <w:p w14:paraId="560ED1E2" w14:textId="77777777" w:rsidR="00A12FCE" w:rsidRPr="00A12FCE" w:rsidRDefault="00A12FCE" w:rsidP="00163602">
      <w:pPr>
        <w:numPr>
          <w:ilvl w:val="1"/>
          <w:numId w:val="11"/>
        </w:numPr>
        <w:spacing w:after="0" w:line="240" w:lineRule="auto"/>
      </w:pPr>
      <w:r w:rsidRPr="00A12FCE">
        <w:t>Outstanding items:</w:t>
      </w:r>
    </w:p>
    <w:p w14:paraId="1196AE89" w14:textId="77777777" w:rsidR="00A12FCE" w:rsidRPr="00A12FCE" w:rsidRDefault="00A12FCE" w:rsidP="00163602">
      <w:pPr>
        <w:numPr>
          <w:ilvl w:val="2"/>
          <w:numId w:val="11"/>
        </w:numPr>
        <w:spacing w:after="0" w:line="240" w:lineRule="auto"/>
      </w:pPr>
      <w:r w:rsidRPr="00A12FCE">
        <w:t>How EC can proactively shape faculty meeting agendas</w:t>
      </w:r>
    </w:p>
    <w:p w14:paraId="5CB272AB" w14:textId="77777777" w:rsidR="00A12FCE" w:rsidRPr="00A12FCE" w:rsidRDefault="00A12FCE" w:rsidP="00163602">
      <w:pPr>
        <w:numPr>
          <w:ilvl w:val="2"/>
          <w:numId w:val="11"/>
        </w:numPr>
        <w:spacing w:after="0" w:line="240" w:lineRule="auto"/>
      </w:pPr>
      <w:r w:rsidRPr="00A12FCE">
        <w:t>Addressing library-wide culture of distrust</w:t>
      </w:r>
    </w:p>
    <w:p w14:paraId="44E5ED1A" w14:textId="77777777" w:rsidR="00A12FCE" w:rsidRPr="00A12FCE" w:rsidRDefault="00A12FCE" w:rsidP="00163602">
      <w:pPr>
        <w:numPr>
          <w:ilvl w:val="2"/>
          <w:numId w:val="11"/>
        </w:numPr>
        <w:spacing w:after="0" w:line="240" w:lineRule="auto"/>
      </w:pPr>
      <w:r w:rsidRPr="00A12FCE">
        <w:t>Encouraging healthy conflict in difficult conversations</w:t>
      </w:r>
    </w:p>
    <w:p w14:paraId="17B99DB0" w14:textId="5DC25EE0" w:rsidR="00A12FCE" w:rsidRPr="00A12FCE" w:rsidRDefault="00A12FCE" w:rsidP="00163602">
      <w:pPr>
        <w:numPr>
          <w:ilvl w:val="0"/>
          <w:numId w:val="11"/>
        </w:numPr>
        <w:spacing w:after="0" w:line="240" w:lineRule="auto"/>
      </w:pPr>
      <w:r w:rsidRPr="00A12FCE">
        <w:t>No decisions were made on handling unresolved items.</w:t>
      </w:r>
    </w:p>
    <w:p w14:paraId="5EAA30C9" w14:textId="77777777" w:rsidR="00163602" w:rsidRDefault="00163602" w:rsidP="00163602">
      <w:pPr>
        <w:spacing w:after="0" w:line="240" w:lineRule="auto"/>
        <w:rPr>
          <w:b/>
          <w:bCs/>
        </w:rPr>
      </w:pPr>
    </w:p>
    <w:p w14:paraId="46E31824" w14:textId="1132A32A" w:rsidR="00A12FCE" w:rsidRPr="00A12FCE" w:rsidRDefault="00A12FCE" w:rsidP="00163602">
      <w:pPr>
        <w:spacing w:after="0" w:line="240" w:lineRule="auto"/>
        <w:rPr>
          <w:b/>
          <w:bCs/>
        </w:rPr>
      </w:pPr>
      <w:r w:rsidRPr="00A12FCE">
        <w:rPr>
          <w:b/>
          <w:bCs/>
        </w:rPr>
        <w:lastRenderedPageBreak/>
        <w:t>Humanities Council Update</w:t>
      </w:r>
      <w:r w:rsidR="00163602">
        <w:rPr>
          <w:b/>
          <w:bCs/>
        </w:rPr>
        <w:t>:</w:t>
      </w:r>
    </w:p>
    <w:p w14:paraId="1122078E" w14:textId="77777777" w:rsidR="00A12FCE" w:rsidRPr="00A12FCE" w:rsidRDefault="00A12FCE" w:rsidP="00163602">
      <w:pPr>
        <w:numPr>
          <w:ilvl w:val="0"/>
          <w:numId w:val="12"/>
        </w:numPr>
        <w:spacing w:after="0" w:line="240" w:lineRule="auto"/>
      </w:pPr>
      <w:r w:rsidRPr="00A12FCE">
        <w:t>Dean Stewart attended and provided updates on:</w:t>
      </w:r>
    </w:p>
    <w:p w14:paraId="61888A55" w14:textId="77777777" w:rsidR="00A12FCE" w:rsidRPr="00A12FCE" w:rsidRDefault="00A12FCE" w:rsidP="00163602">
      <w:pPr>
        <w:numPr>
          <w:ilvl w:val="1"/>
          <w:numId w:val="12"/>
        </w:numPr>
        <w:spacing w:after="0" w:line="240" w:lineRule="auto"/>
      </w:pPr>
      <w:proofErr w:type="gramStart"/>
      <w:r w:rsidRPr="00A12FCE">
        <w:t>Current status</w:t>
      </w:r>
      <w:proofErr w:type="gramEnd"/>
      <w:r w:rsidRPr="00A12FCE">
        <w:t xml:space="preserve"> of the building project.</w:t>
      </w:r>
    </w:p>
    <w:p w14:paraId="4E2FBE1D" w14:textId="77777777" w:rsidR="00A12FCE" w:rsidRPr="00A12FCE" w:rsidRDefault="00A12FCE" w:rsidP="00163602">
      <w:pPr>
        <w:numPr>
          <w:ilvl w:val="1"/>
          <w:numId w:val="12"/>
        </w:numPr>
        <w:spacing w:after="0" w:line="240" w:lineRule="auto"/>
      </w:pPr>
      <w:r w:rsidRPr="00A12FCE">
        <w:t xml:space="preserve">Long-term planning for the Main Library after RBML and Archives </w:t>
      </w:r>
      <w:proofErr w:type="gramStart"/>
      <w:r w:rsidRPr="00A12FCE">
        <w:t>relocate</w:t>
      </w:r>
      <w:proofErr w:type="gramEnd"/>
      <w:r w:rsidRPr="00A12FCE">
        <w:t>.</w:t>
      </w:r>
    </w:p>
    <w:p w14:paraId="189D3335" w14:textId="77777777" w:rsidR="00A12FCE" w:rsidRPr="00A12FCE" w:rsidRDefault="00A12FCE" w:rsidP="00163602">
      <w:pPr>
        <w:numPr>
          <w:ilvl w:val="1"/>
          <w:numId w:val="12"/>
        </w:numPr>
        <w:spacing w:after="0" w:line="240" w:lineRule="auto"/>
      </w:pPr>
      <w:r w:rsidRPr="00A12FCE">
        <w:t>Need to reconsider earlier 2019 plans due to budget constraints.</w:t>
      </w:r>
    </w:p>
    <w:p w14:paraId="61C23578" w14:textId="77777777" w:rsidR="00A12FCE" w:rsidRPr="00A12FCE" w:rsidRDefault="00A12FCE" w:rsidP="00163602">
      <w:pPr>
        <w:numPr>
          <w:ilvl w:val="0"/>
          <w:numId w:val="12"/>
        </w:numPr>
        <w:spacing w:after="0" w:line="240" w:lineRule="auto"/>
      </w:pPr>
      <w:r w:rsidRPr="00A12FCE">
        <w:t>Emphasis on gathering faculty input for future space planning.</w:t>
      </w:r>
    </w:p>
    <w:p w14:paraId="728A25CA" w14:textId="77777777" w:rsidR="00A12FCE" w:rsidRPr="00A12FCE" w:rsidRDefault="00A12FCE" w:rsidP="00163602">
      <w:pPr>
        <w:numPr>
          <w:ilvl w:val="0"/>
          <w:numId w:val="12"/>
        </w:numPr>
        <w:spacing w:after="0" w:line="240" w:lineRule="auto"/>
      </w:pPr>
      <w:r w:rsidRPr="00A12FCE">
        <w:t>Initial faculty feedback strongly favored retaining all subject libraries.</w:t>
      </w:r>
    </w:p>
    <w:p w14:paraId="38D8B77C" w14:textId="77777777" w:rsidR="00A12FCE" w:rsidRPr="00A12FCE" w:rsidRDefault="00A12FCE" w:rsidP="00163602">
      <w:pPr>
        <w:numPr>
          <w:ilvl w:val="0"/>
          <w:numId w:val="12"/>
        </w:numPr>
        <w:spacing w:after="0" w:line="240" w:lineRule="auto"/>
      </w:pPr>
      <w:r w:rsidRPr="00A12FCE">
        <w:t>Concern noted that campus may not fully understand library space and collection pressures.</w:t>
      </w:r>
    </w:p>
    <w:p w14:paraId="4A027D35" w14:textId="3AEF3F71" w:rsidR="00A12FCE" w:rsidRPr="00A12FCE" w:rsidRDefault="00A12FCE" w:rsidP="00163602">
      <w:pPr>
        <w:numPr>
          <w:ilvl w:val="0"/>
          <w:numId w:val="12"/>
        </w:numPr>
        <w:spacing w:after="0" w:line="240" w:lineRule="auto"/>
      </w:pPr>
      <w:r w:rsidRPr="00A12FCE">
        <w:t xml:space="preserve">A brief survey </w:t>
      </w:r>
      <w:proofErr w:type="gramStart"/>
      <w:r w:rsidRPr="00A12FCE">
        <w:t>to</w:t>
      </w:r>
      <w:proofErr w:type="gramEnd"/>
      <w:r w:rsidRPr="00A12FCE">
        <w:t xml:space="preserve"> Humanities units is being </w:t>
      </w:r>
      <w:proofErr w:type="gramStart"/>
      <w:r w:rsidRPr="00A12FCE">
        <w:t>planned</w:t>
      </w:r>
      <w:proofErr w:type="gramEnd"/>
      <w:r w:rsidRPr="00A12FCE">
        <w:t xml:space="preserve"> to gather feedback in a more organized manner.</w:t>
      </w:r>
    </w:p>
    <w:p w14:paraId="28413CB4" w14:textId="77777777" w:rsidR="00163602" w:rsidRDefault="00163602" w:rsidP="00163602">
      <w:pPr>
        <w:spacing w:after="0" w:line="240" w:lineRule="auto"/>
        <w:rPr>
          <w:b/>
          <w:bCs/>
        </w:rPr>
      </w:pPr>
    </w:p>
    <w:p w14:paraId="5C8A2901" w14:textId="421E8781" w:rsidR="00A12FCE" w:rsidRPr="00A12FCE" w:rsidRDefault="00A12FCE" w:rsidP="00163602">
      <w:pPr>
        <w:spacing w:after="0" w:line="240" w:lineRule="auto"/>
        <w:rPr>
          <w:b/>
          <w:bCs/>
        </w:rPr>
      </w:pPr>
      <w:r w:rsidRPr="00A12FCE">
        <w:rPr>
          <w:b/>
          <w:bCs/>
        </w:rPr>
        <w:t>LLG and Unit Heads Update (Meeting of November 20)</w:t>
      </w:r>
      <w:r w:rsidR="00163602">
        <w:rPr>
          <w:b/>
          <w:bCs/>
        </w:rPr>
        <w:t>:</w:t>
      </w:r>
    </w:p>
    <w:p w14:paraId="3B53E188" w14:textId="77777777" w:rsidR="00A12FCE" w:rsidRPr="00A12FCE" w:rsidRDefault="00A12FCE" w:rsidP="00163602">
      <w:pPr>
        <w:numPr>
          <w:ilvl w:val="0"/>
          <w:numId w:val="13"/>
        </w:numPr>
        <w:spacing w:after="0" w:line="240" w:lineRule="auto"/>
      </w:pPr>
      <w:r w:rsidRPr="00A12FCE">
        <w:t>Budget remains stable, but guidance for the next budget report has not yet been received (normally provided earlier in November).</w:t>
      </w:r>
    </w:p>
    <w:p w14:paraId="1BFFF3E7" w14:textId="77777777" w:rsidR="00A12FCE" w:rsidRPr="00A12FCE" w:rsidRDefault="00A12FCE" w:rsidP="00163602">
      <w:pPr>
        <w:numPr>
          <w:ilvl w:val="0"/>
          <w:numId w:val="13"/>
        </w:numPr>
        <w:spacing w:after="0" w:line="240" w:lineRule="auto"/>
      </w:pPr>
      <w:r w:rsidRPr="00A12FCE">
        <w:t xml:space="preserve">Discussion </w:t>
      </w:r>
      <w:proofErr w:type="gramStart"/>
      <w:r w:rsidRPr="00A12FCE">
        <w:t>held</w:t>
      </w:r>
      <w:proofErr w:type="gramEnd"/>
      <w:r w:rsidRPr="00A12FCE">
        <w:t xml:space="preserve"> on creating a formal charge for LLG; group accepted proposed charge. Senior administration will distribute it.</w:t>
      </w:r>
    </w:p>
    <w:p w14:paraId="4221FBAE" w14:textId="2E18BC65" w:rsidR="00A12FCE" w:rsidRPr="00A12FCE" w:rsidRDefault="00A12FCE" w:rsidP="00163602">
      <w:pPr>
        <w:numPr>
          <w:ilvl w:val="0"/>
          <w:numId w:val="13"/>
        </w:numPr>
        <w:spacing w:after="0" w:line="240" w:lineRule="auto"/>
      </w:pPr>
      <w:r w:rsidRPr="00A12FCE">
        <w:t>Reorganization planning discussed, including the January retreat and methods to gather useful feedback; no firm conclusions reached.</w:t>
      </w:r>
    </w:p>
    <w:p w14:paraId="64F14AD4" w14:textId="77777777" w:rsidR="00163602" w:rsidRDefault="00163602" w:rsidP="00163602">
      <w:pPr>
        <w:spacing w:after="0" w:line="240" w:lineRule="auto"/>
        <w:rPr>
          <w:b/>
          <w:bCs/>
        </w:rPr>
      </w:pPr>
    </w:p>
    <w:p w14:paraId="2CC12112" w14:textId="69C27AE3" w:rsidR="00A12FCE" w:rsidRPr="00A12FCE" w:rsidRDefault="00A12FCE" w:rsidP="00163602">
      <w:pPr>
        <w:spacing w:after="0" w:line="240" w:lineRule="auto"/>
        <w:rPr>
          <w:b/>
          <w:bCs/>
        </w:rPr>
      </w:pPr>
      <w:r w:rsidRPr="00A12FCE">
        <w:rPr>
          <w:b/>
          <w:bCs/>
        </w:rPr>
        <w:t>LSSC Update</w:t>
      </w:r>
      <w:r w:rsidR="00163602">
        <w:rPr>
          <w:b/>
          <w:bCs/>
        </w:rPr>
        <w:t>:</w:t>
      </w:r>
    </w:p>
    <w:p w14:paraId="081E87BC" w14:textId="77777777" w:rsidR="00A12FCE" w:rsidRPr="00A12FCE" w:rsidRDefault="00A12FCE" w:rsidP="00163602">
      <w:pPr>
        <w:numPr>
          <w:ilvl w:val="0"/>
          <w:numId w:val="14"/>
        </w:numPr>
        <w:spacing w:after="0" w:line="240" w:lineRule="auto"/>
      </w:pPr>
      <w:r w:rsidRPr="00A12FCE">
        <w:t xml:space="preserve">Meeting </w:t>
      </w:r>
      <w:proofErr w:type="gramStart"/>
      <w:r w:rsidRPr="00A12FCE">
        <w:t>held</w:t>
      </w:r>
      <w:proofErr w:type="gramEnd"/>
      <w:r w:rsidRPr="00A12FCE">
        <w:t xml:space="preserve"> November 20.</w:t>
      </w:r>
    </w:p>
    <w:p w14:paraId="1649E2C2" w14:textId="77777777" w:rsidR="00A12FCE" w:rsidRPr="00A12FCE" w:rsidRDefault="00A12FCE" w:rsidP="00163602">
      <w:pPr>
        <w:numPr>
          <w:ilvl w:val="0"/>
          <w:numId w:val="14"/>
        </w:numPr>
        <w:spacing w:after="0" w:line="240" w:lineRule="auto"/>
      </w:pPr>
      <w:r w:rsidRPr="00A12FCE">
        <w:t>ALA scholarship postings will be delayed due to ALA’s delayed schedule announcements.</w:t>
      </w:r>
    </w:p>
    <w:p w14:paraId="2B8CED71" w14:textId="77777777" w:rsidR="00A12FCE" w:rsidRPr="00A12FCE" w:rsidRDefault="00A12FCE" w:rsidP="00163602">
      <w:pPr>
        <w:numPr>
          <w:ilvl w:val="0"/>
          <w:numId w:val="14"/>
        </w:numPr>
        <w:spacing w:after="0" w:line="240" w:lineRule="auto"/>
      </w:pPr>
      <w:r w:rsidRPr="00A12FCE">
        <w:t>Because ALA 2025 is in Chicago, the committee hopes to support more attendees.</w:t>
      </w:r>
    </w:p>
    <w:p w14:paraId="6D55FBC5" w14:textId="219EA54C" w:rsidR="00A12FCE" w:rsidRPr="00A12FCE" w:rsidRDefault="00A12FCE" w:rsidP="00163602">
      <w:pPr>
        <w:numPr>
          <w:ilvl w:val="0"/>
          <w:numId w:val="14"/>
        </w:numPr>
        <w:spacing w:after="0" w:line="240" w:lineRule="auto"/>
      </w:pPr>
      <w:r w:rsidRPr="00A12FCE">
        <w:t>Scholarships for the Reaching Forward conference may not be offered this cycle.</w:t>
      </w:r>
    </w:p>
    <w:p w14:paraId="356D7D69" w14:textId="77777777" w:rsidR="00163602" w:rsidRDefault="00163602" w:rsidP="00163602">
      <w:pPr>
        <w:spacing w:after="0" w:line="240" w:lineRule="auto"/>
        <w:rPr>
          <w:b/>
          <w:bCs/>
        </w:rPr>
      </w:pPr>
    </w:p>
    <w:p w14:paraId="16A89FDE" w14:textId="17D0843B" w:rsidR="00A12FCE" w:rsidRPr="00A12FCE" w:rsidRDefault="00A12FCE" w:rsidP="00163602">
      <w:pPr>
        <w:spacing w:after="0" w:line="240" w:lineRule="auto"/>
        <w:rPr>
          <w:b/>
          <w:bCs/>
        </w:rPr>
      </w:pPr>
      <w:r w:rsidRPr="00A12FCE">
        <w:rPr>
          <w:b/>
          <w:bCs/>
        </w:rPr>
        <w:t>Outreach &amp; Engagement Committee</w:t>
      </w:r>
      <w:r w:rsidR="00163602">
        <w:rPr>
          <w:b/>
          <w:bCs/>
        </w:rPr>
        <w:t>:</w:t>
      </w:r>
    </w:p>
    <w:p w14:paraId="5E09BF52" w14:textId="77777777" w:rsidR="00A12FCE" w:rsidRPr="00A12FCE" w:rsidRDefault="00A12FCE" w:rsidP="00163602">
      <w:pPr>
        <w:numPr>
          <w:ilvl w:val="0"/>
          <w:numId w:val="15"/>
        </w:numPr>
        <w:spacing w:after="0" w:line="240" w:lineRule="auto"/>
      </w:pPr>
      <w:r w:rsidRPr="00A12FCE">
        <w:t>No meeting since the last report; next meeting scheduled for December 11.</w:t>
      </w:r>
    </w:p>
    <w:p w14:paraId="36E642E0" w14:textId="6D2AC48E" w:rsidR="00A12FCE" w:rsidRPr="00A12FCE" w:rsidRDefault="00A12FCE" w:rsidP="00163602">
      <w:pPr>
        <w:numPr>
          <w:ilvl w:val="0"/>
          <w:numId w:val="15"/>
        </w:numPr>
        <w:spacing w:after="0" w:line="240" w:lineRule="auto"/>
      </w:pPr>
      <w:r w:rsidRPr="00A12FCE">
        <w:t>No new applications have been received; no updates.</w:t>
      </w:r>
    </w:p>
    <w:p w14:paraId="3ED5F101" w14:textId="77777777" w:rsidR="00163602" w:rsidRDefault="00163602" w:rsidP="00163602">
      <w:pPr>
        <w:spacing w:after="0" w:line="240" w:lineRule="auto"/>
        <w:rPr>
          <w:b/>
          <w:bCs/>
        </w:rPr>
      </w:pPr>
    </w:p>
    <w:p w14:paraId="3AA06E95" w14:textId="447104E7" w:rsidR="00A12FCE" w:rsidRPr="00A12FCE" w:rsidRDefault="00A12FCE" w:rsidP="00163602">
      <w:pPr>
        <w:spacing w:after="0" w:line="240" w:lineRule="auto"/>
        <w:rPr>
          <w:b/>
          <w:bCs/>
        </w:rPr>
      </w:pPr>
      <w:r w:rsidRPr="00A12FCE">
        <w:rPr>
          <w:b/>
          <w:bCs/>
        </w:rPr>
        <w:t>Search Committee Updates</w:t>
      </w:r>
      <w:r w:rsidR="00163602">
        <w:rPr>
          <w:b/>
          <w:bCs/>
        </w:rPr>
        <w:t>:</w:t>
      </w:r>
    </w:p>
    <w:p w14:paraId="37BF107D" w14:textId="77777777" w:rsidR="00A12FCE" w:rsidRPr="00A12FCE" w:rsidRDefault="00A12FCE" w:rsidP="00163602">
      <w:pPr>
        <w:spacing w:after="0" w:line="240" w:lineRule="auto"/>
      </w:pPr>
      <w:r w:rsidRPr="00A12FCE">
        <w:t>Humanities &amp; African American Studies Librarian Search</w:t>
      </w:r>
    </w:p>
    <w:p w14:paraId="37E85464" w14:textId="77777777" w:rsidR="00A12FCE" w:rsidRPr="00A12FCE" w:rsidRDefault="00A12FCE" w:rsidP="00163602">
      <w:pPr>
        <w:numPr>
          <w:ilvl w:val="0"/>
          <w:numId w:val="16"/>
        </w:numPr>
        <w:spacing w:after="0" w:line="240" w:lineRule="auto"/>
      </w:pPr>
      <w:r w:rsidRPr="00A12FCE">
        <w:t>43 applicants received.</w:t>
      </w:r>
    </w:p>
    <w:p w14:paraId="66FA5705" w14:textId="77777777" w:rsidR="00A12FCE" w:rsidRPr="00A12FCE" w:rsidRDefault="00A12FCE" w:rsidP="00163602">
      <w:pPr>
        <w:numPr>
          <w:ilvl w:val="0"/>
          <w:numId w:val="16"/>
        </w:numPr>
        <w:spacing w:after="0" w:line="240" w:lineRule="auto"/>
      </w:pPr>
      <w:r w:rsidRPr="00A12FCE">
        <w:t>Applicant quality varies; committee expects to move to shortlisting soon.</w:t>
      </w:r>
    </w:p>
    <w:p w14:paraId="2CE93ABA" w14:textId="77777777" w:rsidR="00A12FCE" w:rsidRPr="00A12FCE" w:rsidRDefault="00A12FCE" w:rsidP="00163602">
      <w:pPr>
        <w:numPr>
          <w:ilvl w:val="0"/>
          <w:numId w:val="16"/>
        </w:numPr>
        <w:spacing w:after="0" w:line="240" w:lineRule="auto"/>
      </w:pPr>
      <w:r w:rsidRPr="00A12FCE">
        <w:t>First-round interviews anticipated in early January.</w:t>
      </w:r>
    </w:p>
    <w:p w14:paraId="0A7EB83B" w14:textId="77777777" w:rsidR="00A12FCE" w:rsidRPr="00A12FCE" w:rsidRDefault="00A12FCE" w:rsidP="00163602">
      <w:pPr>
        <w:spacing w:after="0" w:line="240" w:lineRule="auto"/>
      </w:pPr>
      <w:r w:rsidRPr="00A12FCE">
        <w:t>MPAL Visiting Special Collections Librarian Search</w:t>
      </w:r>
    </w:p>
    <w:p w14:paraId="3A6E6DED" w14:textId="77777777" w:rsidR="00A12FCE" w:rsidRPr="00A12FCE" w:rsidRDefault="00A12FCE" w:rsidP="00163602">
      <w:pPr>
        <w:numPr>
          <w:ilvl w:val="0"/>
          <w:numId w:val="17"/>
        </w:numPr>
        <w:spacing w:after="0" w:line="240" w:lineRule="auto"/>
      </w:pPr>
      <w:r w:rsidRPr="00A12FCE">
        <w:t>Search launched; closes December 12.</w:t>
      </w:r>
    </w:p>
    <w:p w14:paraId="397BE34E" w14:textId="77777777" w:rsidR="00A12FCE" w:rsidRPr="00A12FCE" w:rsidRDefault="00A12FCE" w:rsidP="00163602">
      <w:pPr>
        <w:numPr>
          <w:ilvl w:val="0"/>
          <w:numId w:val="17"/>
        </w:numPr>
        <w:spacing w:after="0" w:line="240" w:lineRule="auto"/>
      </w:pPr>
      <w:r w:rsidRPr="00A12FCE">
        <w:t xml:space="preserve">Approximately 30 applications </w:t>
      </w:r>
      <w:proofErr w:type="gramStart"/>
      <w:r w:rsidRPr="00A12FCE">
        <w:t>received</w:t>
      </w:r>
      <w:proofErr w:type="gramEnd"/>
      <w:r w:rsidRPr="00A12FCE">
        <w:t xml:space="preserve"> so far.</w:t>
      </w:r>
    </w:p>
    <w:p w14:paraId="60CC08BE" w14:textId="77777777" w:rsidR="00A12FCE" w:rsidRPr="00A12FCE" w:rsidRDefault="00A12FCE" w:rsidP="00163602">
      <w:pPr>
        <w:numPr>
          <w:ilvl w:val="0"/>
          <w:numId w:val="17"/>
        </w:numPr>
        <w:spacing w:after="0" w:line="240" w:lineRule="auto"/>
      </w:pPr>
      <w:proofErr w:type="gramStart"/>
      <w:r w:rsidRPr="00A12FCE">
        <w:t>Residencies</w:t>
      </w:r>
      <w:proofErr w:type="gramEnd"/>
      <w:r w:rsidRPr="00A12FCE">
        <w:t xml:space="preserve"> are flexible; committee will review the pool holistically.</w:t>
      </w:r>
    </w:p>
    <w:p w14:paraId="4CBF5A8C" w14:textId="77777777" w:rsidR="00A12FCE" w:rsidRDefault="00A12FCE" w:rsidP="00163602">
      <w:pPr>
        <w:spacing w:after="0" w:line="240" w:lineRule="auto"/>
      </w:pPr>
    </w:p>
    <w:sectPr w:rsidR="00A12F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D74CC"/>
    <w:multiLevelType w:val="multilevel"/>
    <w:tmpl w:val="23108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365C86"/>
    <w:multiLevelType w:val="multilevel"/>
    <w:tmpl w:val="76CC0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5E4D55"/>
    <w:multiLevelType w:val="multilevel"/>
    <w:tmpl w:val="DD4AF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085839"/>
    <w:multiLevelType w:val="multilevel"/>
    <w:tmpl w:val="7B9EC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E41A7B"/>
    <w:multiLevelType w:val="multilevel"/>
    <w:tmpl w:val="1F985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A123D7"/>
    <w:multiLevelType w:val="hybridMultilevel"/>
    <w:tmpl w:val="E886FC9A"/>
    <w:lvl w:ilvl="0" w:tplc="1C30AE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381240"/>
    <w:multiLevelType w:val="multilevel"/>
    <w:tmpl w:val="97204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DA3510"/>
    <w:multiLevelType w:val="hybridMultilevel"/>
    <w:tmpl w:val="00702C1E"/>
    <w:lvl w:ilvl="0" w:tplc="F2D8E0E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7C7066"/>
    <w:multiLevelType w:val="multilevel"/>
    <w:tmpl w:val="9B163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9E209F2"/>
    <w:multiLevelType w:val="multilevel"/>
    <w:tmpl w:val="70E81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947CB7"/>
    <w:multiLevelType w:val="multilevel"/>
    <w:tmpl w:val="8FDC5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475C0E"/>
    <w:multiLevelType w:val="multilevel"/>
    <w:tmpl w:val="B1E8B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BC70FC7"/>
    <w:multiLevelType w:val="multilevel"/>
    <w:tmpl w:val="F5623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0A83B9F"/>
    <w:multiLevelType w:val="multilevel"/>
    <w:tmpl w:val="164CA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4D23890"/>
    <w:multiLevelType w:val="multilevel"/>
    <w:tmpl w:val="34D2E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61E7A10"/>
    <w:multiLevelType w:val="multilevel"/>
    <w:tmpl w:val="FA9A6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E806AF"/>
    <w:multiLevelType w:val="multilevel"/>
    <w:tmpl w:val="26C81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0F01DAA"/>
    <w:multiLevelType w:val="multilevel"/>
    <w:tmpl w:val="71A8A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681771A"/>
    <w:multiLevelType w:val="multilevel"/>
    <w:tmpl w:val="F5961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8834137">
    <w:abstractNumId w:val="13"/>
  </w:num>
  <w:num w:numId="2" w16cid:durableId="1284263531">
    <w:abstractNumId w:val="3"/>
  </w:num>
  <w:num w:numId="3" w16cid:durableId="1125661088">
    <w:abstractNumId w:val="8"/>
  </w:num>
  <w:num w:numId="4" w16cid:durableId="1893954974">
    <w:abstractNumId w:val="0"/>
  </w:num>
  <w:num w:numId="5" w16cid:durableId="1995527465">
    <w:abstractNumId w:val="6"/>
  </w:num>
  <w:num w:numId="6" w16cid:durableId="495343228">
    <w:abstractNumId w:val="12"/>
  </w:num>
  <w:num w:numId="7" w16cid:durableId="1735618055">
    <w:abstractNumId w:val="9"/>
  </w:num>
  <w:num w:numId="8" w16cid:durableId="287974285">
    <w:abstractNumId w:val="14"/>
  </w:num>
  <w:num w:numId="9" w16cid:durableId="1214081876">
    <w:abstractNumId w:val="4"/>
  </w:num>
  <w:num w:numId="10" w16cid:durableId="1537817029">
    <w:abstractNumId w:val="15"/>
  </w:num>
  <w:num w:numId="11" w16cid:durableId="1106921294">
    <w:abstractNumId w:val="2"/>
  </w:num>
  <w:num w:numId="12" w16cid:durableId="1539315862">
    <w:abstractNumId w:val="10"/>
  </w:num>
  <w:num w:numId="13" w16cid:durableId="784231285">
    <w:abstractNumId w:val="16"/>
  </w:num>
  <w:num w:numId="14" w16cid:durableId="1228884632">
    <w:abstractNumId w:val="11"/>
  </w:num>
  <w:num w:numId="15" w16cid:durableId="1722438811">
    <w:abstractNumId w:val="17"/>
  </w:num>
  <w:num w:numId="16" w16cid:durableId="428087463">
    <w:abstractNumId w:val="1"/>
  </w:num>
  <w:num w:numId="17" w16cid:durableId="1637829261">
    <w:abstractNumId w:val="18"/>
  </w:num>
  <w:num w:numId="18" w16cid:durableId="17659445">
    <w:abstractNumId w:val="5"/>
  </w:num>
  <w:num w:numId="19" w16cid:durableId="140544519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FCE"/>
    <w:rsid w:val="00163602"/>
    <w:rsid w:val="002F2817"/>
    <w:rsid w:val="00A12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12353"/>
  <w15:chartTrackingRefBased/>
  <w15:docId w15:val="{D1F61380-BC7A-456F-964F-7B06D220F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2F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2F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2F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2F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2F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2F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2F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2F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2F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2F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2F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2F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2F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2F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2F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2F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2F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2F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2F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2F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2F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2F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2F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2F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2F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2F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2F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2F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2F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851</Words>
  <Characters>4854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Petrou, Elias</dc:creator>
  <cp:keywords/>
  <dc:description/>
  <cp:lastModifiedBy>Petrou, Elias</cp:lastModifiedBy>
  <cp:revision>1</cp:revision>
  <dcterms:created xsi:type="dcterms:W3CDTF">2025-12-02T18:11:00Z</dcterms:created>
  <dcterms:modified xsi:type="dcterms:W3CDTF">2025-12-02T18:29:00Z</dcterms:modified>
</cp:coreProperties>
</file>