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D35DF8" w14:textId="32469F17" w:rsidR="006D72D7" w:rsidRDefault="004C1FB3" w:rsidP="004C1FB3">
      <w:pPr>
        <w:pStyle w:val="NoSpacing"/>
      </w:pPr>
      <w:r>
        <w:t>EXECUTIVE COMMITTEE</w:t>
      </w:r>
    </w:p>
    <w:p w14:paraId="17ADD364" w14:textId="41D9E6B9" w:rsidR="004C1FB3" w:rsidRDefault="004B2E61" w:rsidP="004C1FB3">
      <w:pPr>
        <w:pStyle w:val="NoSpacing"/>
      </w:pPr>
      <w:r>
        <w:t>MINUTES</w:t>
      </w:r>
    </w:p>
    <w:p w14:paraId="34D77985" w14:textId="352736F4" w:rsidR="004C1FB3" w:rsidRDefault="004C1FB3" w:rsidP="004C1FB3">
      <w:pPr>
        <w:pStyle w:val="NoSpacing"/>
      </w:pPr>
      <w:r>
        <w:t>March 23, 2026; 1:30-3:00 p.m.</w:t>
      </w:r>
    </w:p>
    <w:p w14:paraId="49177822" w14:textId="5B01AB0A" w:rsidR="004C1FB3" w:rsidRDefault="004C1FB3" w:rsidP="004C1FB3">
      <w:pPr>
        <w:pStyle w:val="NoSpacing"/>
      </w:pPr>
      <w:r>
        <w:t>Main Library 323c</w:t>
      </w:r>
    </w:p>
    <w:p w14:paraId="572A73D5" w14:textId="77777777" w:rsidR="004C1FB3" w:rsidRDefault="004C1FB3" w:rsidP="004C1FB3">
      <w:pPr>
        <w:pStyle w:val="NoSpacing"/>
      </w:pPr>
    </w:p>
    <w:p w14:paraId="0355ED6E" w14:textId="18D2F333" w:rsidR="00AB5C79" w:rsidRDefault="004B2E61" w:rsidP="00822539">
      <w:pPr>
        <w:pStyle w:val="NoSpacing"/>
      </w:pPr>
      <w:r>
        <w:t xml:space="preserve">Attendance: </w:t>
      </w:r>
      <w:r w:rsidR="0001647C">
        <w:t>Claire Stewart (Chair),</w:t>
      </w:r>
      <w:r w:rsidR="00E9653D" w:rsidRPr="00E9653D">
        <w:t xml:space="preserve"> </w:t>
      </w:r>
      <w:r w:rsidR="00E9653D">
        <w:t>Nancy O’Brien (Vice Chair),</w:t>
      </w:r>
      <w:r w:rsidR="0001647C">
        <w:t xml:space="preserve"> </w:t>
      </w:r>
      <w:r w:rsidR="007B6A91">
        <w:t xml:space="preserve">Sara Benson (Secretary), </w:t>
      </w:r>
      <w:r w:rsidR="001921E1">
        <w:t xml:space="preserve">Jenny Maddox Abbott, MJ Han, Paula Carns, </w:t>
      </w:r>
      <w:r w:rsidR="00F24BD8">
        <w:t xml:space="preserve">Sarah Williams, </w:t>
      </w:r>
      <w:r w:rsidR="0001647C">
        <w:t>Hannah Williams (recording)</w:t>
      </w:r>
    </w:p>
    <w:p w14:paraId="46A7FF69" w14:textId="77777777" w:rsidR="006361CA" w:rsidRDefault="006361CA" w:rsidP="00822539">
      <w:pPr>
        <w:pStyle w:val="NoSpacing"/>
      </w:pPr>
    </w:p>
    <w:p w14:paraId="391FDD29" w14:textId="1789104C" w:rsidR="00E45021" w:rsidRDefault="00E45021" w:rsidP="00822539">
      <w:pPr>
        <w:pStyle w:val="NoSpacing"/>
      </w:pPr>
      <w:r>
        <w:t xml:space="preserve">Invited: Mary Laskowski </w:t>
      </w:r>
      <w:r w:rsidR="006361CA">
        <w:t>(Attendance not needed)</w:t>
      </w:r>
    </w:p>
    <w:p w14:paraId="75A6242A" w14:textId="77777777" w:rsidR="006361CA" w:rsidRDefault="006361CA" w:rsidP="00822539">
      <w:pPr>
        <w:pStyle w:val="NoSpacing"/>
      </w:pPr>
    </w:p>
    <w:p w14:paraId="2BE259B2" w14:textId="5A59A2A4" w:rsidR="00AB5C79" w:rsidRDefault="00AB5C79" w:rsidP="00822539">
      <w:pPr>
        <w:pStyle w:val="NoSpacing"/>
      </w:pPr>
      <w:r>
        <w:t xml:space="preserve">Absent: </w:t>
      </w:r>
      <w:r w:rsidR="009367FE">
        <w:t xml:space="preserve">Mara Thacker, </w:t>
      </w:r>
      <w:r w:rsidR="006361CA">
        <w:t>Megan Sapp-Nelson</w:t>
      </w:r>
    </w:p>
    <w:p w14:paraId="2F3B26CB" w14:textId="77777777" w:rsidR="006361CA" w:rsidRDefault="006361CA" w:rsidP="00822539">
      <w:pPr>
        <w:pStyle w:val="NoSpacing"/>
      </w:pPr>
    </w:p>
    <w:p w14:paraId="3519C346" w14:textId="1C561EAE" w:rsidR="004C1FB3" w:rsidRDefault="452A2C70" w:rsidP="004C1FB3">
      <w:pPr>
        <w:pStyle w:val="NoSpacing"/>
        <w:numPr>
          <w:ilvl w:val="0"/>
          <w:numId w:val="1"/>
        </w:numPr>
      </w:pPr>
      <w:r>
        <w:t>Dean’s Update</w:t>
      </w:r>
    </w:p>
    <w:p w14:paraId="66F319A5" w14:textId="59DC8BD2" w:rsidR="452A2C70" w:rsidRDefault="452A2C70" w:rsidP="452A2C70">
      <w:pPr>
        <w:pStyle w:val="NoSpacing"/>
        <w:numPr>
          <w:ilvl w:val="1"/>
          <w:numId w:val="1"/>
        </w:numPr>
      </w:pPr>
      <w:r>
        <w:t>Budget Proposal</w:t>
      </w:r>
    </w:p>
    <w:p w14:paraId="34B2FA6F" w14:textId="77777777" w:rsidR="00DA2054" w:rsidRDefault="00373B24" w:rsidP="00C61185">
      <w:pPr>
        <w:pStyle w:val="NoSpacing"/>
        <w:numPr>
          <w:ilvl w:val="2"/>
          <w:numId w:val="1"/>
        </w:numPr>
      </w:pPr>
      <w:r>
        <w:t>Faculty salary increases</w:t>
      </w:r>
    </w:p>
    <w:p w14:paraId="53B2D92B" w14:textId="77777777" w:rsidR="001E1BC1" w:rsidRDefault="007B6A91" w:rsidP="00C61185">
      <w:pPr>
        <w:pStyle w:val="NoSpacing"/>
        <w:numPr>
          <w:ilvl w:val="2"/>
          <w:numId w:val="1"/>
        </w:numPr>
      </w:pPr>
      <w:r>
        <w:t>Repository refresh</w:t>
      </w:r>
    </w:p>
    <w:p w14:paraId="589B3949" w14:textId="77777777" w:rsidR="001E1BC1" w:rsidRDefault="007B6A91" w:rsidP="00C61185">
      <w:pPr>
        <w:pStyle w:val="NoSpacing"/>
        <w:numPr>
          <w:ilvl w:val="2"/>
          <w:numId w:val="1"/>
        </w:numPr>
      </w:pPr>
      <w:r>
        <w:t>Laptop replacement program</w:t>
      </w:r>
    </w:p>
    <w:p w14:paraId="147C8991" w14:textId="4AB13E32" w:rsidR="001E1BC1" w:rsidRDefault="2A9DDBA3" w:rsidP="00C61185">
      <w:pPr>
        <w:pStyle w:val="NoSpacing"/>
        <w:numPr>
          <w:ilvl w:val="2"/>
          <w:numId w:val="1"/>
        </w:numPr>
      </w:pPr>
      <w:r>
        <w:t>GIS &amp; Illinois Experts</w:t>
      </w:r>
    </w:p>
    <w:p w14:paraId="5723D72D" w14:textId="1B79C10B" w:rsidR="452A2C70" w:rsidRDefault="452A2C70" w:rsidP="452A2C70">
      <w:pPr>
        <w:pStyle w:val="NoSpacing"/>
        <w:numPr>
          <w:ilvl w:val="1"/>
          <w:numId w:val="1"/>
        </w:numPr>
      </w:pPr>
      <w:r>
        <w:t>Reorganization Update</w:t>
      </w:r>
    </w:p>
    <w:p w14:paraId="5D571F06" w14:textId="58B2A705" w:rsidR="00975700" w:rsidRDefault="00CA5821" w:rsidP="00975700">
      <w:pPr>
        <w:pStyle w:val="NoSpacing"/>
        <w:numPr>
          <w:ilvl w:val="2"/>
          <w:numId w:val="1"/>
        </w:numPr>
      </w:pPr>
      <w:r>
        <w:t>T</w:t>
      </w:r>
      <w:r w:rsidR="00975700">
        <w:t>he current feedback form</w:t>
      </w:r>
      <w:r>
        <w:t xml:space="preserve"> needs a deadline added.</w:t>
      </w:r>
    </w:p>
    <w:p w14:paraId="060510E5" w14:textId="6028081F" w:rsidR="00975700" w:rsidRDefault="00CA5821" w:rsidP="00975700">
      <w:pPr>
        <w:pStyle w:val="NoSpacing"/>
        <w:numPr>
          <w:ilvl w:val="2"/>
          <w:numId w:val="1"/>
        </w:numPr>
      </w:pPr>
      <w:r>
        <w:t>Current o</w:t>
      </w:r>
      <w:r w:rsidR="00975700">
        <w:t xml:space="preserve">pportunities for feedback: 1) </w:t>
      </w:r>
      <w:r>
        <w:t xml:space="preserve">the survey 2) </w:t>
      </w:r>
      <w:r w:rsidR="00975700">
        <w:t>two open sessions w</w:t>
      </w:r>
      <w:r>
        <w:t>ith Dean Stewart</w:t>
      </w:r>
      <w:r w:rsidR="00975700">
        <w:t xml:space="preserve"> 3) </w:t>
      </w:r>
      <w:r>
        <w:t>Eight</w:t>
      </w:r>
      <w:r w:rsidR="00975700">
        <w:t xml:space="preserve"> open office hour sessions</w:t>
      </w:r>
    </w:p>
    <w:p w14:paraId="0F42DA9F" w14:textId="00C89639" w:rsidR="00CA5821" w:rsidRDefault="00CA5821" w:rsidP="00975700">
      <w:pPr>
        <w:pStyle w:val="NoSpacing"/>
        <w:numPr>
          <w:ilvl w:val="2"/>
          <w:numId w:val="1"/>
        </w:numPr>
      </w:pPr>
      <w:r>
        <w:t>The Visio template can be shared out for those who want to create their own organization chart. A design café can be offered for units/divisions.</w:t>
      </w:r>
    </w:p>
    <w:p w14:paraId="27E6D24F" w14:textId="16146853" w:rsidR="452A2C70" w:rsidRDefault="0F90F7DD" w:rsidP="452A2C70">
      <w:pPr>
        <w:pStyle w:val="NoSpacing"/>
        <w:numPr>
          <w:ilvl w:val="1"/>
          <w:numId w:val="1"/>
        </w:numPr>
      </w:pPr>
      <w:r>
        <w:t xml:space="preserve">Ad </w:t>
      </w:r>
      <w:r w:rsidR="00822539">
        <w:t>H</w:t>
      </w:r>
      <w:r>
        <w:t>oc Shared Governance Group</w:t>
      </w:r>
    </w:p>
    <w:p w14:paraId="6FE2E60E" w14:textId="773FF14B" w:rsidR="000A1F2F" w:rsidRDefault="00AF2F82" w:rsidP="000A1F2F">
      <w:pPr>
        <w:pStyle w:val="NoSpacing"/>
        <w:numPr>
          <w:ilvl w:val="2"/>
          <w:numId w:val="1"/>
        </w:numPr>
      </w:pPr>
      <w:r>
        <w:t>Concerns have arisen</w:t>
      </w:r>
      <w:r w:rsidR="00A2050F">
        <w:t xml:space="preserve"> about communication and </w:t>
      </w:r>
      <w:r>
        <w:t xml:space="preserve">the need for </w:t>
      </w:r>
      <w:r w:rsidR="00A2050F">
        <w:t>more opportunities for input.</w:t>
      </w:r>
    </w:p>
    <w:p w14:paraId="5133E500" w14:textId="27C83481" w:rsidR="00A2050F" w:rsidRDefault="00AF2F82" w:rsidP="000A1F2F">
      <w:pPr>
        <w:pStyle w:val="NoSpacing"/>
        <w:numPr>
          <w:ilvl w:val="2"/>
          <w:numId w:val="1"/>
        </w:numPr>
      </w:pPr>
      <w:r>
        <w:t>The idea of moving away from the Administrative Council has been put before this group, as LLG largely replicates AC’s work. The function of the divisions would continue to be communication and conversation. Continued discussion is needed.</w:t>
      </w:r>
    </w:p>
    <w:p w14:paraId="3BD281BC" w14:textId="4A51D38E" w:rsidR="0F90F7DD" w:rsidRDefault="0F90F7DD" w:rsidP="0F90F7DD">
      <w:pPr>
        <w:pStyle w:val="NoSpacing"/>
        <w:numPr>
          <w:ilvl w:val="1"/>
          <w:numId w:val="1"/>
        </w:numPr>
      </w:pPr>
      <w:r>
        <w:t xml:space="preserve">PGA </w:t>
      </w:r>
      <w:r w:rsidR="0001647C">
        <w:t>R</w:t>
      </w:r>
      <w:r>
        <w:t xml:space="preserve">eport and </w:t>
      </w:r>
      <w:r w:rsidR="0001647C">
        <w:t>O</w:t>
      </w:r>
      <w:r>
        <w:t>utlook</w:t>
      </w:r>
    </w:p>
    <w:p w14:paraId="59B0BE02" w14:textId="77777777" w:rsidR="00AF2F82" w:rsidRDefault="00122D39" w:rsidP="00122D39">
      <w:pPr>
        <w:pStyle w:val="NoSpacing"/>
        <w:numPr>
          <w:ilvl w:val="2"/>
          <w:numId w:val="1"/>
        </w:numPr>
      </w:pPr>
      <w:r>
        <w:t>The report has been submitted</w:t>
      </w:r>
      <w:r w:rsidR="00AF2F82">
        <w:t xml:space="preserve"> to the Provost’s Office</w:t>
      </w:r>
      <w:r>
        <w:t xml:space="preserve">. </w:t>
      </w:r>
    </w:p>
    <w:p w14:paraId="4074B0B8" w14:textId="291BF43B" w:rsidR="00122D39" w:rsidRDefault="00122D39" w:rsidP="00122D39">
      <w:pPr>
        <w:pStyle w:val="NoSpacing"/>
        <w:numPr>
          <w:ilvl w:val="2"/>
          <w:numId w:val="1"/>
        </w:numPr>
      </w:pPr>
      <w:r>
        <w:t xml:space="preserve">The iSchool </w:t>
      </w:r>
      <w:r w:rsidR="00786362">
        <w:t xml:space="preserve">has asked for their portion of waiver coverage to be reduced by half. </w:t>
      </w:r>
    </w:p>
    <w:p w14:paraId="003E8345" w14:textId="0A161A3F" w:rsidR="00122D39" w:rsidRDefault="00AF2F82" w:rsidP="00122D39">
      <w:pPr>
        <w:pStyle w:val="NoSpacing"/>
        <w:numPr>
          <w:ilvl w:val="2"/>
          <w:numId w:val="1"/>
        </w:numPr>
      </w:pPr>
      <w:r>
        <w:t xml:space="preserve">Dean Stewart will continue meeting with the iSchool and involved parties. </w:t>
      </w:r>
    </w:p>
    <w:p w14:paraId="588734D8" w14:textId="48BC86CC" w:rsidR="004C1FB3" w:rsidRDefault="004C1FB3" w:rsidP="004C1FB3">
      <w:pPr>
        <w:pStyle w:val="NoSpacing"/>
        <w:numPr>
          <w:ilvl w:val="0"/>
          <w:numId w:val="1"/>
        </w:numPr>
      </w:pPr>
      <w:r>
        <w:t>Question Time</w:t>
      </w:r>
    </w:p>
    <w:p w14:paraId="59EFCA81" w14:textId="30754E4E" w:rsidR="00785533" w:rsidRDefault="004C1FB3" w:rsidP="004C1FB3">
      <w:pPr>
        <w:pStyle w:val="NoSpacing"/>
        <w:numPr>
          <w:ilvl w:val="0"/>
          <w:numId w:val="1"/>
        </w:numPr>
      </w:pPr>
      <w:r>
        <w:t xml:space="preserve">Approve Minutes - </w:t>
      </w:r>
      <w:r w:rsidR="00786362" w:rsidRPr="00DC03E8">
        <w:t>March 9, 2026</w:t>
      </w:r>
    </w:p>
    <w:p w14:paraId="27527470" w14:textId="797CFF82" w:rsidR="004C1FB3" w:rsidRDefault="0F90F7DD" w:rsidP="004C1FB3">
      <w:pPr>
        <w:pStyle w:val="NoSpacing"/>
        <w:numPr>
          <w:ilvl w:val="0"/>
          <w:numId w:val="1"/>
        </w:numPr>
      </w:pPr>
      <w:r>
        <w:t>New Business</w:t>
      </w:r>
    </w:p>
    <w:p w14:paraId="3A883D57" w14:textId="299462C1" w:rsidR="00AF2F82" w:rsidRDefault="00336E92" w:rsidP="00AF2F82">
      <w:pPr>
        <w:pStyle w:val="NoSpacing"/>
        <w:numPr>
          <w:ilvl w:val="1"/>
          <w:numId w:val="1"/>
        </w:numPr>
      </w:pPr>
      <w:r>
        <w:t xml:space="preserve">The response from the Senate Committee on the Library to the Senate </w:t>
      </w:r>
      <w:proofErr w:type="gramStart"/>
      <w:r>
        <w:t>Review #9</w:t>
      </w:r>
      <w:proofErr w:type="gramEnd"/>
      <w:r>
        <w:t xml:space="preserve"> group was shared with EC.</w:t>
      </w:r>
    </w:p>
    <w:p w14:paraId="6F44B95E" w14:textId="547AFC58" w:rsidR="00AF2F82" w:rsidRDefault="00336E92" w:rsidP="00336E92">
      <w:pPr>
        <w:pStyle w:val="NoSpacing"/>
        <w:numPr>
          <w:ilvl w:val="1"/>
          <w:numId w:val="1"/>
        </w:numPr>
      </w:pPr>
      <w:r>
        <w:t xml:space="preserve">The annual Forum </w:t>
      </w:r>
      <w:proofErr w:type="gramStart"/>
      <w:r>
        <w:t>on</w:t>
      </w:r>
      <w:proofErr w:type="gramEnd"/>
      <w:r>
        <w:t xml:space="preserve"> the Library will be </w:t>
      </w:r>
      <w:r w:rsidR="00AF2F82">
        <w:t>April 16</w:t>
      </w:r>
      <w:r w:rsidR="00AF2F82" w:rsidRPr="001A0513">
        <w:rPr>
          <w:vertAlign w:val="superscript"/>
        </w:rPr>
        <w:t>th</w:t>
      </w:r>
      <w:r>
        <w:t xml:space="preserve">, from </w:t>
      </w:r>
      <w:r w:rsidR="00AF2F82">
        <w:t>3-5pm</w:t>
      </w:r>
      <w:r>
        <w:t>.</w:t>
      </w:r>
      <w:r w:rsidR="00AF2F82">
        <w:t xml:space="preserve"> </w:t>
      </w:r>
    </w:p>
    <w:p w14:paraId="3108AE3C" w14:textId="74DB1989" w:rsidR="004C1FB3" w:rsidRDefault="2A9DDBA3" w:rsidP="004C1FB3">
      <w:pPr>
        <w:pStyle w:val="NoSpacing"/>
        <w:numPr>
          <w:ilvl w:val="0"/>
          <w:numId w:val="1"/>
        </w:numPr>
      </w:pPr>
      <w:r>
        <w:lastRenderedPageBreak/>
        <w:t>Finalize details for Reappointment of the Dean recommendation (discussion by elected members of the Executive Committee)</w:t>
      </w:r>
    </w:p>
    <w:p w14:paraId="6CEBAB9D" w14:textId="25E6937A" w:rsidR="004C1FB3" w:rsidRDefault="004C1FB3" w:rsidP="004C1FB3">
      <w:pPr>
        <w:pStyle w:val="NoSpacing"/>
        <w:numPr>
          <w:ilvl w:val="0"/>
          <w:numId w:val="1"/>
        </w:numPr>
      </w:pPr>
      <w:r>
        <w:t>Wrap Up</w:t>
      </w:r>
    </w:p>
    <w:p w14:paraId="52C6D8CC" w14:textId="77777777" w:rsidR="004C1FB3" w:rsidRDefault="004C1FB3" w:rsidP="004C1FB3">
      <w:pPr>
        <w:pStyle w:val="NoSpacing"/>
      </w:pPr>
    </w:p>
    <w:p w14:paraId="622293E9" w14:textId="77777777" w:rsidR="004C1FB3" w:rsidRDefault="004C1FB3" w:rsidP="004C1FB3">
      <w:pPr>
        <w:pStyle w:val="NoSpacing"/>
      </w:pPr>
    </w:p>
    <w:p w14:paraId="546EB802" w14:textId="2D29FE66" w:rsidR="004C1FB3" w:rsidRDefault="004C1FB3" w:rsidP="004C1FB3">
      <w:pPr>
        <w:pStyle w:val="NoSpacing"/>
      </w:pPr>
      <w:r>
        <w:t>Parking Lot:</w:t>
      </w:r>
    </w:p>
    <w:p w14:paraId="156B7EFC" w14:textId="6F8EB700" w:rsidR="004C1FB3" w:rsidRDefault="004C1FB3" w:rsidP="004C1FB3">
      <w:pPr>
        <w:pStyle w:val="NoSpacing"/>
        <w:numPr>
          <w:ilvl w:val="0"/>
          <w:numId w:val="2"/>
        </w:numPr>
      </w:pPr>
      <w:r>
        <w:t xml:space="preserve">Review Unit Head Job Expiration Dates </w:t>
      </w:r>
    </w:p>
    <w:p w14:paraId="6267B631" w14:textId="77777777" w:rsidR="004C1FB3" w:rsidRDefault="004C1FB3" w:rsidP="004C1FB3">
      <w:pPr>
        <w:pStyle w:val="NoSpacing"/>
      </w:pPr>
    </w:p>
    <w:p w14:paraId="1557F280" w14:textId="09ABD79C" w:rsidR="004C1FB3" w:rsidRDefault="004C1FB3" w:rsidP="00DC03E8">
      <w:pPr>
        <w:pStyle w:val="NoSpacing"/>
      </w:pPr>
    </w:p>
    <w:sectPr w:rsidR="004C1F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D0933"/>
    <w:multiLevelType w:val="hybridMultilevel"/>
    <w:tmpl w:val="E6D4D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6329CC"/>
    <w:multiLevelType w:val="hybridMultilevel"/>
    <w:tmpl w:val="F1DC3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CD5B5F"/>
    <w:multiLevelType w:val="hybridMultilevel"/>
    <w:tmpl w:val="15BAC8A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8720609">
    <w:abstractNumId w:val="2"/>
  </w:num>
  <w:num w:numId="2" w16cid:durableId="1968973642">
    <w:abstractNumId w:val="0"/>
  </w:num>
  <w:num w:numId="3" w16cid:durableId="13870265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FB3"/>
    <w:rsid w:val="0001647C"/>
    <w:rsid w:val="00086BD5"/>
    <w:rsid w:val="000A1F2F"/>
    <w:rsid w:val="00122D39"/>
    <w:rsid w:val="001921E1"/>
    <w:rsid w:val="001A0513"/>
    <w:rsid w:val="001E1BC1"/>
    <w:rsid w:val="00336E92"/>
    <w:rsid w:val="00373B24"/>
    <w:rsid w:val="003B059F"/>
    <w:rsid w:val="003D2AC9"/>
    <w:rsid w:val="004B2E61"/>
    <w:rsid w:val="004C1FB3"/>
    <w:rsid w:val="00501D23"/>
    <w:rsid w:val="0060690E"/>
    <w:rsid w:val="006111DB"/>
    <w:rsid w:val="006361CA"/>
    <w:rsid w:val="006D72D7"/>
    <w:rsid w:val="00785533"/>
    <w:rsid w:val="00786362"/>
    <w:rsid w:val="007B6A91"/>
    <w:rsid w:val="00822539"/>
    <w:rsid w:val="009367FE"/>
    <w:rsid w:val="00975700"/>
    <w:rsid w:val="009C23AB"/>
    <w:rsid w:val="00A2050F"/>
    <w:rsid w:val="00A8234A"/>
    <w:rsid w:val="00AB3866"/>
    <w:rsid w:val="00AB5C79"/>
    <w:rsid w:val="00AF2F82"/>
    <w:rsid w:val="00BE1988"/>
    <w:rsid w:val="00C61185"/>
    <w:rsid w:val="00CA5821"/>
    <w:rsid w:val="00CC77D8"/>
    <w:rsid w:val="00DA2054"/>
    <w:rsid w:val="00DC03E8"/>
    <w:rsid w:val="00E45021"/>
    <w:rsid w:val="00E9653D"/>
    <w:rsid w:val="00F24BD8"/>
    <w:rsid w:val="00F91942"/>
    <w:rsid w:val="0F90F7DD"/>
    <w:rsid w:val="198B8748"/>
    <w:rsid w:val="227276DF"/>
    <w:rsid w:val="2A9DDBA3"/>
    <w:rsid w:val="452A2C70"/>
    <w:rsid w:val="605C0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182CC"/>
  <w15:chartTrackingRefBased/>
  <w15:docId w15:val="{14466534-6BF6-4ACD-B126-E0DE9B017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1F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1F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1F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1F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1F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1F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1F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1F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1F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1F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1F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1F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1F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1F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1F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1F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1F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1FB3"/>
    <w:rPr>
      <w:rFonts w:eastAsiaTheme="majorEastAsia" w:cstheme="majorBidi"/>
      <w:color w:val="272727" w:themeColor="text1" w:themeTint="D8"/>
    </w:rPr>
  </w:style>
  <w:style w:type="paragraph" w:styleId="Title">
    <w:name w:val="Title"/>
    <w:basedOn w:val="Normal"/>
    <w:next w:val="Normal"/>
    <w:link w:val="TitleChar"/>
    <w:uiPriority w:val="10"/>
    <w:qFormat/>
    <w:rsid w:val="004C1F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1F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1F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1F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1FB3"/>
    <w:pPr>
      <w:spacing w:before="160"/>
      <w:jc w:val="center"/>
    </w:pPr>
    <w:rPr>
      <w:i/>
      <w:iCs/>
      <w:color w:val="404040" w:themeColor="text1" w:themeTint="BF"/>
    </w:rPr>
  </w:style>
  <w:style w:type="character" w:customStyle="1" w:styleId="QuoteChar">
    <w:name w:val="Quote Char"/>
    <w:basedOn w:val="DefaultParagraphFont"/>
    <w:link w:val="Quote"/>
    <w:uiPriority w:val="29"/>
    <w:rsid w:val="004C1FB3"/>
    <w:rPr>
      <w:i/>
      <w:iCs/>
      <w:color w:val="404040" w:themeColor="text1" w:themeTint="BF"/>
    </w:rPr>
  </w:style>
  <w:style w:type="paragraph" w:styleId="ListParagraph">
    <w:name w:val="List Paragraph"/>
    <w:basedOn w:val="Normal"/>
    <w:uiPriority w:val="34"/>
    <w:qFormat/>
    <w:rsid w:val="004C1FB3"/>
    <w:pPr>
      <w:ind w:left="720"/>
      <w:contextualSpacing/>
    </w:pPr>
  </w:style>
  <w:style w:type="character" w:styleId="IntenseEmphasis">
    <w:name w:val="Intense Emphasis"/>
    <w:basedOn w:val="DefaultParagraphFont"/>
    <w:uiPriority w:val="21"/>
    <w:qFormat/>
    <w:rsid w:val="004C1FB3"/>
    <w:rPr>
      <w:i/>
      <w:iCs/>
      <w:color w:val="0F4761" w:themeColor="accent1" w:themeShade="BF"/>
    </w:rPr>
  </w:style>
  <w:style w:type="paragraph" w:styleId="IntenseQuote">
    <w:name w:val="Intense Quote"/>
    <w:basedOn w:val="Normal"/>
    <w:next w:val="Normal"/>
    <w:link w:val="IntenseQuoteChar"/>
    <w:uiPriority w:val="30"/>
    <w:qFormat/>
    <w:rsid w:val="004C1F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1FB3"/>
    <w:rPr>
      <w:i/>
      <w:iCs/>
      <w:color w:val="0F4761" w:themeColor="accent1" w:themeShade="BF"/>
    </w:rPr>
  </w:style>
  <w:style w:type="character" w:styleId="IntenseReference">
    <w:name w:val="Intense Reference"/>
    <w:basedOn w:val="DefaultParagraphFont"/>
    <w:uiPriority w:val="32"/>
    <w:qFormat/>
    <w:rsid w:val="004C1FB3"/>
    <w:rPr>
      <w:b/>
      <w:bCs/>
      <w:smallCaps/>
      <w:color w:val="0F4761" w:themeColor="accent1" w:themeShade="BF"/>
      <w:spacing w:val="5"/>
    </w:rPr>
  </w:style>
  <w:style w:type="paragraph" w:styleId="NoSpacing">
    <w:name w:val="No Spacing"/>
    <w:uiPriority w:val="1"/>
    <w:qFormat/>
    <w:rsid w:val="004C1FB3"/>
    <w:pPr>
      <w:spacing w:after="0" w:line="240" w:lineRule="auto"/>
    </w:pPr>
  </w:style>
  <w:style w:type="character" w:styleId="Hyperlink">
    <w:name w:val="Hyperlink"/>
    <w:basedOn w:val="DefaultParagraphFont"/>
    <w:uiPriority w:val="99"/>
    <w:unhideWhenUsed/>
    <w:rsid w:val="004C1FB3"/>
    <w:rPr>
      <w:color w:val="467886" w:themeColor="hyperlink"/>
      <w:u w:val="single"/>
    </w:rPr>
  </w:style>
  <w:style w:type="character" w:styleId="UnresolvedMention">
    <w:name w:val="Unresolved Mention"/>
    <w:basedOn w:val="DefaultParagraphFont"/>
    <w:uiPriority w:val="99"/>
    <w:semiHidden/>
    <w:unhideWhenUsed/>
    <w:rsid w:val="004C1FB3"/>
    <w:rPr>
      <w:color w:val="605E5C"/>
      <w:shd w:val="clear" w:color="auto" w:fill="E1DFDD"/>
    </w:rPr>
  </w:style>
  <w:style w:type="paragraph" w:styleId="Revision">
    <w:name w:val="Revision"/>
    <w:hidden/>
    <w:uiPriority w:val="99"/>
    <w:semiHidden/>
    <w:rsid w:val="007863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271</Words>
  <Characters>1548</Characters>
  <Application>Microsoft Office Word</Application>
  <DocSecurity>0</DocSecurity>
  <Lines>12</Lines>
  <Paragraphs>3</Paragraphs>
  <ScaleCrop>false</ScaleCrop>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Lewis, Elizabeth Ann</cp:lastModifiedBy>
  <cp:revision>38</cp:revision>
  <dcterms:created xsi:type="dcterms:W3CDTF">2026-03-23T18:11:00Z</dcterms:created>
  <dcterms:modified xsi:type="dcterms:W3CDTF">2026-06-03T17:15:00Z</dcterms:modified>
</cp:coreProperties>
</file>