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73904" w14:textId="63272929" w:rsidR="006D72D7" w:rsidRDefault="008F407D" w:rsidP="008F407D">
      <w:pPr>
        <w:pStyle w:val="NoSpacing"/>
      </w:pPr>
      <w:r>
        <w:t>EXECUTIVE COMMITTEE</w:t>
      </w:r>
    </w:p>
    <w:p w14:paraId="21DABA84" w14:textId="28CDB6E3" w:rsidR="008F407D" w:rsidRDefault="008F407D" w:rsidP="008F407D">
      <w:pPr>
        <w:pStyle w:val="NoSpacing"/>
      </w:pPr>
      <w:r>
        <w:t>AGENDA</w:t>
      </w:r>
    </w:p>
    <w:p w14:paraId="1DED47F3" w14:textId="0FF155F4" w:rsidR="008F407D" w:rsidRDefault="3641639C" w:rsidP="008F407D">
      <w:pPr>
        <w:pStyle w:val="NoSpacing"/>
      </w:pPr>
      <w:r>
        <w:t>January 12, 2026; 1:30-3:00 p.m.</w:t>
      </w:r>
    </w:p>
    <w:p w14:paraId="43CF3BFF" w14:textId="3FAF9D03" w:rsidR="008F407D" w:rsidRDefault="008F407D" w:rsidP="008F407D">
      <w:pPr>
        <w:pStyle w:val="NoSpacing"/>
      </w:pPr>
      <w:r>
        <w:t>Main Library 323c</w:t>
      </w:r>
    </w:p>
    <w:p w14:paraId="34C1C9FE" w14:textId="77777777" w:rsidR="008F407D" w:rsidRDefault="008F407D" w:rsidP="008F407D">
      <w:pPr>
        <w:pStyle w:val="NoSpacing"/>
      </w:pPr>
    </w:p>
    <w:p w14:paraId="005C3743" w14:textId="52169DCF" w:rsidR="008F407D" w:rsidRDefault="008F407D" w:rsidP="008F407D">
      <w:pPr>
        <w:pStyle w:val="NoSpacing"/>
      </w:pPr>
      <w:r>
        <w:t>Open Session (1:30-1:45):</w:t>
      </w:r>
    </w:p>
    <w:p w14:paraId="472CC902" w14:textId="571EBAFE" w:rsidR="008F407D" w:rsidRDefault="008F407D" w:rsidP="008F407D">
      <w:pPr>
        <w:pStyle w:val="NoSpacing"/>
        <w:numPr>
          <w:ilvl w:val="0"/>
          <w:numId w:val="1"/>
        </w:numPr>
      </w:pPr>
      <w:r>
        <w:t>Dean’s Updates</w:t>
      </w:r>
    </w:p>
    <w:p w14:paraId="699B60BD" w14:textId="2C48C50D" w:rsidR="008F407D" w:rsidRDefault="008F407D" w:rsidP="008F407D">
      <w:pPr>
        <w:pStyle w:val="NoSpacing"/>
        <w:numPr>
          <w:ilvl w:val="0"/>
          <w:numId w:val="1"/>
        </w:numPr>
      </w:pPr>
      <w:r>
        <w:t>Question Time</w:t>
      </w:r>
    </w:p>
    <w:p w14:paraId="18A3AE6A" w14:textId="77777777" w:rsidR="008F407D" w:rsidRDefault="008F407D" w:rsidP="008F407D">
      <w:pPr>
        <w:pStyle w:val="NoSpacing"/>
      </w:pPr>
    </w:p>
    <w:p w14:paraId="35364E03" w14:textId="5B479930" w:rsidR="008F407D" w:rsidRDefault="008F407D" w:rsidP="008F407D">
      <w:pPr>
        <w:pStyle w:val="NoSpacing"/>
      </w:pPr>
      <w:r>
        <w:t>Closed Session (1:45-3:00):</w:t>
      </w:r>
    </w:p>
    <w:p w14:paraId="1CEDAA46" w14:textId="33E820C3" w:rsidR="008F407D" w:rsidRDefault="008F407D" w:rsidP="008F407D">
      <w:pPr>
        <w:pStyle w:val="NoSpacing"/>
        <w:numPr>
          <w:ilvl w:val="0"/>
          <w:numId w:val="2"/>
        </w:numPr>
      </w:pPr>
      <w:r>
        <w:t>Dean’s Updates</w:t>
      </w:r>
    </w:p>
    <w:p w14:paraId="39D14550" w14:textId="1F79EB61" w:rsidR="008F407D" w:rsidRDefault="008F407D" w:rsidP="008F407D">
      <w:pPr>
        <w:pStyle w:val="NoSpacing"/>
        <w:numPr>
          <w:ilvl w:val="0"/>
          <w:numId w:val="2"/>
        </w:numPr>
      </w:pPr>
      <w:r>
        <w:t>Question Time</w:t>
      </w:r>
    </w:p>
    <w:p w14:paraId="0DFF63B7" w14:textId="377F3042" w:rsidR="008F407D" w:rsidRDefault="008F407D" w:rsidP="008F407D">
      <w:pPr>
        <w:pStyle w:val="NoSpacing"/>
        <w:numPr>
          <w:ilvl w:val="0"/>
          <w:numId w:val="2"/>
        </w:numPr>
      </w:pPr>
      <w:r>
        <w:t xml:space="preserve">Approve Minutes – </w:t>
      </w:r>
      <w:r w:rsidR="00007BA6" w:rsidRPr="00807F4F">
        <w:t>December 8, 2025</w:t>
      </w:r>
      <w:r w:rsidR="00007BA6">
        <w:t xml:space="preserve"> </w:t>
      </w:r>
    </w:p>
    <w:p w14:paraId="0B9E3E3C" w14:textId="1BA13E69" w:rsidR="0035688B" w:rsidRDefault="0035688B" w:rsidP="008F407D">
      <w:pPr>
        <w:pStyle w:val="NoSpacing"/>
        <w:numPr>
          <w:ilvl w:val="0"/>
          <w:numId w:val="2"/>
        </w:numPr>
      </w:pPr>
      <w:r>
        <w:t xml:space="preserve">Review and approve </w:t>
      </w:r>
      <w:r w:rsidRPr="00807F4F">
        <w:t>Engineering Instruction and Outreach Librarian Job Description</w:t>
      </w:r>
    </w:p>
    <w:p w14:paraId="6A1E0FE9" w14:textId="77777777" w:rsidR="0035688B" w:rsidRDefault="0035688B" w:rsidP="008F407D">
      <w:pPr>
        <w:pStyle w:val="NoSpacing"/>
        <w:numPr>
          <w:ilvl w:val="0"/>
          <w:numId w:val="2"/>
        </w:numPr>
      </w:pPr>
      <w:r>
        <w:t xml:space="preserve">Choose Internal and External Reviewers for P&amp;T cases </w:t>
      </w:r>
    </w:p>
    <w:p w14:paraId="486C1418" w14:textId="2F4D7772" w:rsidR="0035688B" w:rsidRDefault="0035688B" w:rsidP="0035688B">
      <w:pPr>
        <w:pStyle w:val="NoSpacing"/>
        <w:numPr>
          <w:ilvl w:val="1"/>
          <w:numId w:val="2"/>
        </w:numPr>
      </w:pPr>
      <w:r w:rsidRPr="00807F4F">
        <w:t>Untenured Faculty</w:t>
      </w:r>
    </w:p>
    <w:p w14:paraId="1B5A31AE" w14:textId="0B332FA8" w:rsidR="0035688B" w:rsidRDefault="00807F4F" w:rsidP="0035688B">
      <w:pPr>
        <w:pStyle w:val="NoSpacing"/>
        <w:numPr>
          <w:ilvl w:val="1"/>
          <w:numId w:val="2"/>
        </w:numPr>
      </w:pPr>
      <w:r w:rsidRPr="00807F4F">
        <w:t>T</w:t>
      </w:r>
      <w:r>
        <w:t>enured Faculty</w:t>
      </w:r>
    </w:p>
    <w:p w14:paraId="72D497FF" w14:textId="77777777" w:rsidR="0035688B" w:rsidRDefault="0035688B" w:rsidP="0035688B">
      <w:pPr>
        <w:pStyle w:val="NoSpacing"/>
        <w:numPr>
          <w:ilvl w:val="0"/>
          <w:numId w:val="2"/>
        </w:numPr>
      </w:pPr>
      <w:r>
        <w:t>Finalize input on draft charges</w:t>
      </w:r>
    </w:p>
    <w:p w14:paraId="6AABC562" w14:textId="3B0E8A88" w:rsidR="0035688B" w:rsidRDefault="0035688B" w:rsidP="0035688B">
      <w:pPr>
        <w:pStyle w:val="NoSpacing"/>
        <w:numPr>
          <w:ilvl w:val="1"/>
          <w:numId w:val="2"/>
        </w:numPr>
      </w:pPr>
      <w:r w:rsidRPr="00807F4F">
        <w:t>Library Leadership Group (LLG)</w:t>
      </w:r>
    </w:p>
    <w:p w14:paraId="5815262F" w14:textId="73FDB9A7" w:rsidR="0035688B" w:rsidRDefault="0035688B" w:rsidP="0035688B">
      <w:pPr>
        <w:pStyle w:val="NoSpacing"/>
        <w:numPr>
          <w:ilvl w:val="1"/>
          <w:numId w:val="2"/>
        </w:numPr>
      </w:pPr>
      <w:r w:rsidRPr="00807F4F">
        <w:t>Ad Hoc Library Shared Governance Tracking Issues Group</w:t>
      </w:r>
      <w:r>
        <w:t xml:space="preserve">  </w:t>
      </w:r>
    </w:p>
    <w:p w14:paraId="33E360B7" w14:textId="60D7F66A" w:rsidR="008F407D" w:rsidRDefault="008F407D" w:rsidP="0035688B">
      <w:pPr>
        <w:pStyle w:val="NoSpacing"/>
        <w:numPr>
          <w:ilvl w:val="0"/>
          <w:numId w:val="2"/>
        </w:numPr>
      </w:pPr>
      <w:r>
        <w:t xml:space="preserve">Cancelling </w:t>
      </w:r>
      <w:r w:rsidRPr="008F407D">
        <w:t>Research Library Partnership Dues – Illinois Heartland Library System/OCLC</w:t>
      </w:r>
      <w:r>
        <w:t xml:space="preserve"> – Any overlooked benefits?</w:t>
      </w:r>
    </w:p>
    <w:p w14:paraId="7399C050" w14:textId="4E4ACF1A" w:rsidR="00A238EF" w:rsidRDefault="00A238EF" w:rsidP="008F407D">
      <w:pPr>
        <w:pStyle w:val="NoSpacing"/>
        <w:numPr>
          <w:ilvl w:val="0"/>
          <w:numId w:val="2"/>
        </w:numPr>
      </w:pPr>
      <w:r>
        <w:t>New Business</w:t>
      </w:r>
    </w:p>
    <w:p w14:paraId="11B7A4F4" w14:textId="67A7D4CB" w:rsidR="00A238EF" w:rsidRDefault="00A238EF" w:rsidP="008F407D">
      <w:pPr>
        <w:pStyle w:val="NoSpacing"/>
        <w:numPr>
          <w:ilvl w:val="0"/>
          <w:numId w:val="2"/>
        </w:numPr>
      </w:pPr>
      <w:r>
        <w:t>Wrap Up</w:t>
      </w:r>
    </w:p>
    <w:p w14:paraId="5E261CDC" w14:textId="19146918" w:rsidR="00A238EF" w:rsidRDefault="00A238EF" w:rsidP="00A238EF">
      <w:pPr>
        <w:pStyle w:val="NoSpacing"/>
        <w:numPr>
          <w:ilvl w:val="1"/>
          <w:numId w:val="2"/>
        </w:numPr>
      </w:pPr>
      <w:r>
        <w:t>Action Items</w:t>
      </w:r>
    </w:p>
    <w:p w14:paraId="75D8F110" w14:textId="77777777" w:rsidR="00A238EF" w:rsidRDefault="00A238EF" w:rsidP="00A238EF">
      <w:pPr>
        <w:pStyle w:val="NoSpacing"/>
      </w:pPr>
    </w:p>
    <w:p w14:paraId="3A450407" w14:textId="77777777" w:rsidR="00A238EF" w:rsidRDefault="00A238EF" w:rsidP="00A238EF">
      <w:pPr>
        <w:pStyle w:val="NoSpacing"/>
      </w:pPr>
    </w:p>
    <w:p w14:paraId="310B40C8" w14:textId="486713C7" w:rsidR="00A238EF" w:rsidRDefault="00A238EF" w:rsidP="00A238EF">
      <w:pPr>
        <w:pStyle w:val="NoSpacing"/>
      </w:pPr>
      <w:r>
        <w:t>Parking Lot:</w:t>
      </w:r>
    </w:p>
    <w:p w14:paraId="56B365F9" w14:textId="67C83041" w:rsidR="00A238EF" w:rsidRDefault="00A238EF" w:rsidP="00807F4F">
      <w:pPr>
        <w:pStyle w:val="NoSpacing"/>
        <w:numPr>
          <w:ilvl w:val="0"/>
          <w:numId w:val="4"/>
        </w:numPr>
      </w:pPr>
      <w:r>
        <w:t xml:space="preserve">Review Unit Head Job Expiration Dates </w:t>
      </w:r>
    </w:p>
    <w:sectPr w:rsidR="00A238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A1544"/>
    <w:multiLevelType w:val="hybridMultilevel"/>
    <w:tmpl w:val="C1881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A78C4"/>
    <w:multiLevelType w:val="hybridMultilevel"/>
    <w:tmpl w:val="CA2C9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2E51CD"/>
    <w:multiLevelType w:val="hybridMultilevel"/>
    <w:tmpl w:val="FA948D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114B93"/>
    <w:multiLevelType w:val="hybridMultilevel"/>
    <w:tmpl w:val="F9E8D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990962">
    <w:abstractNumId w:val="1"/>
  </w:num>
  <w:num w:numId="2" w16cid:durableId="484781995">
    <w:abstractNumId w:val="0"/>
  </w:num>
  <w:num w:numId="3" w16cid:durableId="646981086">
    <w:abstractNumId w:val="3"/>
  </w:num>
  <w:num w:numId="4" w16cid:durableId="1164578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07D"/>
    <w:rsid w:val="00007BA6"/>
    <w:rsid w:val="001A25FA"/>
    <w:rsid w:val="002C6447"/>
    <w:rsid w:val="0035688B"/>
    <w:rsid w:val="003B059F"/>
    <w:rsid w:val="006111DB"/>
    <w:rsid w:val="006D72D7"/>
    <w:rsid w:val="007925CE"/>
    <w:rsid w:val="00807F4F"/>
    <w:rsid w:val="008F407D"/>
    <w:rsid w:val="00A238EF"/>
    <w:rsid w:val="00AA29A4"/>
    <w:rsid w:val="36416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D7067"/>
  <w15:chartTrackingRefBased/>
  <w15:docId w15:val="{362A8C5B-8F5E-447F-AA72-7AF2755AE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40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0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40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40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40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40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0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0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0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0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0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40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40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40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40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0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0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0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40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4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40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4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0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40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0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40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0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0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07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F407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F407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40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5</cp:revision>
  <dcterms:created xsi:type="dcterms:W3CDTF">2026-01-07T18:24:00Z</dcterms:created>
  <dcterms:modified xsi:type="dcterms:W3CDTF">2026-01-29T18:51:00Z</dcterms:modified>
</cp:coreProperties>
</file>