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10BD961F" w:rsidRDefault="00D1010D" w14:paraId="60E4E928" w14:textId="26EAC799">
      <w:pPr>
        <w:pStyle w:val="Title"/>
        <w:keepNext w:val="1"/>
        <w:keepLines w:val="1"/>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10BD961F" w:rsidR="10BD961F">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01/21/2025</w:t>
      </w:r>
    </w:p>
    <w:p w:rsidR="00D1010D" w:rsidP="6A239005" w:rsidRDefault="00D1010D" w14:paraId="66C29A20" w14:textId="3E4E512D">
      <w:pPr>
        <w:pStyle w:val="Heading1"/>
        <w:keepNext w:val="1"/>
        <w:keepLines w:val="1"/>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6A239005" w:rsidR="6A239005">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6A239005" w:rsidRDefault="00D1010D" w14:paraId="4D724E07" w14:textId="190D1F10">
      <w:pPr>
        <w:pStyle w:val="Normal"/>
        <w:keepNext w:val="1"/>
        <w:keepLines w:val="1"/>
        <w:rPr>
          <w:noProof w:val="0"/>
          <w:lang w:val="en-US"/>
        </w:rPr>
      </w:pPr>
      <w:r w:rsidRPr="0D0F8FA0" w:rsidR="0D0F8FA0">
        <w:rPr>
          <w:noProof w:val="0"/>
          <w:lang w:val="en-US"/>
        </w:rPr>
        <w:t>Items to discuss</w:t>
      </w:r>
    </w:p>
    <w:p w:rsidR="0D0F8FA0" w:rsidP="0D0F8FA0" w:rsidRDefault="0D0F8FA0" w14:paraId="2507C9C0" w14:textId="3E42C818">
      <w:pPr>
        <w:pStyle w:val="ListParagraph"/>
        <w:keepNext w:val="1"/>
        <w:keepLines w:val="1"/>
        <w:numPr>
          <w:ilvl w:val="0"/>
          <w:numId w:val="1"/>
        </w:numPr>
        <w:suppressLineNumbers w:val="0"/>
        <w:bidi w:val="0"/>
        <w:spacing w:before="0" w:beforeAutospacing="off" w:after="0" w:afterAutospacing="off" w:line="259" w:lineRule="auto"/>
        <w:ind w:left="720" w:right="0" w:hanging="360"/>
        <w:jc w:val="left"/>
        <w:rPr/>
      </w:pPr>
      <w:r w:rsidR="0D0F8FA0">
        <w:rPr/>
        <w:t>Celebrating wins!</w:t>
      </w:r>
    </w:p>
    <w:p w:rsidR="0D0F8FA0" w:rsidP="0D0F8FA0" w:rsidRDefault="0D0F8FA0" w14:paraId="3CCF3A54" w14:textId="5B7E14BB">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21A6C131">
        <w:rPr/>
        <w:t>IDEA Lab/Media Commons received Merrick Family funds to support the purchase of accessible keyboards – Stu has an update on this.  Ordered!</w:t>
      </w:r>
    </w:p>
    <w:p w:rsidR="0D0F8FA0" w:rsidP="0D0F8FA0" w:rsidRDefault="0D0F8FA0" w14:paraId="516B10C3" w14:textId="34836B3A">
      <w:pPr>
        <w:pStyle w:val="ListParagraph"/>
        <w:keepNext w:val="1"/>
        <w:keepLines w:val="1"/>
        <w:numPr>
          <w:ilvl w:val="1"/>
          <w:numId w:val="1"/>
        </w:numPr>
        <w:suppressLineNumbers w:val="0"/>
        <w:bidi w:val="0"/>
        <w:spacing w:before="0" w:beforeAutospacing="off" w:after="0" w:afterAutospacing="off" w:line="259" w:lineRule="auto"/>
        <w:ind w:left="1440" w:right="0" w:hanging="360"/>
        <w:jc w:val="left"/>
        <w:rPr/>
      </w:pPr>
      <w:r w:rsidR="0D0F8FA0">
        <w:rPr/>
        <w:t xml:space="preserve">Library Admin circulated user stories in our report. Budget reductions were far less severe than we were anticipating. </w:t>
      </w:r>
    </w:p>
    <w:p w:rsidR="75B23C28" w:rsidP="75B23C28" w:rsidRDefault="75B23C28" w14:paraId="00D6DF71" w14:textId="13380082">
      <w:pPr>
        <w:pStyle w:val="ListParagraph"/>
        <w:keepNext w:val="1"/>
        <w:keepLines w:val="1"/>
        <w:numPr>
          <w:ilvl w:val="0"/>
          <w:numId w:val="1"/>
        </w:numPr>
        <w:suppressLineNumbers w:val="0"/>
        <w:bidi w:val="0"/>
        <w:spacing w:before="0" w:beforeAutospacing="off" w:after="0" w:afterAutospacing="off" w:line="259" w:lineRule="auto"/>
        <w:ind w:left="720" w:right="0" w:hanging="360"/>
        <w:jc w:val="left"/>
        <w:rPr/>
      </w:pPr>
      <w:r w:rsidR="16C6312B">
        <w:rPr/>
        <w:t>Title II Updates from John Laskowski</w:t>
      </w:r>
    </w:p>
    <w:p w:rsidR="16C6312B" w:rsidP="16C6312B" w:rsidRDefault="16C6312B" w14:paraId="53BBA8C8" w14:textId="1488917A">
      <w:pPr>
        <w:pStyle w:val="ListParagraph"/>
        <w:keepNext w:val="1"/>
        <w:keepLines w:val="1"/>
        <w:numPr>
          <w:ilvl w:val="1"/>
          <w:numId w:val="1"/>
        </w:numPr>
        <w:suppressLineNumbers w:val="0"/>
        <w:spacing w:before="0" w:beforeAutospacing="off" w:after="0" w:afterAutospacing="off" w:line="259" w:lineRule="auto"/>
        <w:ind w:right="0"/>
        <w:jc w:val="left"/>
        <w:rPr/>
      </w:pPr>
      <w:hyperlink r:id="R041b6047e68647ec">
        <w:r w:rsidRPr="16C6312B" w:rsidR="16C6312B">
          <w:rPr>
            <w:rStyle w:val="Hyperlink"/>
          </w:rPr>
          <w:t>Questions for John</w:t>
        </w:r>
      </w:hyperlink>
    </w:p>
    <w:p w:rsidR="16C6312B" w:rsidP="3DAD48C4" w:rsidRDefault="16C6312B" w14:paraId="602F61CB" w14:textId="166644D0">
      <w:pPr>
        <w:pStyle w:val="ListParagraph"/>
        <w:keepNext w:val="1"/>
        <w:keepLines w:val="1"/>
        <w:numPr>
          <w:ilvl w:val="1"/>
          <w:numId w:val="1"/>
        </w:numPr>
        <w:suppressLineNumbers w:val="0"/>
        <w:bidi w:val="0"/>
        <w:spacing w:before="0" w:beforeAutospacing="off" w:after="0" w:afterAutospacing="off" w:line="259" w:lineRule="auto"/>
        <w:ind w:right="0"/>
        <w:jc w:val="left"/>
        <w:rPr>
          <w:rStyle w:val="Hyperlink"/>
        </w:rPr>
      </w:pPr>
      <w:hyperlink r:id="Rc4218edbe28145ef">
        <w:r w:rsidRPr="3DAD48C4" w:rsidR="3DAD48C4">
          <w:rPr>
            <w:rStyle w:val="Hyperlink"/>
          </w:rPr>
          <w:t>List of software in LEITC affiliated units</w:t>
        </w:r>
      </w:hyperlink>
    </w:p>
    <w:p w:rsidR="3DAD48C4" w:rsidP="3DAD48C4" w:rsidRDefault="3DAD48C4" w14:paraId="770425F6" w14:textId="68AA3E72">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21A6C131">
        <w:rPr/>
        <w:t>Gathering VPATs</w:t>
      </w:r>
    </w:p>
    <w:p w:rsidR="21A6C131" w:rsidP="21A6C131" w:rsidRDefault="21A6C131" w14:paraId="46C3CB5A" w14:textId="47661804">
      <w:pPr>
        <w:pStyle w:val="ListParagraph"/>
        <w:keepNext w:val="1"/>
        <w:keepLines w:val="1"/>
        <w:numPr>
          <w:ilvl w:val="0"/>
          <w:numId w:val="1"/>
        </w:numPr>
        <w:suppressLineNumbers w:val="0"/>
        <w:bidi w:val="0"/>
        <w:spacing w:before="0" w:beforeAutospacing="off" w:after="0" w:afterAutospacing="off" w:line="259" w:lineRule="auto"/>
        <w:ind w:right="0"/>
        <w:jc w:val="left"/>
        <w:rPr/>
      </w:pPr>
      <w:r w:rsidR="21A6C131">
        <w:rPr/>
        <w:t>Updates</w:t>
      </w:r>
    </w:p>
    <w:p w:rsidR="21A6C131" w:rsidP="21A6C131" w:rsidRDefault="21A6C131" w14:paraId="69347A9E" w14:textId="48F55DF4">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21A6C131">
        <w:rPr/>
        <w:t xml:space="preserve">Any takeaways from the Makerspace meet-up Jan 15? </w:t>
      </w:r>
    </w:p>
    <w:p w:rsidR="21A6C131" w:rsidP="21A6C131" w:rsidRDefault="21A6C131" w14:paraId="1BBF81C8" w14:textId="3C94B369">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21A6C131">
        <w:rPr/>
        <w:t xml:space="preserve">Any updates from the Wikipedia Edit-a-thon kickoff on Jan 13? </w:t>
      </w:r>
    </w:p>
    <w:p w:rsidR="21A6C131" w:rsidP="21A6C131" w:rsidRDefault="21A6C131" w14:paraId="55056991" w14:textId="2EC88216">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21A6C131">
        <w:rPr/>
        <w:t>Grainger 335 update</w:t>
      </w:r>
    </w:p>
    <w:p w:rsidR="21A6C131" w:rsidP="21A6C131" w:rsidRDefault="21A6C131" w14:paraId="776EEDF5" w14:textId="4E9DE748">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21A6C131">
        <w:rPr/>
        <w:t xml:space="preserve">Other general updates? </w:t>
      </w:r>
    </w:p>
    <w:p w:rsidR="16C6312B" w:rsidP="16C6312B" w:rsidRDefault="16C6312B" w14:paraId="66A141B4" w14:textId="38EFBCE3">
      <w:pPr>
        <w:pStyle w:val="ListParagraph"/>
        <w:keepNext w:val="1"/>
        <w:keepLines w:val="1"/>
        <w:numPr>
          <w:ilvl w:val="0"/>
          <w:numId w:val="1"/>
        </w:numPr>
        <w:suppressLineNumbers w:val="0"/>
        <w:bidi w:val="0"/>
        <w:spacing w:before="0" w:beforeAutospacing="off" w:after="0" w:afterAutospacing="off" w:line="259" w:lineRule="auto"/>
        <w:ind w:right="0"/>
        <w:jc w:val="left"/>
        <w:rPr/>
      </w:pPr>
      <w:r w:rsidR="21A6C131">
        <w:rPr/>
        <w:t>Emerging and Integrated Tech Environmental Scan</w:t>
      </w:r>
    </w:p>
    <w:p w:rsidR="3BE22000" w:rsidP="3BE22000" w:rsidRDefault="3BE22000" w14:paraId="76B08CEB" w14:textId="40E04769">
      <w:pPr>
        <w:pStyle w:val="ListParagraph"/>
        <w:keepNext w:val="1"/>
        <w:keepLines w:val="1"/>
        <w:numPr>
          <w:ilvl w:val="1"/>
          <w:numId w:val="1"/>
        </w:numPr>
        <w:suppressLineNumbers w:val="0"/>
        <w:bidi w:val="0"/>
        <w:spacing w:before="0" w:beforeAutospacing="off" w:after="0" w:afterAutospacing="off" w:line="259" w:lineRule="auto"/>
        <w:ind w:right="0"/>
        <w:jc w:val="left"/>
        <w:rPr/>
      </w:pPr>
      <w:hyperlink r:id="Rfbd6464fd3a542d6">
        <w:r w:rsidRPr="3BE22000" w:rsidR="3BE22000">
          <w:rPr>
            <w:rStyle w:val="Hyperlink"/>
          </w:rPr>
          <w:t>Brainstorm notes</w:t>
        </w:r>
      </w:hyperlink>
    </w:p>
    <w:p w:rsidR="3BE22000" w:rsidP="3BE22000" w:rsidRDefault="3BE22000" w14:paraId="18A1ED58" w14:textId="52C069D3">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2BA049B4">
        <w:rPr/>
        <w:t>Audience and goals for the scan</w:t>
      </w:r>
    </w:p>
    <w:p w:rsidR="3BE22000" w:rsidP="3BE22000" w:rsidRDefault="3BE22000" w14:paraId="41DB34D0" w14:textId="47A6977B">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3BE22000">
        <w:rPr/>
        <w:t>Structure and workplan</w:t>
      </w:r>
    </w:p>
    <w:p w:rsidR="3BE22000" w:rsidP="3BE22000" w:rsidRDefault="3BE22000" w14:paraId="642F5199" w14:textId="42E051D1">
      <w:pPr>
        <w:pStyle w:val="ListParagraph"/>
        <w:keepNext w:val="1"/>
        <w:keepLines w:val="1"/>
        <w:numPr>
          <w:ilvl w:val="0"/>
          <w:numId w:val="1"/>
        </w:numPr>
        <w:suppressLineNumbers w:val="0"/>
        <w:bidi w:val="0"/>
        <w:spacing w:before="0" w:beforeAutospacing="off" w:after="0" w:afterAutospacing="off" w:line="259" w:lineRule="auto"/>
        <w:ind w:right="0"/>
        <w:jc w:val="left"/>
        <w:rPr/>
      </w:pPr>
      <w:r w:rsidR="69D3B734">
        <w:rPr/>
        <w:t xml:space="preserve">Other topics for discussion? </w:t>
      </w:r>
    </w:p>
    <w:p w:rsidR="69D3B734" w:rsidP="69D3B734" w:rsidRDefault="69D3B734" w14:paraId="459E14FD" w14:textId="105C697A">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69D3B734">
        <w:rPr/>
        <w:t>Evie: iGET question about AI, the Library, and Media Commons</w:t>
      </w:r>
    </w:p>
    <w:p w:rsidR="6A239005" w:rsidP="6A239005" w:rsidRDefault="6A239005" w14:paraId="2E628815" w14:textId="05869B2C">
      <w:pPr>
        <w:pStyle w:val="Heading1"/>
        <w:keepNext w:val="1"/>
        <w:keepLines w:val="1"/>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6A239005" w:rsidR="6A239005">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6A239005" w:rsidP="6A239005" w:rsidRDefault="6A239005" w14:paraId="5D860344" w14:textId="4316F297">
      <w:pPr>
        <w:pStyle w:val="Normal"/>
        <w:keepNext w:val="1"/>
        <w:keepLines w:val="1"/>
        <w:suppressLineNumbers w:val="0"/>
        <w:bidi w:val="0"/>
        <w:spacing w:before="0" w:beforeAutospacing="off" w:after="0" w:afterAutospacing="off" w:line="259" w:lineRule="auto"/>
        <w:ind w:left="0" w:right="0"/>
        <w:jc w:val="left"/>
        <w:rPr>
          <w:noProof w:val="0"/>
          <w:lang w:val="en-US"/>
        </w:rPr>
      </w:pPr>
      <w:r w:rsidRPr="281E5BEF" w:rsidR="281E5BEF">
        <w:rPr>
          <w:noProof w:val="0"/>
          <w:lang w:val="en-US"/>
        </w:rPr>
        <w:t>A space for things that we need to discuss in future meetings</w:t>
      </w:r>
    </w:p>
    <w:p w:rsidR="281E5BEF" w:rsidP="281E5BEF" w:rsidRDefault="281E5BEF" w14:paraId="707580E7" w14:textId="50715203">
      <w:pPr>
        <w:pStyle w:val="ListParagraph"/>
        <w:numPr>
          <w:ilvl w:val="0"/>
          <w:numId w:val="2"/>
        </w:numPr>
        <w:bidi w:val="0"/>
        <w:rPr>
          <w:noProof w:val="0"/>
          <w:lang w:val="en-US"/>
        </w:rPr>
      </w:pPr>
      <w:r w:rsidRPr="281E5BEF" w:rsidR="281E5BE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Emails have gone unanswered in the shared inbox. How do we fix this? </w:t>
      </w:r>
      <w:r w:rsidRPr="281E5BEF" w:rsidR="281E5BEF">
        <w:rPr>
          <w:noProof w:val="0"/>
          <w:lang w:val="en-US"/>
        </w:rPr>
        <w:t xml:space="preserve"> </w:t>
      </w:r>
    </w:p>
    <w:p w:rsidR="5B412BBB" w:rsidP="5B412BBB" w:rsidRDefault="5B412BBB" w14:paraId="43EBAC59" w14:textId="788CBFD7">
      <w:pPr>
        <w:pStyle w:val="ListParagraph"/>
        <w:numPr>
          <w:ilvl w:val="0"/>
          <w:numId w:val="2"/>
        </w:numPr>
        <w:bidi w:val="0"/>
        <w:rPr>
          <w:noProof w:val="0"/>
          <w:lang w:val="en-US"/>
        </w:rPr>
      </w:pPr>
      <w:r w:rsidRPr="75B23C28" w:rsidR="75B23C2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30952a91f3f34e4a">
        <w:r w:rsidRPr="75B23C28" w:rsidR="75B23C28">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75B23C28" w:rsidR="75B23C2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5B412BBB" w:rsidP="5B412BBB" w:rsidRDefault="5B412BBB" w14:paraId="348BF105" w14:textId="7A86CBED">
      <w:pPr>
        <w:pStyle w:val="ListParagraph"/>
        <w:numPr>
          <w:ilvl w:val="0"/>
          <w:numId w:val="2"/>
        </w:numPr>
        <w:bidi w:val="0"/>
        <w:rPr>
          <w:noProof w:val="0"/>
          <w:lang w:val="en-US"/>
        </w:rPr>
      </w:pPr>
      <w:r w:rsidRPr="2F0EF0D0" w:rsidR="2F0EF0D0">
        <w:rPr>
          <w:noProof w:val="0"/>
          <w:lang w:val="en-US"/>
        </w:rPr>
        <w:t>Inventory for IT Enterprise Service Management Office: Jen Sturner is leading IT ESMO and Tracy Tolliver was co-lead through Dec 2024; Tracy Tolliver on Advisory team Jan 2025 forward. Amy Hovious is helping to put together a campus wide overview of digital support. (parked until we have a clearer idea of current emerging tech services)</w:t>
      </w:r>
    </w:p>
    <w:p w:rsidR="2F0EF0D0" w:rsidP="2F0EF0D0" w:rsidRDefault="2F0EF0D0" w14:paraId="286551AD" w14:textId="458B0817">
      <w:pPr>
        <w:pStyle w:val="Normal"/>
        <w:bidi w:val="0"/>
        <w:rPr>
          <w:noProof w:val="0"/>
          <w:lang w:val="en-US"/>
        </w:rPr>
      </w:pPr>
    </w:p>
    <w:p w:rsidR="3CF66B89" w:rsidP="3CF66B89" w:rsidRDefault="3CF66B89" w14:paraId="5DBAFD05" w14:textId="62D0DAB0">
      <w:pPr>
        <w:pStyle w:val="Heading1"/>
        <w:keepNext w:val="1"/>
        <w:keepLines w:val="1"/>
        <w:bidi w:val="0"/>
        <w:rPr>
          <w:noProof w:val="0"/>
          <w:lang w:val="en-US"/>
        </w:rPr>
      </w:pPr>
      <w:r w:rsidRPr="3CF66B89" w:rsidR="3CF66B89">
        <w:rPr>
          <w:noProof w:val="0"/>
          <w:lang w:val="en-US"/>
        </w:rPr>
        <w:t>General Updates</w:t>
      </w:r>
    </w:p>
    <w:p w:rsidR="3CF66B89" w:rsidP="3CF66B89" w:rsidRDefault="3CF66B89" w14:paraId="4F1D4E43" w14:textId="195F03E5">
      <w:pPr>
        <w:pStyle w:val="Normal"/>
        <w:keepNext w:val="1"/>
        <w:keepLines w:val="1"/>
        <w:ind w:left="0"/>
      </w:pPr>
      <w:r w:rsidRPr="3CF66B89" w:rsidR="3CF66B89">
        <w:rPr>
          <w:noProof w:val="0"/>
          <w:lang w:val="en-US"/>
        </w:rPr>
        <w:t xml:space="preserve">Notes about events, cool projects, events that can be shared with the group before the meeting—a space for asynchronous FYIs. </w:t>
      </w:r>
    </w:p>
    <w:p w:rsidR="3CF66B89" w:rsidP="3CF66B89" w:rsidRDefault="3CF66B89" w14:paraId="549BD7BA" w14:textId="6EE419DA">
      <w:pPr>
        <w:pStyle w:val="Normal"/>
        <w:keepNext w:val="1"/>
        <w:keepLines w:val="1"/>
        <w:ind w:left="0"/>
        <w:rPr>
          <w:noProof w:val="0"/>
          <w:lang w:val="en-US"/>
        </w:rPr>
      </w:pPr>
    </w:p>
    <w:p w:rsidR="2F0EF0D0" w:rsidP="2F0EF0D0" w:rsidRDefault="2F0EF0D0" w14:paraId="6972032B" w14:textId="260BCEA2">
      <w:pPr>
        <w:pStyle w:val="ListParagraph"/>
        <w:keepNext w:val="1"/>
        <w:keepLines w:val="1"/>
        <w:numPr>
          <w:ilvl w:val="0"/>
          <w:numId w:val="3"/>
        </w:numPr>
        <w:bidi w:val="0"/>
        <w:rPr>
          <w:noProof w:val="0"/>
          <w:lang w:val="en-US"/>
        </w:rPr>
      </w:pPr>
      <w:r w:rsidRPr="2F0EF0D0" w:rsidR="2F0EF0D0">
        <w:rPr>
          <w:noProof w:val="0"/>
          <w:lang w:val="en-US"/>
        </w:rPr>
        <w:t xml:space="preserve">Housekeeping </w:t>
      </w:r>
    </w:p>
    <w:p w:rsidR="2F0EF0D0" w:rsidP="2F0EF0D0" w:rsidRDefault="2F0EF0D0" w14:paraId="07C3D4C9" w14:textId="2AF0B9BB">
      <w:pPr>
        <w:pStyle w:val="ListParagraph"/>
        <w:keepNext w:val="1"/>
        <w:keepLines w:val="1"/>
        <w:numPr>
          <w:ilvl w:val="0"/>
          <w:numId w:val="3"/>
        </w:numPr>
        <w:bidi w:val="0"/>
        <w:rPr>
          <w:noProof w:val="0"/>
          <w:lang w:val="en-US"/>
        </w:rPr>
      </w:pPr>
      <w:r w:rsidRPr="2F0EF0D0" w:rsidR="2F0EF0D0">
        <w:rPr>
          <w:noProof w:val="0"/>
          <w:lang w:val="en-US"/>
        </w:rPr>
        <w:t>Accessibility and Title II</w:t>
      </w:r>
    </w:p>
    <w:p w:rsidR="2F0EF0D0" w:rsidP="2F0EF0D0" w:rsidRDefault="2F0EF0D0" w14:paraId="3B153AF0" w14:textId="4B074422">
      <w:pPr>
        <w:pStyle w:val="ListParagraph"/>
        <w:keepNext w:val="1"/>
        <w:keepLines w:val="1"/>
        <w:numPr>
          <w:ilvl w:val="1"/>
          <w:numId w:val="3"/>
        </w:numPr>
        <w:bidi w:val="0"/>
        <w:rPr>
          <w:noProof w:val="0"/>
          <w:lang w:val="en-US"/>
        </w:rPr>
      </w:pPr>
      <w:r w:rsidRPr="2F0EF0D0" w:rsidR="2F0EF0D0">
        <w:rPr>
          <w:noProof w:val="0"/>
          <w:lang w:val="en-US"/>
        </w:rPr>
        <w:t xml:space="preserve">Libguide team met with John Laskowski </w:t>
      </w:r>
    </w:p>
    <w:p w:rsidR="2F0EF0D0" w:rsidP="2F0EF0D0" w:rsidRDefault="2F0EF0D0" w14:paraId="247EACB1" w14:textId="5CACBB6D">
      <w:pPr>
        <w:pStyle w:val="ListParagraph"/>
        <w:keepNext w:val="1"/>
        <w:keepLines w:val="1"/>
        <w:numPr>
          <w:ilvl w:val="0"/>
          <w:numId w:val="3"/>
        </w:numPr>
        <w:rPr>
          <w:noProof w:val="0"/>
          <w:lang w:val="en-US"/>
        </w:rPr>
      </w:pPr>
      <w:r w:rsidRPr="3CF66B89" w:rsidR="3CF66B89">
        <w:rPr>
          <w:noProof w:val="0"/>
          <w:lang w:val="en-US"/>
        </w:rPr>
        <w:t>Events</w:t>
      </w:r>
    </w:p>
    <w:p w:rsidR="2F0EF0D0" w:rsidP="3CF66B89" w:rsidRDefault="2F0EF0D0" w14:paraId="20205819" w14:textId="3434BFBA">
      <w:pPr>
        <w:pStyle w:val="ListParagraph"/>
        <w:keepNext w:val="1"/>
        <w:keepLines w:val="1"/>
        <w:numPr>
          <w:ilvl w:val="1"/>
          <w:numId w:val="3"/>
        </w:numPr>
        <w:bidi w:val="0"/>
        <w:ind/>
        <w:rPr>
          <w:noProof w:val="0"/>
          <w:lang w:val="en-US"/>
        </w:rPr>
      </w:pPr>
      <w:r w:rsidRPr="3CF66B89" w:rsidR="3CF66B89">
        <w:rPr>
          <w:noProof w:val="0"/>
          <w:lang w:val="en-US"/>
        </w:rPr>
        <w:t>Wikipedia edit-a-thon kick off on Jan 13: Celenia Graves, Kelli Trei, Skylar Lucci, and Janis Shearer coordinated event with Wikipedia expert Jamie Flood. Celenia and Kelli are leading the event planning and coordination while Skylar and Janis assist with logistics. The event was geared towards teaching library workers how an edit-a-thon works and learning more about Wikipedia and the role of an editor. This event was mainly attended by library graduate assistants, mainly online (could be due to weather), and there was interest in the follow-up for March.</w:t>
      </w:r>
    </w:p>
    <w:p w:rsidR="2F0EF0D0" w:rsidP="3CF66B89" w:rsidRDefault="2F0EF0D0" w14:paraId="065B9A06" w14:textId="45CD93A0">
      <w:pPr>
        <w:pStyle w:val="ListParagraph"/>
        <w:keepNext w:val="1"/>
        <w:keepLines w:val="1"/>
        <w:numPr>
          <w:ilvl w:val="1"/>
          <w:numId w:val="3"/>
        </w:numPr>
        <w:suppressLineNumbers w:val="0"/>
        <w:spacing w:before="0" w:beforeAutospacing="off" w:after="0" w:afterAutospacing="off" w:line="259" w:lineRule="auto"/>
        <w:ind w:left="1440" w:right="0" w:hanging="360"/>
        <w:jc w:val="left"/>
        <w:rPr>
          <w:rStyle w:val="ListParagraph"/>
          <w:rFonts w:ascii="Calibri" w:hAnsi="Calibri" w:eastAsia="Calibri" w:cs="Calibri" w:asciiTheme="minorAscii" w:hAnsiTheme="minorAscii" w:eastAsiaTheme="minorAscii" w:cstheme="minorAscii"/>
          <w:noProof w:val="0"/>
          <w:sz w:val="24"/>
          <w:szCs w:val="24"/>
          <w:lang w:val="en-US"/>
        </w:rPr>
      </w:pPr>
      <w:r w:rsidRPr="3CF66B89" w:rsidR="3CF66B89">
        <w:rPr>
          <w:noProof w:val="0"/>
          <w:lang w:val="en-US"/>
        </w:rPr>
        <w:t xml:space="preserve">Makerspace meet-up on Jan 14: </w:t>
      </w:r>
      <w:r w:rsidRPr="3CF66B89" w:rsidR="3CF66B89">
        <w:rPr>
          <w:rStyle w:val="ListParagraph"/>
          <w:rFonts w:ascii="Calibri" w:hAnsi="Calibri" w:eastAsia="Calibri" w:cs="Calibri" w:asciiTheme="minorAscii" w:hAnsiTheme="minorAscii" w:eastAsiaTheme="minorAscii" w:cstheme="minorAscii"/>
          <w:noProof w:val="0"/>
          <w:sz w:val="24"/>
          <w:szCs w:val="24"/>
          <w:lang w:val="en-US"/>
        </w:rPr>
        <w:t>Presenters for the event included the Innovation Studio and VR Lab at CITL, the (dis)Ability Design Studio, Fresh Press (video), Idea Lab – Granger Engineering Library Information Center, and ECE Open Lab. Celenia exchanged contact information with the (dis)Ability Design Studio and will be investigating collaborations with them. There was a note about a potential committee, but only as an idea.</w:t>
      </w:r>
    </w:p>
    <w:p w:rsidR="2F0EF0D0" w:rsidP="2F0EF0D0" w:rsidRDefault="2F0EF0D0" w14:paraId="44A47F30" w14:textId="745DC170">
      <w:pPr>
        <w:pStyle w:val="ListParagraph"/>
        <w:keepNext w:val="1"/>
        <w:keepLines w:val="1"/>
        <w:numPr>
          <w:ilvl w:val="1"/>
          <w:numId w:val="3"/>
        </w:numPr>
        <w:rPr>
          <w:noProof w:val="0"/>
          <w:lang w:val="en-US"/>
        </w:rPr>
      </w:pPr>
      <w:r w:rsidRPr="2F0EF0D0" w:rsidR="2F0EF0D0">
        <w:rPr>
          <w:noProof w:val="0"/>
          <w:lang w:val="en-US"/>
        </w:rPr>
        <w:t xml:space="preserve">Mary gave a talk for Emerging Women Leaders about AI and Leadership on Jan 15. </w:t>
      </w:r>
    </w:p>
    <w:p w:rsidR="2F0EF0D0" w:rsidP="2F0EF0D0" w:rsidRDefault="2F0EF0D0" w14:paraId="1C033EBE" w14:textId="143F24B7">
      <w:pPr>
        <w:pStyle w:val="ListParagraph"/>
        <w:keepNext w:val="1"/>
        <w:keepLines w:val="1"/>
        <w:numPr>
          <w:ilvl w:val="0"/>
          <w:numId w:val="3"/>
        </w:numPr>
        <w:rPr>
          <w:noProof w:val="0"/>
          <w:lang w:val="en-US"/>
        </w:rPr>
      </w:pPr>
      <w:r w:rsidRPr="2F0EF0D0" w:rsidR="2F0EF0D0">
        <w:rPr>
          <w:noProof w:val="0"/>
          <w:lang w:val="en-US"/>
        </w:rPr>
        <w:t>Cool Stuff</w:t>
      </w:r>
    </w:p>
    <w:p w:rsidR="2F0EF0D0" w:rsidP="2F0EF0D0" w:rsidRDefault="2F0EF0D0" w14:paraId="3742DBB6" w14:textId="357A17DF">
      <w:pPr>
        <w:pStyle w:val="ListParagraph"/>
        <w:keepNext w:val="1"/>
        <w:keepLines w:val="1"/>
        <w:numPr>
          <w:ilvl w:val="1"/>
          <w:numId w:val="3"/>
        </w:numPr>
        <w:bidi w:val="0"/>
        <w:rPr>
          <w:noProof w:val="0"/>
          <w:lang w:val="en-US"/>
        </w:rPr>
      </w:pPr>
      <w:r w:rsidRPr="2F0EF0D0" w:rsidR="2F0EF0D0">
        <w:rPr>
          <w:noProof w:val="0"/>
          <w:lang w:val="en-US"/>
        </w:rPr>
        <w:t xml:space="preserve">Evie, Mary, Doxie, and Cadence completed a review of all LibGuides related to digital approaches to scholarship. We discovered around 170 guides. We found that there are around hundred currently published guides.  ½ of those guides haven’t been updated in over two years. Guides spanned all disciplines and subjects with all libraries/units being represented.  </w:t>
      </w:r>
    </w:p>
    <w:p w:rsidR="2F0EF0D0" w:rsidP="2F0EF0D0" w:rsidRDefault="2F0EF0D0" w14:paraId="0CA42B7C" w14:textId="2CB467D1">
      <w:pPr>
        <w:pStyle w:val="ListParagraph"/>
        <w:keepNext w:val="1"/>
        <w:keepLines w:val="1"/>
        <w:numPr>
          <w:ilvl w:val="1"/>
          <w:numId w:val="3"/>
        </w:numPr>
        <w:rPr>
          <w:noProof w:val="0"/>
          <w:lang w:val="en-US"/>
        </w:rPr>
      </w:pPr>
      <w:r w:rsidRPr="3CF66B89" w:rsidR="3CF66B89">
        <w:rPr>
          <w:noProof w:val="0"/>
          <w:lang w:val="en-US"/>
        </w:rPr>
        <w:t xml:space="preserve">Celenia, Stu, and Mary met with Colter, a PhD candidate in architecture, who is using virtual reality and virtual spaces as sites for memory exchange. </w:t>
      </w:r>
    </w:p>
    <w:p w:rsidR="2F0EF0D0" w:rsidP="2F0EF0D0" w:rsidRDefault="2F0EF0D0" w14:paraId="197DF029" w14:textId="1F85842F">
      <w:pPr>
        <w:pStyle w:val="ListParagraph"/>
        <w:keepNext w:val="1"/>
        <w:keepLines w:val="1"/>
        <w:numPr>
          <w:ilvl w:val="0"/>
          <w:numId w:val="3"/>
        </w:numPr>
        <w:bidi w:val="0"/>
        <w:rPr>
          <w:noProof w:val="0"/>
          <w:lang w:val="en-US"/>
        </w:rPr>
      </w:pPr>
      <w:r w:rsidRPr="2F0EF0D0" w:rsidR="2F0EF0D0">
        <w:rPr>
          <w:noProof w:val="0"/>
          <w:lang w:val="en-US"/>
        </w:rPr>
        <w:t>Grants</w:t>
      </w:r>
    </w:p>
    <w:p w:rsidR="2F0EF0D0" w:rsidP="2F0EF0D0" w:rsidRDefault="2F0EF0D0" w14:paraId="0AB0FE1E" w14:textId="638D2F88">
      <w:pPr>
        <w:pStyle w:val="ListParagraph"/>
        <w:keepNext w:val="1"/>
        <w:keepLines w:val="1"/>
        <w:numPr>
          <w:ilvl w:val="1"/>
          <w:numId w:val="3"/>
        </w:numPr>
        <w:bidi w:val="0"/>
        <w:rPr>
          <w:noProof w:val="0"/>
          <w:lang w:val="en-US"/>
        </w:rPr>
      </w:pPr>
      <w:r w:rsidRPr="2F0EF0D0" w:rsidR="2F0EF0D0">
        <w:rPr>
          <w:noProof w:val="0"/>
          <w:lang w:val="en-US"/>
        </w:rPr>
        <w:t>NEH AI in the Humanities Research Center submitted! Mary Ton, Ryan Cordell, and Travis Wagner received a promise from campus to do fundraising so that we could ask for matching funds. Total proposed budget approaching $1 million.</w:t>
      </w:r>
    </w:p>
    <w:p w:rsidR="2F0EF0D0" w:rsidP="2F0EF0D0" w:rsidRDefault="2F0EF0D0" w14:paraId="59053866" w14:textId="5D76C0C2">
      <w:pPr>
        <w:pStyle w:val="ListParagraph"/>
        <w:keepNext w:val="1"/>
        <w:keepLines w:val="1"/>
        <w:numPr>
          <w:ilvl w:val="1"/>
          <w:numId w:val="3"/>
        </w:numPr>
        <w:bidi w:val="0"/>
        <w:rPr>
          <w:noProof w:val="0"/>
          <w:lang w:val="en-US"/>
        </w:rPr>
      </w:pPr>
      <w:r w:rsidRPr="2F0EF0D0" w:rsidR="2F0EF0D0">
        <w:rPr>
          <w:noProof w:val="0"/>
          <w:lang w:val="en-US"/>
        </w:rPr>
        <w:t xml:space="preserve">Mary Ton is developing an AHRC grant to support 3D Digitization of cultural heritage with Kathryn Simpson (University of Sheffield). Focuses on 3D digital objects and 3D printed replicas as nodes for intercultural conversation and exchange. Will include partnerships with museums in southern Africa to develop best practices for 3D scanning with minimal equipment and in low-bandwidth environments. </w:t>
      </w:r>
    </w:p>
    <w:p w:rsidR="2F0EF0D0" w:rsidP="2F0EF0D0" w:rsidRDefault="2F0EF0D0" w14:paraId="19827CF6" w14:textId="1AACE4C5">
      <w:pPr>
        <w:pStyle w:val="ListParagraph"/>
        <w:keepNext w:val="1"/>
        <w:keepLines w:val="1"/>
        <w:numPr>
          <w:ilvl w:val="0"/>
          <w:numId w:val="3"/>
        </w:numPr>
        <w:bidi w:val="0"/>
        <w:rPr>
          <w:noProof w:val="0"/>
          <w:lang w:val="en-US"/>
        </w:rPr>
      </w:pPr>
      <w:r w:rsidRPr="2F0EF0D0" w:rsidR="2F0EF0D0">
        <w:rPr>
          <w:noProof w:val="0"/>
          <w:lang w:val="en-US"/>
        </w:rPr>
        <w:t>CAPT Updates</w:t>
      </w:r>
    </w:p>
    <w:p w:rsidR="2F0EF0D0" w:rsidP="2F0EF0D0" w:rsidRDefault="2F0EF0D0" w14:paraId="52D48AB1" w14:textId="7E3617B6">
      <w:pPr>
        <w:pStyle w:val="ListParagraph"/>
        <w:keepNext w:val="1"/>
        <w:keepLines w:val="1"/>
        <w:numPr>
          <w:ilvl w:val="1"/>
          <w:numId w:val="3"/>
        </w:numPr>
        <w:bidi w:val="0"/>
        <w:rPr>
          <w:noProof w:val="0"/>
          <w:lang w:val="en-US"/>
        </w:rPr>
      </w:pPr>
      <w:r w:rsidRPr="3CF66B89" w:rsidR="3CF66B89">
        <w:rPr>
          <w:noProof w:val="0"/>
          <w:lang w:val="en-US"/>
        </w:rPr>
        <w:t xml:space="preserve">John </w:t>
      </w:r>
      <w:r w:rsidRPr="3CF66B89" w:rsidR="3CF66B89">
        <w:rPr>
          <w:noProof w:val="0"/>
          <w:lang w:val="en-US"/>
        </w:rPr>
        <w:t>Laskowski</w:t>
      </w:r>
      <w:r w:rsidRPr="3CF66B89" w:rsidR="3CF66B89">
        <w:rPr>
          <w:noProof w:val="0"/>
          <w:lang w:val="en-US"/>
        </w:rPr>
        <w:t xml:space="preserve"> is working with CAPT working groups to create a library-wide list of tools that need Title II accessibility review. Feb-June will be a discovery phase—what are the major issues, where do we need clarification from campus legal, where do we need to advocate for increased resources?</w:t>
      </w:r>
    </w:p>
    <w:p w:rsidR="2F0EF0D0" w:rsidP="2F0EF0D0" w:rsidRDefault="2F0EF0D0" w14:paraId="78707789" w14:textId="443D22B9">
      <w:pPr>
        <w:pStyle w:val="ListParagraph"/>
        <w:keepNext w:val="1"/>
        <w:keepLines w:val="1"/>
        <w:numPr>
          <w:ilvl w:val="1"/>
          <w:numId w:val="3"/>
        </w:numPr>
        <w:bidi w:val="0"/>
        <w:rPr>
          <w:noProof w:val="0"/>
          <w:lang w:val="en-US"/>
        </w:rPr>
      </w:pPr>
      <w:r w:rsidRPr="2F0EF0D0" w:rsidR="2F0EF0D0">
        <w:rPr>
          <w:noProof w:val="0"/>
          <w:lang w:val="en-US"/>
        </w:rPr>
        <w:t>There will be an expectation for CAPT working groups to do some of the initial legwork to identify issues and seek out answers. There will be some duplication of work across units, but this may help us advocate for increased resources to address issues.</w:t>
      </w:r>
    </w:p>
    <w:p w:rsidR="2F0EF0D0" w:rsidP="2F0EF0D0" w:rsidRDefault="2F0EF0D0" w14:paraId="55618125" w14:textId="1B2C402A">
      <w:pPr>
        <w:pStyle w:val="ListParagraph"/>
        <w:keepNext w:val="1"/>
        <w:keepLines w:val="1"/>
        <w:numPr>
          <w:ilvl w:val="1"/>
          <w:numId w:val="3"/>
        </w:numPr>
        <w:bidi w:val="0"/>
        <w:rPr>
          <w:noProof w:val="0"/>
          <w:lang w:val="en-US"/>
        </w:rPr>
      </w:pPr>
      <w:r w:rsidRPr="2F0EF0D0" w:rsidR="2F0EF0D0">
        <w:rPr>
          <w:noProof w:val="0"/>
          <w:lang w:val="en-US"/>
        </w:rPr>
        <w:t>Archives will now be using ArchiveSpace for special collections records and digital materials. Migrating structured and unstructured (PDF finding aids) data. Shift will be widely advertised, and there will be training. Some images stored in Archon, so there will be conversations about if these should be moved to the Digital Library. Could affect text mining projects with digitized special collections.</w:t>
      </w:r>
    </w:p>
    <w:p w:rsidR="2F0EF0D0" w:rsidP="2F0EF0D0" w:rsidRDefault="2F0EF0D0" w14:paraId="06DAA788" w14:textId="231FBB80">
      <w:pPr>
        <w:pStyle w:val="ListParagraph"/>
        <w:keepNext w:val="1"/>
        <w:keepLines w:val="1"/>
        <w:numPr>
          <w:ilvl w:val="0"/>
          <w:numId w:val="3"/>
        </w:numPr>
        <w:bidi w:val="0"/>
        <w:rPr>
          <w:noProof w:val="0"/>
          <w:lang w:val="en-US"/>
        </w:rPr>
      </w:pPr>
      <w:r w:rsidRPr="2F0EF0D0" w:rsidR="2F0EF0D0">
        <w:rPr>
          <w:noProof w:val="0"/>
          <w:lang w:val="en-US"/>
        </w:rPr>
        <w:t>Other news?</w:t>
      </w:r>
    </w:p>
    <w:p w:rsidR="2F0EF0D0" w:rsidP="2F0EF0D0" w:rsidRDefault="2F0EF0D0" w14:paraId="2A0B0BE5" w14:textId="6037B4EA">
      <w:pPr>
        <w:pStyle w:val="ListParagraph"/>
        <w:keepNext w:val="1"/>
        <w:keepLines w:val="1"/>
        <w:numPr>
          <w:ilvl w:val="1"/>
          <w:numId w:val="3"/>
        </w:numPr>
        <w:bidi w:val="0"/>
        <w:rPr>
          <w:noProof w:val="0"/>
          <w:lang w:val="en-US"/>
        </w:rPr>
      </w:pPr>
      <w:r w:rsidRPr="2F0EF0D0" w:rsidR="2F0EF0D0">
        <w:rPr>
          <w:noProof w:val="0"/>
          <w:lang w:val="en-US"/>
        </w:rPr>
        <w:t xml:space="preserve">"Digital Tools for Research” LibGuide is about to go live based on the </w:t>
      </w:r>
      <w:hyperlink r:id="R600747604a934258">
        <w:r w:rsidRPr="2F0EF0D0" w:rsidR="2F0EF0D0">
          <w:rPr>
            <w:rStyle w:val="Hyperlink"/>
            <w:noProof w:val="0"/>
            <w:lang w:val="en-US"/>
          </w:rPr>
          <w:t>Digital Scholarship Environmental Scan</w:t>
        </w:r>
      </w:hyperlink>
      <w:r w:rsidRPr="2F0EF0D0" w:rsidR="2F0EF0D0">
        <w:rPr>
          <w:noProof w:val="0"/>
          <w:lang w:val="en-US"/>
        </w:rPr>
        <w:t>.</w:t>
      </w:r>
    </w:p>
    <w:p w:rsidR="2F0EF0D0" w:rsidP="2F0EF0D0" w:rsidRDefault="2F0EF0D0" w14:paraId="2D906531" w14:textId="61D46A6F">
      <w:pPr>
        <w:pStyle w:val="ListParagraph"/>
        <w:keepNext w:val="1"/>
        <w:keepLines w:val="1"/>
        <w:numPr>
          <w:ilvl w:val="1"/>
          <w:numId w:val="3"/>
        </w:numPr>
        <w:bidi w:val="0"/>
        <w:rPr>
          <w:noProof w:val="0"/>
          <w:lang w:val="en-US"/>
        </w:rPr>
      </w:pPr>
      <w:r w:rsidRPr="2F0EF0D0" w:rsidR="2F0EF0D0">
        <w:rPr>
          <w:noProof w:val="0"/>
          <w:lang w:val="en-US"/>
        </w:rPr>
        <w:t xml:space="preserve">AI in This Course Canvas module is in decent shape for this semester, so major updates pushed back until July. 92 downloads so far and counting. </w:t>
      </w:r>
    </w:p>
    <w:p w:rsidR="2F0EF0D0" w:rsidP="2F0EF0D0" w:rsidRDefault="2F0EF0D0" w14:paraId="1411A599" w14:textId="1B0C31CA">
      <w:pPr>
        <w:pStyle w:val="ListParagraph"/>
        <w:keepNext w:val="1"/>
        <w:keepLines w:val="1"/>
        <w:numPr>
          <w:ilvl w:val="1"/>
          <w:numId w:val="3"/>
        </w:numPr>
        <w:bidi w:val="0"/>
        <w:rPr>
          <w:noProof w:val="0"/>
          <w:lang w:val="en-US"/>
        </w:rPr>
      </w:pPr>
      <w:r w:rsidRPr="2F0EF0D0" w:rsidR="2F0EF0D0">
        <w:rPr>
          <w:noProof w:val="0"/>
          <w:lang w:val="en-US"/>
        </w:rPr>
        <w:t xml:space="preserve">Esri StoryMaps </w:t>
      </w:r>
      <w:hyperlink r:id="Rf795788bfa564a31">
        <w:r w:rsidRPr="2F0EF0D0" w:rsidR="2F0EF0D0">
          <w:rPr>
            <w:rStyle w:val="Hyperlink"/>
            <w:noProof w:val="0"/>
            <w:lang w:val="en-US"/>
          </w:rPr>
          <w:t>is being retired in Fall 2025</w:t>
        </w:r>
      </w:hyperlink>
      <w:r w:rsidRPr="2F0EF0D0" w:rsidR="2F0EF0D0">
        <w:rPr>
          <w:noProof w:val="0"/>
          <w:lang w:val="en-US"/>
        </w:rPr>
        <w:t xml:space="preserve">. This is going to create significant preservation challenges for IOPN publications and for DH classes. </w:t>
      </w:r>
    </w:p>
    <w:p w:rsidR="2F0EF0D0" w:rsidP="3CF66B89" w:rsidRDefault="2F0EF0D0" w14:paraId="3E60A514" w14:textId="7DA4AD3E">
      <w:pPr>
        <w:pStyle w:val="ListParagraph"/>
        <w:keepNext w:val="1"/>
        <w:keepLines w:val="1"/>
        <w:numPr>
          <w:ilvl w:val="1"/>
          <w:numId w:val="3"/>
        </w:numPr>
        <w:bidi w:val="0"/>
        <w:rPr>
          <w:noProof w:val="0"/>
          <w:lang w:val="en-US"/>
        </w:rPr>
      </w:pPr>
      <w:r w:rsidRPr="3CF66B89" w:rsidR="3CF66B89">
        <w:rPr>
          <w:noProof w:val="0"/>
          <w:lang w:val="en-US"/>
        </w:rPr>
        <w:t>Constellate programming is no longer being offered after May 2025. This includes introductory Python classes, DIY LLMs, and using AI for classification tasks.</w:t>
      </w: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3">
    <w:nsid w:val="72804b0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Symbol" w:hAnsi="Symbol"/>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76a534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1efcb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Symbol" w:hAnsi="Symbol"/>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312aef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69777c9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Symbol" w:hAnsi="Symbol"/>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71af123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D0F8FA0"/>
    <w:rsid w:val="0D763517"/>
    <w:rsid w:val="0E39F278"/>
    <w:rsid w:val="10BD961F"/>
    <w:rsid w:val="16C6312B"/>
    <w:rsid w:val="1AE109D9"/>
    <w:rsid w:val="1BA3589A"/>
    <w:rsid w:val="21A6C131"/>
    <w:rsid w:val="281697FC"/>
    <w:rsid w:val="281E5BEF"/>
    <w:rsid w:val="28A59A65"/>
    <w:rsid w:val="2BA049B4"/>
    <w:rsid w:val="2C51169B"/>
    <w:rsid w:val="2F0EF0D0"/>
    <w:rsid w:val="3BE22000"/>
    <w:rsid w:val="3CF66B89"/>
    <w:rsid w:val="3DAD48C4"/>
    <w:rsid w:val="3EE87628"/>
    <w:rsid w:val="545D108C"/>
    <w:rsid w:val="5B412BBB"/>
    <w:rsid w:val="5BA5D913"/>
    <w:rsid w:val="612DFB00"/>
    <w:rsid w:val="64405FCD"/>
    <w:rsid w:val="6610B418"/>
    <w:rsid w:val="69D3B734"/>
    <w:rsid w:val="6A239005"/>
    <w:rsid w:val="6F1B0178"/>
    <w:rsid w:val="6F57EA9E"/>
    <w:rsid w:val="75B23C28"/>
    <w:rsid w:val="762416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30952a91f3f34e4a" /><Relationship Type="http://schemas.openxmlformats.org/officeDocument/2006/relationships/hyperlink" Target="https://uofi.box.com/s/yh80msffiwoa9rbv54urjcr7qon9951j" TargetMode="External" Id="R041b6047e68647ec" /><Relationship Type="http://schemas.openxmlformats.org/officeDocument/2006/relationships/hyperlink" Target="https://uofi.box.com/s/m2co4dyxmztb1u2p3kqlk2syz0k1ff1y" TargetMode="External" Id="Rfbd6464fd3a542d6" /><Relationship Type="http://schemas.openxmlformats.org/officeDocument/2006/relationships/hyperlink" Target="https://uofi.box.com/s/wtx9x26t68bvaxzadxyx9vzao9xkqcsf" TargetMode="External" Id="Rc4218edbe28145ef" /><Relationship Type="http://schemas.openxmlformats.org/officeDocument/2006/relationships/hyperlink" Target="https://docs.google.com/document/d/19gUGMaXbCDGXCvFjwK2Mah-JaUZR7V8n/edit?usp=sharing&amp;ouid=110460922416761701752&amp;rtpof=true&amp;sd=true" TargetMode="External" Id="R600747604a934258" /><Relationship Type="http://schemas.openxmlformats.org/officeDocument/2006/relationships/hyperlink" Target="https://www.esri.com/en-us/arcgis/products/arcgis-storymaps/classic" TargetMode="External" Id="Rf795788bfa564a3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31</revision>
  <dcterms:created xsi:type="dcterms:W3CDTF">2018-02-09T21:34:00.0000000Z</dcterms:created>
  <dcterms:modified xsi:type="dcterms:W3CDTF">2025-02-06T02:50:11.9244594Z</dcterms:modified>
</coreProperties>
</file>