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F4F84" w14:textId="70917D1B" w:rsidR="0075066B" w:rsidRPr="008D0CDB" w:rsidRDefault="00E34E16">
      <w:r w:rsidRPr="008D0CDB">
        <w:rPr>
          <w:b/>
          <w:bCs/>
        </w:rPr>
        <w:t>AGENDA</w:t>
      </w:r>
    </w:p>
    <w:p w14:paraId="0A453BCA" w14:textId="4344C612" w:rsidR="00E34E16" w:rsidRDefault="00E34E16" w:rsidP="00E34E16">
      <w:pPr>
        <w:spacing w:after="0"/>
      </w:pPr>
      <w:r>
        <w:t>University of Illinois Urbana-Champaign</w:t>
      </w:r>
    </w:p>
    <w:p w14:paraId="49C3653F" w14:textId="6D22DBC4" w:rsidR="00E34E16" w:rsidRDefault="00E34E16" w:rsidP="00E34E16">
      <w:pPr>
        <w:spacing w:after="0"/>
      </w:pPr>
      <w:r>
        <w:t>Library Faculty Meeting</w:t>
      </w:r>
    </w:p>
    <w:p w14:paraId="483BC01D" w14:textId="78D1B089" w:rsidR="00E34E16" w:rsidRDefault="006269DD" w:rsidP="00E34E16">
      <w:pPr>
        <w:spacing w:after="0"/>
      </w:pPr>
      <w:r>
        <w:t>October 15, 2025</w:t>
      </w:r>
    </w:p>
    <w:p w14:paraId="43FDE696" w14:textId="0F182363" w:rsidR="00E34E16" w:rsidRDefault="006269DD" w:rsidP="00E34E16">
      <w:pPr>
        <w:spacing w:after="0"/>
      </w:pPr>
      <w:r>
        <w:t>3:00 – 4:30 p.m.</w:t>
      </w:r>
      <w:r w:rsidR="00E34E16">
        <w:t>, via Zoom</w:t>
      </w:r>
    </w:p>
    <w:p w14:paraId="0EF158EA" w14:textId="77777777" w:rsidR="00E34E16" w:rsidRDefault="00E34E16" w:rsidP="00E34E16">
      <w:pPr>
        <w:spacing w:after="0"/>
      </w:pPr>
    </w:p>
    <w:p w14:paraId="25CDDE4A" w14:textId="23DDB0EF" w:rsidR="00E34E16" w:rsidRDefault="00E34E16" w:rsidP="008D0CDB">
      <w:pPr>
        <w:pStyle w:val="ListParagraph"/>
        <w:numPr>
          <w:ilvl w:val="0"/>
          <w:numId w:val="2"/>
        </w:numPr>
        <w:spacing w:after="120"/>
        <w:contextualSpacing w:val="0"/>
        <w:rPr>
          <w:b/>
          <w:bCs/>
        </w:rPr>
      </w:pPr>
      <w:r>
        <w:rPr>
          <w:b/>
          <w:bCs/>
        </w:rPr>
        <w:t>Call to order</w:t>
      </w:r>
    </w:p>
    <w:p w14:paraId="582667E7" w14:textId="5A1046D7" w:rsidR="00E34E16" w:rsidRDefault="00E34E16" w:rsidP="008D0CDB">
      <w:pPr>
        <w:pStyle w:val="ListParagraph"/>
        <w:numPr>
          <w:ilvl w:val="0"/>
          <w:numId w:val="2"/>
        </w:numPr>
        <w:spacing w:after="120"/>
        <w:contextualSpacing w:val="0"/>
        <w:rPr>
          <w:b/>
          <w:bCs/>
        </w:rPr>
      </w:pPr>
      <w:r>
        <w:rPr>
          <w:b/>
          <w:bCs/>
        </w:rPr>
        <w:t>Standing items</w:t>
      </w:r>
    </w:p>
    <w:p w14:paraId="223759CF" w14:textId="09C49167" w:rsidR="00E34E16" w:rsidRPr="00E34E16" w:rsidRDefault="00E34E16" w:rsidP="008D0CDB">
      <w:pPr>
        <w:pStyle w:val="ListParagraph"/>
        <w:numPr>
          <w:ilvl w:val="1"/>
          <w:numId w:val="2"/>
        </w:numPr>
        <w:spacing w:after="120"/>
        <w:contextualSpacing w:val="0"/>
        <w:rPr>
          <w:b/>
          <w:bCs/>
        </w:rPr>
      </w:pPr>
      <w:r>
        <w:t>Adoption of the agenda</w:t>
      </w:r>
    </w:p>
    <w:p w14:paraId="1C3AC5D4" w14:textId="2FE365B4" w:rsidR="00E34E16" w:rsidRPr="00E34E16" w:rsidRDefault="00E34E16" w:rsidP="008D0CDB">
      <w:pPr>
        <w:pStyle w:val="ListParagraph"/>
        <w:numPr>
          <w:ilvl w:val="1"/>
          <w:numId w:val="2"/>
        </w:numPr>
        <w:spacing w:after="120"/>
        <w:contextualSpacing w:val="0"/>
        <w:rPr>
          <w:b/>
          <w:bCs/>
        </w:rPr>
      </w:pPr>
      <w:r>
        <w:t>Approval of the minutes (</w:t>
      </w:r>
      <w:r w:rsidR="00B258D7">
        <w:t>August 6, 2025</w:t>
      </w:r>
      <w:r>
        <w:t>)</w:t>
      </w:r>
    </w:p>
    <w:p w14:paraId="386D1C49" w14:textId="5667E948" w:rsidR="00E34E16" w:rsidRPr="00E34E16" w:rsidRDefault="00E34E16" w:rsidP="008D0CDB">
      <w:pPr>
        <w:pStyle w:val="ListParagraph"/>
        <w:numPr>
          <w:ilvl w:val="1"/>
          <w:numId w:val="2"/>
        </w:numPr>
        <w:spacing w:after="120"/>
        <w:contextualSpacing w:val="0"/>
        <w:rPr>
          <w:b/>
          <w:bCs/>
        </w:rPr>
      </w:pPr>
      <w:r>
        <w:t>Introduction of new employees</w:t>
      </w:r>
    </w:p>
    <w:p w14:paraId="5A9EE6EC" w14:textId="133864C0" w:rsidR="00E34E16" w:rsidRPr="00E34E16" w:rsidRDefault="00E34E16" w:rsidP="008D0CDB">
      <w:pPr>
        <w:pStyle w:val="ListParagraph"/>
        <w:numPr>
          <w:ilvl w:val="1"/>
          <w:numId w:val="2"/>
        </w:numPr>
        <w:spacing w:after="120"/>
        <w:contextualSpacing w:val="0"/>
        <w:rPr>
          <w:b/>
          <w:bCs/>
        </w:rPr>
      </w:pPr>
      <w:r>
        <w:t xml:space="preserve">Executive Committee update (5-10 minutes – </w:t>
      </w:r>
      <w:r w:rsidR="00727A79">
        <w:t>Nancy O’Brien</w:t>
      </w:r>
      <w:r>
        <w:t>)</w:t>
      </w:r>
    </w:p>
    <w:p w14:paraId="5604D802" w14:textId="6E096CB3" w:rsidR="00E34E16" w:rsidRPr="00E34E16" w:rsidRDefault="00E34E16" w:rsidP="008D0CDB">
      <w:pPr>
        <w:pStyle w:val="ListParagraph"/>
        <w:numPr>
          <w:ilvl w:val="1"/>
          <w:numId w:val="2"/>
        </w:numPr>
        <w:spacing w:after="120"/>
        <w:contextualSpacing w:val="0"/>
        <w:rPr>
          <w:b/>
          <w:bCs/>
        </w:rPr>
      </w:pPr>
      <w:r>
        <w:t>Report of the University Librarian (20 minutes – Dean Stewart)</w:t>
      </w:r>
    </w:p>
    <w:p w14:paraId="5CBDE6C9" w14:textId="27DD7B59" w:rsidR="00E34E16" w:rsidRDefault="00E34E16" w:rsidP="008D0CDB">
      <w:pPr>
        <w:pStyle w:val="ListParagraph"/>
        <w:numPr>
          <w:ilvl w:val="0"/>
          <w:numId w:val="2"/>
        </w:numPr>
        <w:spacing w:after="120"/>
        <w:contextualSpacing w:val="0"/>
        <w:rPr>
          <w:b/>
          <w:bCs/>
        </w:rPr>
      </w:pPr>
      <w:r>
        <w:rPr>
          <w:b/>
          <w:bCs/>
        </w:rPr>
        <w:t>Discussion Items</w:t>
      </w:r>
    </w:p>
    <w:p w14:paraId="68E4D543" w14:textId="66D74FDE" w:rsidR="00E34E16" w:rsidRPr="0064796F" w:rsidRDefault="00E34E16" w:rsidP="008D0CDB">
      <w:pPr>
        <w:pStyle w:val="ListParagraph"/>
        <w:numPr>
          <w:ilvl w:val="1"/>
          <w:numId w:val="2"/>
        </w:numPr>
        <w:spacing w:after="120"/>
        <w:contextualSpacing w:val="0"/>
        <w:rPr>
          <w:b/>
          <w:bCs/>
        </w:rPr>
      </w:pPr>
      <w:r w:rsidRPr="00E34E16">
        <w:t xml:space="preserve">Senate update (5-10 minutes – </w:t>
      </w:r>
      <w:r w:rsidR="008B7B68">
        <w:t>Kelli Trei</w:t>
      </w:r>
      <w:r w:rsidRPr="00E34E16">
        <w:t>)</w:t>
      </w:r>
    </w:p>
    <w:p w14:paraId="1BBE0680" w14:textId="02E5E6D4" w:rsidR="00A67781" w:rsidRPr="00CA18A1" w:rsidRDefault="00A67781" w:rsidP="008D0CDB">
      <w:pPr>
        <w:pStyle w:val="ListParagraph"/>
        <w:numPr>
          <w:ilvl w:val="1"/>
          <w:numId w:val="2"/>
        </w:numPr>
        <w:spacing w:after="120"/>
        <w:contextualSpacing w:val="0"/>
        <w:rPr>
          <w:b/>
          <w:bCs/>
        </w:rPr>
      </w:pPr>
      <w:r>
        <w:t>Library-wide planning: Reorganization, strategic priorities, and governance refresh (20 minutes – Dean Stewart)</w:t>
      </w:r>
    </w:p>
    <w:p w14:paraId="5881C404" w14:textId="0936D95B" w:rsidR="00CA18A1" w:rsidRPr="00E34E16" w:rsidRDefault="00124C92" w:rsidP="008D0CDB">
      <w:pPr>
        <w:pStyle w:val="ListParagraph"/>
        <w:numPr>
          <w:ilvl w:val="1"/>
          <w:numId w:val="2"/>
        </w:numPr>
        <w:spacing w:after="120"/>
        <w:contextualSpacing w:val="0"/>
        <w:rPr>
          <w:b/>
          <w:bCs/>
        </w:rPr>
      </w:pPr>
      <w:r>
        <w:t>Other items</w:t>
      </w:r>
    </w:p>
    <w:p w14:paraId="7566E05B" w14:textId="2EF95770" w:rsidR="00E34E16" w:rsidRDefault="00E34E16" w:rsidP="008D0CDB">
      <w:pPr>
        <w:pStyle w:val="ListParagraph"/>
        <w:numPr>
          <w:ilvl w:val="0"/>
          <w:numId w:val="2"/>
        </w:numPr>
        <w:spacing w:after="120"/>
        <w:contextualSpacing w:val="0"/>
        <w:rPr>
          <w:b/>
          <w:bCs/>
        </w:rPr>
      </w:pPr>
      <w:r w:rsidRPr="00E34E16">
        <w:rPr>
          <w:b/>
          <w:bCs/>
        </w:rPr>
        <w:t>New Business</w:t>
      </w:r>
    </w:p>
    <w:p w14:paraId="4CD0660E" w14:textId="2ECCC00B" w:rsidR="00F767CD" w:rsidRPr="00BE012A" w:rsidRDefault="00F767CD" w:rsidP="00F767CD">
      <w:pPr>
        <w:pStyle w:val="ListParagraph"/>
        <w:numPr>
          <w:ilvl w:val="1"/>
          <w:numId w:val="2"/>
        </w:numPr>
        <w:spacing w:after="120"/>
        <w:contextualSpacing w:val="0"/>
        <w:rPr>
          <w:b/>
          <w:bCs/>
        </w:rPr>
      </w:pPr>
      <w:r>
        <w:t>Lightning Talks</w:t>
      </w:r>
      <w:r w:rsidR="00E32590">
        <w:t xml:space="preserve"> (10-15 minutes</w:t>
      </w:r>
      <w:r w:rsidR="005F0170">
        <w:t xml:space="preserve"> – g</w:t>
      </w:r>
      <w:r w:rsidR="00A67781">
        <w:t>uests signing on at 4:00pm)</w:t>
      </w:r>
    </w:p>
    <w:p w14:paraId="05D4F5C3" w14:textId="10397B54" w:rsidR="00342900" w:rsidRDefault="00CD323E" w:rsidP="005B7120">
      <w:pPr>
        <w:spacing w:after="0"/>
        <w:ind w:left="360"/>
      </w:pPr>
      <w:r w:rsidRPr="00CD323E">
        <w:t>Making every door the front door when supporting researchers</w:t>
      </w:r>
      <w:r w:rsidR="00E32590">
        <w:t xml:space="preserve"> – Josh Henry</w:t>
      </w:r>
      <w:r w:rsidR="00B63645">
        <w:t xml:space="preserve"> </w:t>
      </w:r>
      <w:r>
        <w:t>(</w:t>
      </w:r>
      <w:r w:rsidR="00B63645" w:rsidRPr="00B63645">
        <w:t>Assistant Director of Research Collaborative Services, Tech Services</w:t>
      </w:r>
      <w:r>
        <w:t>)</w:t>
      </w:r>
    </w:p>
    <w:p w14:paraId="4D567C18" w14:textId="1009778D" w:rsidR="005B7120" w:rsidRDefault="008E28A2" w:rsidP="00342900">
      <w:pPr>
        <w:spacing w:after="120"/>
        <w:ind w:left="360"/>
      </w:pPr>
      <w:r w:rsidRPr="008E28A2">
        <w:t>Description: We'll explore the evolution of the research support ecosystem at the University of Illinois, highlighting the library faculty’s essential role in connecting researchers to resources and expertise. The talk will present shared goals for democratizing access and fostering seamless collaboration across campus partners, concluding with an invitation for library faculty to build new connections within the ecosystem, strengthening the collaborative network that makes Illinois a thriving place for research.</w:t>
      </w:r>
    </w:p>
    <w:p w14:paraId="56A4FAC0" w14:textId="4484CA98" w:rsidR="00BE012A" w:rsidRDefault="005B7120" w:rsidP="008E28A2">
      <w:pPr>
        <w:spacing w:after="0"/>
        <w:ind w:left="360"/>
      </w:pPr>
      <w:r w:rsidRPr="005B7120">
        <w:t>Introduction to the Office of Data Science Research</w:t>
      </w:r>
      <w:r w:rsidR="00342900">
        <w:t xml:space="preserve"> – John MacMullen</w:t>
      </w:r>
      <w:r w:rsidR="00C22E5A">
        <w:t xml:space="preserve"> (</w:t>
      </w:r>
      <w:r w:rsidR="00C22E5A" w:rsidRPr="00C22E5A">
        <w:t>Executive Director of the Office of Data Science Research, NCSA</w:t>
      </w:r>
      <w:r w:rsidR="00C22E5A">
        <w:t>)</w:t>
      </w:r>
    </w:p>
    <w:p w14:paraId="21137F4C" w14:textId="6C397748" w:rsidR="008E28A2" w:rsidRPr="00BE012A" w:rsidRDefault="00E55B58" w:rsidP="00342900">
      <w:pPr>
        <w:spacing w:after="120"/>
        <w:ind w:left="360"/>
      </w:pPr>
      <w:r w:rsidRPr="00E55B58">
        <w:lastRenderedPageBreak/>
        <w:t>Description: This lightning talk will provide an overview of the new campuswide Office of Data Science Research, which fosters interdisciplinary collaborations, shares information on campus resources, and showcases Illinois data science</w:t>
      </w:r>
      <w:r>
        <w:t>.</w:t>
      </w:r>
    </w:p>
    <w:p w14:paraId="0AC67E73" w14:textId="4EC6345E" w:rsidR="00E34E16" w:rsidRDefault="00E34E16" w:rsidP="008D0CDB">
      <w:pPr>
        <w:pStyle w:val="ListParagraph"/>
        <w:numPr>
          <w:ilvl w:val="0"/>
          <w:numId w:val="2"/>
        </w:numPr>
        <w:spacing w:after="120"/>
        <w:contextualSpacing w:val="0"/>
        <w:rPr>
          <w:b/>
          <w:bCs/>
        </w:rPr>
      </w:pPr>
      <w:r>
        <w:rPr>
          <w:b/>
          <w:bCs/>
        </w:rPr>
        <w:t>Announcements</w:t>
      </w:r>
    </w:p>
    <w:p w14:paraId="6D7582B5" w14:textId="0FB8A8BE" w:rsidR="00E34E16" w:rsidRPr="00E34E16" w:rsidRDefault="00E34E16" w:rsidP="008D0CDB">
      <w:pPr>
        <w:pStyle w:val="ListParagraph"/>
        <w:numPr>
          <w:ilvl w:val="0"/>
          <w:numId w:val="2"/>
        </w:numPr>
        <w:spacing w:after="120"/>
        <w:contextualSpacing w:val="0"/>
        <w:rPr>
          <w:b/>
          <w:bCs/>
        </w:rPr>
      </w:pPr>
      <w:r>
        <w:rPr>
          <w:b/>
          <w:bCs/>
        </w:rPr>
        <w:t>Adjournment</w:t>
      </w:r>
    </w:p>
    <w:sectPr w:rsidR="00E34E16" w:rsidRPr="00E34E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06031"/>
    <w:multiLevelType w:val="hybridMultilevel"/>
    <w:tmpl w:val="DE1ECD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1E5A9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6872670">
    <w:abstractNumId w:val="0"/>
  </w:num>
  <w:num w:numId="2" w16cid:durableId="9583393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E16"/>
    <w:rsid w:val="00026C8A"/>
    <w:rsid w:val="000A4452"/>
    <w:rsid w:val="000D5257"/>
    <w:rsid w:val="00124C92"/>
    <w:rsid w:val="001806EC"/>
    <w:rsid w:val="002800E5"/>
    <w:rsid w:val="00326BBB"/>
    <w:rsid w:val="00342900"/>
    <w:rsid w:val="003F7577"/>
    <w:rsid w:val="00424F2E"/>
    <w:rsid w:val="004D5523"/>
    <w:rsid w:val="005B7120"/>
    <w:rsid w:val="005F0170"/>
    <w:rsid w:val="006269DD"/>
    <w:rsid w:val="0064133A"/>
    <w:rsid w:val="0064796F"/>
    <w:rsid w:val="00727A79"/>
    <w:rsid w:val="0075066B"/>
    <w:rsid w:val="007A68B4"/>
    <w:rsid w:val="007D1380"/>
    <w:rsid w:val="008917D3"/>
    <w:rsid w:val="008B7B68"/>
    <w:rsid w:val="008D0CDB"/>
    <w:rsid w:val="008E28A2"/>
    <w:rsid w:val="009F683F"/>
    <w:rsid w:val="00A67781"/>
    <w:rsid w:val="00A7722D"/>
    <w:rsid w:val="00B0595B"/>
    <w:rsid w:val="00B258D7"/>
    <w:rsid w:val="00B63645"/>
    <w:rsid w:val="00BE012A"/>
    <w:rsid w:val="00BF0A46"/>
    <w:rsid w:val="00C22E5A"/>
    <w:rsid w:val="00CA18A1"/>
    <w:rsid w:val="00CD3211"/>
    <w:rsid w:val="00CD323E"/>
    <w:rsid w:val="00D02596"/>
    <w:rsid w:val="00E32590"/>
    <w:rsid w:val="00E34E16"/>
    <w:rsid w:val="00E55B58"/>
    <w:rsid w:val="00F445C0"/>
    <w:rsid w:val="00F76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13F12"/>
  <w15:chartTrackingRefBased/>
  <w15:docId w15:val="{DEAF2320-2319-4709-A104-06837D4ED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4E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4E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4E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4E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4E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E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E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E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E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E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4E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4E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E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E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E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E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E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E16"/>
    <w:rPr>
      <w:rFonts w:eastAsiaTheme="majorEastAsia" w:cstheme="majorBidi"/>
      <w:color w:val="272727" w:themeColor="text1" w:themeTint="D8"/>
    </w:rPr>
  </w:style>
  <w:style w:type="paragraph" w:styleId="Title">
    <w:name w:val="Title"/>
    <w:basedOn w:val="Normal"/>
    <w:next w:val="Normal"/>
    <w:link w:val="TitleChar"/>
    <w:uiPriority w:val="10"/>
    <w:qFormat/>
    <w:rsid w:val="00E34E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E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E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4E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E16"/>
    <w:pPr>
      <w:spacing w:before="160"/>
      <w:jc w:val="center"/>
    </w:pPr>
    <w:rPr>
      <w:i/>
      <w:iCs/>
      <w:color w:val="404040" w:themeColor="text1" w:themeTint="BF"/>
    </w:rPr>
  </w:style>
  <w:style w:type="character" w:customStyle="1" w:styleId="QuoteChar">
    <w:name w:val="Quote Char"/>
    <w:basedOn w:val="DefaultParagraphFont"/>
    <w:link w:val="Quote"/>
    <w:uiPriority w:val="29"/>
    <w:rsid w:val="00E34E16"/>
    <w:rPr>
      <w:i/>
      <w:iCs/>
      <w:color w:val="404040" w:themeColor="text1" w:themeTint="BF"/>
    </w:rPr>
  </w:style>
  <w:style w:type="paragraph" w:styleId="ListParagraph">
    <w:name w:val="List Paragraph"/>
    <w:basedOn w:val="Normal"/>
    <w:uiPriority w:val="34"/>
    <w:qFormat/>
    <w:rsid w:val="00E34E16"/>
    <w:pPr>
      <w:ind w:left="720"/>
      <w:contextualSpacing/>
    </w:pPr>
  </w:style>
  <w:style w:type="character" w:styleId="IntenseEmphasis">
    <w:name w:val="Intense Emphasis"/>
    <w:basedOn w:val="DefaultParagraphFont"/>
    <w:uiPriority w:val="21"/>
    <w:qFormat/>
    <w:rsid w:val="00E34E16"/>
    <w:rPr>
      <w:i/>
      <w:iCs/>
      <w:color w:val="0F4761" w:themeColor="accent1" w:themeShade="BF"/>
    </w:rPr>
  </w:style>
  <w:style w:type="paragraph" w:styleId="IntenseQuote">
    <w:name w:val="Intense Quote"/>
    <w:basedOn w:val="Normal"/>
    <w:next w:val="Normal"/>
    <w:link w:val="IntenseQuoteChar"/>
    <w:uiPriority w:val="30"/>
    <w:qFormat/>
    <w:rsid w:val="00E34E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E16"/>
    <w:rPr>
      <w:i/>
      <w:iCs/>
      <w:color w:val="0F4761" w:themeColor="accent1" w:themeShade="BF"/>
    </w:rPr>
  </w:style>
  <w:style w:type="character" w:styleId="IntenseReference">
    <w:name w:val="Intense Reference"/>
    <w:basedOn w:val="DefaultParagraphFont"/>
    <w:uiPriority w:val="32"/>
    <w:qFormat/>
    <w:rsid w:val="00E34E16"/>
    <w:rPr>
      <w:b/>
      <w:bCs/>
      <w:smallCaps/>
      <w:color w:val="0F4761" w:themeColor="accent1" w:themeShade="BF"/>
      <w:spacing w:val="5"/>
    </w:rPr>
  </w:style>
  <w:style w:type="paragraph" w:styleId="Revision">
    <w:name w:val="Revision"/>
    <w:hidden/>
    <w:uiPriority w:val="99"/>
    <w:semiHidden/>
    <w:rsid w:val="00A677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Holder, Sara</dc:creator>
  <cp:keywords/>
  <dc:description/>
  <cp:lastModifiedBy>Holder, Sara</cp:lastModifiedBy>
  <cp:revision>7</cp:revision>
  <dcterms:created xsi:type="dcterms:W3CDTF">2025-10-13T15:43:00Z</dcterms:created>
  <dcterms:modified xsi:type="dcterms:W3CDTF">2025-10-13T17:03:00Z</dcterms:modified>
</cp:coreProperties>
</file>