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103C3B" w14:textId="22CF34A1" w:rsidR="006D72D7" w:rsidRDefault="001448CA" w:rsidP="001448CA">
      <w:pPr>
        <w:pStyle w:val="NoSpacing"/>
      </w:pPr>
      <w:r>
        <w:t>EXECUTIVE COMMITTEE</w:t>
      </w:r>
    </w:p>
    <w:p w14:paraId="09F54506" w14:textId="2F0CD93C" w:rsidR="001448CA" w:rsidRDefault="001448CA" w:rsidP="001448CA">
      <w:pPr>
        <w:pStyle w:val="NoSpacing"/>
      </w:pPr>
      <w:r>
        <w:t>AGENDA</w:t>
      </w:r>
    </w:p>
    <w:p w14:paraId="009AE54F" w14:textId="1C481403" w:rsidR="001448CA" w:rsidRDefault="000D6F86" w:rsidP="001448CA">
      <w:pPr>
        <w:pStyle w:val="NoSpacing"/>
      </w:pPr>
      <w:r>
        <w:t>May 12</w:t>
      </w:r>
      <w:r w:rsidR="001448CA">
        <w:t>, 2025</w:t>
      </w:r>
    </w:p>
    <w:p w14:paraId="11A30EF4" w14:textId="3D698ACD" w:rsidR="001448CA" w:rsidRDefault="001448CA" w:rsidP="001448CA">
      <w:pPr>
        <w:pStyle w:val="NoSpacing"/>
      </w:pPr>
      <w:r>
        <w:t>1:30-3:00 p.m.</w:t>
      </w:r>
    </w:p>
    <w:p w14:paraId="0C663B12" w14:textId="21E01DBC" w:rsidR="001448CA" w:rsidRDefault="001448CA" w:rsidP="001448CA">
      <w:pPr>
        <w:pStyle w:val="NoSpacing"/>
      </w:pPr>
      <w:r>
        <w:t>Main Library 323c</w:t>
      </w:r>
    </w:p>
    <w:p w14:paraId="40CA088F" w14:textId="77777777" w:rsidR="001448CA" w:rsidRDefault="001448CA" w:rsidP="001448CA">
      <w:pPr>
        <w:pStyle w:val="NoSpacing"/>
      </w:pPr>
    </w:p>
    <w:p w14:paraId="0D54D72D" w14:textId="5BEA823B" w:rsidR="001448CA" w:rsidRDefault="000D6F86" w:rsidP="7A68C3F3">
      <w:pPr>
        <w:pStyle w:val="NoSpacing"/>
      </w:pPr>
      <w:r>
        <w:t>Open Session</w:t>
      </w:r>
      <w:r w:rsidR="7A68C3F3" w:rsidRPr="000D6F86">
        <w:t xml:space="preserve"> (1:30-</w:t>
      </w:r>
      <w:r>
        <w:t>1:45</w:t>
      </w:r>
      <w:r w:rsidR="7A68C3F3" w:rsidRPr="000D6F86">
        <w:t>):</w:t>
      </w:r>
    </w:p>
    <w:p w14:paraId="192157D8" w14:textId="01A2D659" w:rsidR="000D6F86" w:rsidRDefault="000D6F86" w:rsidP="000D6F86">
      <w:pPr>
        <w:pStyle w:val="NoSpacing"/>
        <w:numPr>
          <w:ilvl w:val="0"/>
          <w:numId w:val="4"/>
        </w:numPr>
      </w:pPr>
      <w:r>
        <w:t>Dean’s Update</w:t>
      </w:r>
    </w:p>
    <w:p w14:paraId="7A0BD62C" w14:textId="4A1165CD" w:rsidR="000D6F86" w:rsidRPr="000D6F86" w:rsidRDefault="000D6F86" w:rsidP="000D6F86">
      <w:pPr>
        <w:pStyle w:val="NoSpacing"/>
        <w:numPr>
          <w:ilvl w:val="0"/>
          <w:numId w:val="4"/>
        </w:numPr>
      </w:pPr>
      <w:r>
        <w:t>Question Time</w:t>
      </w:r>
    </w:p>
    <w:p w14:paraId="75F99DED" w14:textId="77777777" w:rsidR="001448CA" w:rsidRDefault="001448CA" w:rsidP="001448CA">
      <w:pPr>
        <w:pStyle w:val="NoSpacing"/>
      </w:pPr>
    </w:p>
    <w:p w14:paraId="14F068F4" w14:textId="77777777" w:rsidR="000D6F86" w:rsidRDefault="67D0F1F4" w:rsidP="000D6F86">
      <w:pPr>
        <w:pStyle w:val="NoSpacing"/>
      </w:pPr>
      <w:r>
        <w:t>Closed Session (</w:t>
      </w:r>
      <w:r w:rsidR="000D6F86">
        <w:t>1:45-3:00):</w:t>
      </w:r>
    </w:p>
    <w:p w14:paraId="4B1C4CD7" w14:textId="77777777" w:rsidR="000D6F86" w:rsidRDefault="000D6F86" w:rsidP="000D6F86">
      <w:pPr>
        <w:pStyle w:val="NoSpacing"/>
        <w:numPr>
          <w:ilvl w:val="0"/>
          <w:numId w:val="2"/>
        </w:numPr>
      </w:pPr>
      <w:r>
        <w:t>Dean’s Update</w:t>
      </w:r>
    </w:p>
    <w:p w14:paraId="53427998" w14:textId="77777777" w:rsidR="000D6F86" w:rsidRDefault="000D6F86" w:rsidP="000D6F86">
      <w:pPr>
        <w:pStyle w:val="NoSpacing"/>
        <w:numPr>
          <w:ilvl w:val="0"/>
          <w:numId w:val="2"/>
        </w:numPr>
      </w:pPr>
      <w:r>
        <w:t>Question Time</w:t>
      </w:r>
    </w:p>
    <w:p w14:paraId="403CB212" w14:textId="796BF63B" w:rsidR="001448CA" w:rsidRDefault="0A71763E" w:rsidP="000D6F86">
      <w:pPr>
        <w:pStyle w:val="NoSpacing"/>
        <w:numPr>
          <w:ilvl w:val="0"/>
          <w:numId w:val="2"/>
        </w:numPr>
      </w:pPr>
      <w:r>
        <w:t xml:space="preserve">Approve Minutes – </w:t>
      </w:r>
      <w:r w:rsidRPr="002954F3">
        <w:t>April 28, 2025</w:t>
      </w:r>
      <w:r>
        <w:t xml:space="preserve">  </w:t>
      </w:r>
    </w:p>
    <w:p w14:paraId="3C756CAB" w14:textId="44E06A2B" w:rsidR="00264825" w:rsidRDefault="00264825" w:rsidP="00264825">
      <w:pPr>
        <w:pStyle w:val="NoSpacing"/>
        <w:numPr>
          <w:ilvl w:val="0"/>
          <w:numId w:val="2"/>
        </w:numPr>
      </w:pPr>
      <w:r>
        <w:t xml:space="preserve">Review AP Peer Review Promotion Advisory Committee Membership </w:t>
      </w:r>
      <w:r w:rsidRPr="002954F3">
        <w:t>Proposal</w:t>
      </w:r>
    </w:p>
    <w:p w14:paraId="5CFF417E" w14:textId="3BD11F13" w:rsidR="00264825" w:rsidRDefault="5FFBD263" w:rsidP="00264825">
      <w:pPr>
        <w:pStyle w:val="NoSpacing"/>
        <w:numPr>
          <w:ilvl w:val="0"/>
          <w:numId w:val="2"/>
        </w:numPr>
      </w:pPr>
      <w:r>
        <w:t xml:space="preserve">Recommend Members for Mentoring </w:t>
      </w:r>
    </w:p>
    <w:p w14:paraId="10584E54" w14:textId="0334C5C8" w:rsidR="00264825" w:rsidRDefault="5FFBD263" w:rsidP="00264825">
      <w:pPr>
        <w:pStyle w:val="NoSpacing"/>
        <w:numPr>
          <w:ilvl w:val="0"/>
          <w:numId w:val="2"/>
        </w:numPr>
      </w:pPr>
      <w:r>
        <w:t>Strategic Framework next steps/implementation</w:t>
      </w:r>
    </w:p>
    <w:p w14:paraId="6FECB9B8" w14:textId="3FAA0C15" w:rsidR="00264825" w:rsidRDefault="069EBDFA" w:rsidP="00264825">
      <w:pPr>
        <w:pStyle w:val="NoSpacing"/>
        <w:numPr>
          <w:ilvl w:val="0"/>
          <w:numId w:val="2"/>
        </w:numPr>
      </w:pPr>
      <w:r>
        <w:t xml:space="preserve">Governance and administration in the Library </w:t>
      </w:r>
    </w:p>
    <w:p w14:paraId="70F130DE" w14:textId="11234C56" w:rsidR="00264825" w:rsidRDefault="6C5621E1" w:rsidP="00264825">
      <w:pPr>
        <w:pStyle w:val="NoSpacing"/>
        <w:numPr>
          <w:ilvl w:val="0"/>
          <w:numId w:val="2"/>
        </w:numPr>
      </w:pPr>
      <w:r w:rsidRPr="6C5621E1">
        <w:rPr>
          <w:rFonts w:eastAsiaTheme="minorEastAsia"/>
        </w:rPr>
        <w:t>Tenure Track Librarian Support in a time of limited funding opportunities</w:t>
      </w:r>
    </w:p>
    <w:p w14:paraId="33BE4A77" w14:textId="799E4B6E" w:rsidR="00264825" w:rsidRDefault="0A71763E" w:rsidP="002954F3">
      <w:pPr>
        <w:pStyle w:val="NoSpacing"/>
        <w:numPr>
          <w:ilvl w:val="0"/>
          <w:numId w:val="2"/>
        </w:numPr>
      </w:pPr>
      <w:r>
        <w:t xml:space="preserve">AUL Feedback check-in </w:t>
      </w:r>
    </w:p>
    <w:p w14:paraId="34B775E0" w14:textId="1C3195A1" w:rsidR="001448CA" w:rsidRDefault="001448CA" w:rsidP="000D6F86">
      <w:pPr>
        <w:pStyle w:val="NoSpacing"/>
        <w:numPr>
          <w:ilvl w:val="0"/>
          <w:numId w:val="2"/>
        </w:numPr>
      </w:pPr>
      <w:r>
        <w:t>New Business</w:t>
      </w:r>
    </w:p>
    <w:p w14:paraId="1FB4B8F9" w14:textId="77777777" w:rsidR="001448CA" w:rsidRDefault="001448CA" w:rsidP="001448CA">
      <w:pPr>
        <w:pStyle w:val="NoSpacing"/>
      </w:pPr>
    </w:p>
    <w:p w14:paraId="04DA2B59" w14:textId="77777777" w:rsidR="001448CA" w:rsidRDefault="001448CA" w:rsidP="001448CA">
      <w:pPr>
        <w:pStyle w:val="NoSpacing"/>
      </w:pPr>
    </w:p>
    <w:p w14:paraId="48BC8AF4" w14:textId="7C5BBE9E" w:rsidR="001448CA" w:rsidRDefault="001448CA" w:rsidP="001448CA">
      <w:pPr>
        <w:pStyle w:val="NoSpacing"/>
      </w:pPr>
      <w:r>
        <w:t>Parking Lot:</w:t>
      </w:r>
    </w:p>
    <w:p w14:paraId="76D408B2" w14:textId="2CD7A74A" w:rsidR="001448CA" w:rsidRDefault="001448CA" w:rsidP="002954F3">
      <w:pPr>
        <w:pStyle w:val="NoSpacing"/>
      </w:pPr>
      <w:r>
        <w:t>Review Unit Head Job Expiration Dates</w:t>
      </w:r>
    </w:p>
    <w:p w14:paraId="4748AF5C" w14:textId="299C81EE" w:rsidR="001448CA" w:rsidRDefault="001448CA" w:rsidP="001448CA">
      <w:pPr>
        <w:pStyle w:val="NoSpacing"/>
      </w:pPr>
      <w:r>
        <w:t>Planning an Academic Freedom Discussion</w:t>
      </w:r>
    </w:p>
    <w:p w14:paraId="23F329B8" w14:textId="6532F375" w:rsidR="001448CA" w:rsidRDefault="001448CA" w:rsidP="001448CA">
      <w:pPr>
        <w:pStyle w:val="NoSpacing"/>
      </w:pPr>
      <w:r>
        <w:t>Residency Position – Web Accessibility</w:t>
      </w:r>
    </w:p>
    <w:p w14:paraId="2E615B50" w14:textId="52B4C38D" w:rsidR="3629090C" w:rsidRDefault="43786486" w:rsidP="3629090C">
      <w:pPr>
        <w:rPr>
          <w:rFonts w:eastAsiaTheme="minorEastAsia"/>
        </w:rPr>
      </w:pPr>
      <w:r w:rsidRPr="43786486">
        <w:rPr>
          <w:rFonts w:eastAsiaTheme="minorEastAsia"/>
        </w:rPr>
        <w:t>Report work of the Faculty Evaluation and Formative Feedback Working Group</w:t>
      </w:r>
      <w:r w:rsidR="3629090C">
        <w:br/>
      </w:r>
      <w:r w:rsidRPr="43786486">
        <w:rPr>
          <w:rFonts w:eastAsiaTheme="minorEastAsia"/>
        </w:rPr>
        <w:t>Report work of the Mentoring Program Planning Group</w:t>
      </w:r>
    </w:p>
    <w:sectPr w:rsidR="362909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392557"/>
    <w:multiLevelType w:val="hybridMultilevel"/>
    <w:tmpl w:val="106C77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007084"/>
    <w:multiLevelType w:val="hybridMultilevel"/>
    <w:tmpl w:val="ADE251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3B184B"/>
    <w:multiLevelType w:val="hybridMultilevel"/>
    <w:tmpl w:val="F34AE954"/>
    <w:lvl w:ilvl="0" w:tplc="EC68E424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0F3942"/>
    <w:multiLevelType w:val="hybridMultilevel"/>
    <w:tmpl w:val="A68265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6943895">
    <w:abstractNumId w:val="0"/>
  </w:num>
  <w:num w:numId="2" w16cid:durableId="640110234">
    <w:abstractNumId w:val="3"/>
  </w:num>
  <w:num w:numId="3" w16cid:durableId="671572380">
    <w:abstractNumId w:val="2"/>
  </w:num>
  <w:num w:numId="4" w16cid:durableId="10700750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8CA"/>
    <w:rsid w:val="00005AB4"/>
    <w:rsid w:val="00021367"/>
    <w:rsid w:val="000D6F86"/>
    <w:rsid w:val="001448CA"/>
    <w:rsid w:val="002265D0"/>
    <w:rsid w:val="00264825"/>
    <w:rsid w:val="002954F3"/>
    <w:rsid w:val="003327CE"/>
    <w:rsid w:val="003B059F"/>
    <w:rsid w:val="004C0969"/>
    <w:rsid w:val="006111DB"/>
    <w:rsid w:val="006D72D7"/>
    <w:rsid w:val="008E738E"/>
    <w:rsid w:val="00EB21CC"/>
    <w:rsid w:val="0363D1E6"/>
    <w:rsid w:val="069EBDFA"/>
    <w:rsid w:val="083F33ED"/>
    <w:rsid w:val="0A71763E"/>
    <w:rsid w:val="1598F966"/>
    <w:rsid w:val="3629090C"/>
    <w:rsid w:val="380FD818"/>
    <w:rsid w:val="4008583C"/>
    <w:rsid w:val="43786486"/>
    <w:rsid w:val="5FFBD263"/>
    <w:rsid w:val="67D0F1F4"/>
    <w:rsid w:val="6C5621E1"/>
    <w:rsid w:val="7A68C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8A6373"/>
  <w15:chartTrackingRefBased/>
  <w15:docId w15:val="{8905AD0D-6993-41EE-953C-D4F7A76AF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48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48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48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48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48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48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48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48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48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48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48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48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48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48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48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48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48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48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48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48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48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48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48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48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48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48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48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48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48CA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1448CA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E738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E73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915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668</Characters>
  <Application>Microsoft Office Word</Application>
  <DocSecurity>0</DocSecurity>
  <Lines>5</Lines>
  <Paragraphs>1</Paragraphs>
  <ScaleCrop>false</ScaleCrop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18</cp:revision>
  <dcterms:created xsi:type="dcterms:W3CDTF">2025-04-22T21:44:00Z</dcterms:created>
  <dcterms:modified xsi:type="dcterms:W3CDTF">2025-06-20T21:05:00Z</dcterms:modified>
</cp:coreProperties>
</file>