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03C3B" w14:textId="22CF34A1" w:rsidR="006D72D7" w:rsidRDefault="420AC832" w:rsidP="001448CA">
      <w:pPr>
        <w:pStyle w:val="NoSpacing"/>
      </w:pPr>
      <w:r>
        <w:t>EXECUTIVE COMMITTEE</w:t>
      </w:r>
    </w:p>
    <w:p w14:paraId="7E12457E" w14:textId="2D458519" w:rsidR="420AC832" w:rsidRDefault="420AC832" w:rsidP="420AC832">
      <w:pPr>
        <w:pStyle w:val="NoSpacing"/>
      </w:pPr>
      <w:r>
        <w:t>MINUTES</w:t>
      </w:r>
    </w:p>
    <w:p w14:paraId="009AE54F" w14:textId="77650C3F" w:rsidR="001448CA" w:rsidRDefault="001448CA" w:rsidP="001448CA">
      <w:pPr>
        <w:pStyle w:val="NoSpacing"/>
      </w:pPr>
      <w:r>
        <w:t>April 28, 2025</w:t>
      </w:r>
    </w:p>
    <w:p w14:paraId="11A30EF4" w14:textId="3D698ACD" w:rsidR="001448CA" w:rsidRDefault="001448CA" w:rsidP="001448CA">
      <w:pPr>
        <w:pStyle w:val="NoSpacing"/>
      </w:pPr>
      <w:r>
        <w:t>1:30-3:00 p.m.</w:t>
      </w:r>
    </w:p>
    <w:p w14:paraId="0C663B12" w14:textId="21E01DBC" w:rsidR="001448CA" w:rsidRDefault="001448CA" w:rsidP="001448CA">
      <w:pPr>
        <w:pStyle w:val="NoSpacing"/>
      </w:pPr>
      <w:r>
        <w:t>Main Library 323c</w:t>
      </w:r>
    </w:p>
    <w:p w14:paraId="5F9C000D" w14:textId="77777777" w:rsidR="002406F1" w:rsidRDefault="002406F1" w:rsidP="001448CA">
      <w:pPr>
        <w:pStyle w:val="NoSpacing"/>
      </w:pPr>
    </w:p>
    <w:p w14:paraId="5F57C135" w14:textId="7294CC69" w:rsidR="002406F1" w:rsidRDefault="002406F1" w:rsidP="001448CA">
      <w:pPr>
        <w:pStyle w:val="NoSpacing"/>
      </w:pPr>
      <w:r>
        <w:t xml:space="preserve">Present: Ellen Swain, Sarah Williams, Nancy O’Brien, Amy Fry, Sara Benson, MJ Han, </w:t>
      </w:r>
      <w:r w:rsidR="00CF0CED">
        <w:t xml:space="preserve">Celestina Savonius-Wroth (Zoom), </w:t>
      </w:r>
      <w:r>
        <w:t>Hannah Williams (notes)</w:t>
      </w:r>
    </w:p>
    <w:p w14:paraId="40CA088F" w14:textId="77777777" w:rsidR="001448CA" w:rsidRDefault="001448CA" w:rsidP="001448CA">
      <w:pPr>
        <w:pStyle w:val="NoSpacing"/>
      </w:pPr>
    </w:p>
    <w:p w14:paraId="0D54D72D" w14:textId="19782E41" w:rsidR="001448CA" w:rsidRPr="002406F1" w:rsidRDefault="7A68C3F3" w:rsidP="7A68C3F3">
      <w:pPr>
        <w:pStyle w:val="NoSpacing"/>
      </w:pPr>
      <w:r w:rsidRPr="002406F1">
        <w:t>EC / LCP / LSSC (1:30-2:00):</w:t>
      </w:r>
      <w:r w:rsidR="00F025BE">
        <w:t xml:space="preserve"> No new business- session cancelled. </w:t>
      </w:r>
    </w:p>
    <w:p w14:paraId="75F99DED" w14:textId="77777777" w:rsidR="001448CA" w:rsidRDefault="001448CA" w:rsidP="001448CA">
      <w:pPr>
        <w:pStyle w:val="NoSpacing"/>
      </w:pPr>
    </w:p>
    <w:p w14:paraId="39333761" w14:textId="77777777" w:rsidR="001448CA" w:rsidRDefault="001448CA" w:rsidP="001448CA">
      <w:pPr>
        <w:pStyle w:val="NoSpacing"/>
      </w:pPr>
    </w:p>
    <w:p w14:paraId="464999A7" w14:textId="19D5E3D2" w:rsidR="001448CA" w:rsidRDefault="420AC832" w:rsidP="001448CA">
      <w:pPr>
        <w:pStyle w:val="NoSpacing"/>
      </w:pPr>
      <w:r>
        <w:t>Closed Session (2:00-3:00):</w:t>
      </w:r>
    </w:p>
    <w:p w14:paraId="403CB212" w14:textId="6FA67447" w:rsidR="001448CA" w:rsidRDefault="001448CA" w:rsidP="001448CA">
      <w:pPr>
        <w:pStyle w:val="NoSpacing"/>
        <w:numPr>
          <w:ilvl w:val="0"/>
          <w:numId w:val="2"/>
        </w:numPr>
      </w:pPr>
      <w:r>
        <w:t xml:space="preserve">Approve Minutes – </w:t>
      </w:r>
      <w:r w:rsidR="008E738E" w:rsidRPr="009A1E5D">
        <w:t>April 14, 2025</w:t>
      </w:r>
      <w:r w:rsidR="008E738E">
        <w:t xml:space="preserve"> </w:t>
      </w:r>
    </w:p>
    <w:p w14:paraId="518917F3" w14:textId="2B99A41A" w:rsidR="00F025BE" w:rsidRDefault="00F025BE" w:rsidP="00DA6187">
      <w:pPr>
        <w:pStyle w:val="NoSpacing"/>
        <w:numPr>
          <w:ilvl w:val="1"/>
          <w:numId w:val="2"/>
        </w:numPr>
      </w:pPr>
      <w:r>
        <w:t>Revisions: changed Title VII to Title VIII, changed name to “teaching matrix”</w:t>
      </w:r>
      <w:r w:rsidR="007553D0">
        <w:t>, added brackets to recommended review committee members.</w:t>
      </w:r>
    </w:p>
    <w:p w14:paraId="2B88C5B7" w14:textId="35AAFE44" w:rsidR="00DA6187" w:rsidRDefault="007553D0" w:rsidP="00DA6187">
      <w:pPr>
        <w:pStyle w:val="NoSpacing"/>
        <w:numPr>
          <w:ilvl w:val="1"/>
          <w:numId w:val="2"/>
        </w:numPr>
      </w:pPr>
      <w:r>
        <w:t>Motion to approve by Sarah with a s</w:t>
      </w:r>
      <w:r w:rsidR="00DA6187">
        <w:t>econd by Ellen. Minutes approved as amended.</w:t>
      </w:r>
    </w:p>
    <w:p w14:paraId="01889A30" w14:textId="0DAF5AA1" w:rsidR="008E738E" w:rsidRDefault="4008583C" w:rsidP="001448CA">
      <w:pPr>
        <w:pStyle w:val="NoSpacing"/>
        <w:numPr>
          <w:ilvl w:val="0"/>
          <w:numId w:val="2"/>
        </w:numPr>
      </w:pPr>
      <w:r>
        <w:t xml:space="preserve">Finalize Revised </w:t>
      </w:r>
      <w:r w:rsidRPr="009A1E5D">
        <w:t>Process</w:t>
      </w:r>
      <w:r>
        <w:t xml:space="preserve"> to Evaluate Unit Heads</w:t>
      </w:r>
    </w:p>
    <w:p w14:paraId="0D853D82" w14:textId="6A2E6FE4" w:rsidR="00DA6187" w:rsidRDefault="00DA6187" w:rsidP="00DA6187">
      <w:pPr>
        <w:pStyle w:val="NoSpacing"/>
        <w:numPr>
          <w:ilvl w:val="1"/>
          <w:numId w:val="2"/>
        </w:numPr>
      </w:pPr>
      <w:r>
        <w:t>No new comments.</w:t>
      </w:r>
    </w:p>
    <w:p w14:paraId="32BF2FA3" w14:textId="3B1F2D0F" w:rsidR="4008583C" w:rsidRDefault="0A67072E" w:rsidP="4008583C">
      <w:pPr>
        <w:pStyle w:val="NoSpacing"/>
        <w:numPr>
          <w:ilvl w:val="0"/>
          <w:numId w:val="2"/>
        </w:numPr>
      </w:pPr>
      <w:r>
        <w:t>Finalize Letter for Annual Reappointment of the Library Dean</w:t>
      </w:r>
    </w:p>
    <w:p w14:paraId="34B775E0" w14:textId="3C59B5A1" w:rsidR="001448CA" w:rsidRDefault="57657CE0" w:rsidP="001448CA">
      <w:pPr>
        <w:pStyle w:val="NoSpacing"/>
        <w:numPr>
          <w:ilvl w:val="0"/>
          <w:numId w:val="2"/>
        </w:numPr>
      </w:pPr>
      <w:r>
        <w:t>New Business – None</w:t>
      </w:r>
    </w:p>
    <w:p w14:paraId="0BE26279" w14:textId="0E2C8AD8" w:rsidR="57657CE0" w:rsidRDefault="57657CE0" w:rsidP="57657CE0">
      <w:pPr>
        <w:pStyle w:val="NoSpacing"/>
      </w:pPr>
    </w:p>
    <w:p w14:paraId="1FB4B8F9" w14:textId="77777777" w:rsidR="001448CA" w:rsidRDefault="001448CA" w:rsidP="001448CA">
      <w:pPr>
        <w:pStyle w:val="NoSpacing"/>
      </w:pPr>
    </w:p>
    <w:p w14:paraId="04DA2B59" w14:textId="77777777" w:rsidR="001448CA" w:rsidRDefault="001448CA" w:rsidP="001448CA">
      <w:pPr>
        <w:pStyle w:val="NoSpacing"/>
      </w:pPr>
    </w:p>
    <w:p w14:paraId="48BC8AF4" w14:textId="7C5BBE9E" w:rsidR="001448CA" w:rsidRDefault="001448CA" w:rsidP="001448CA">
      <w:pPr>
        <w:pStyle w:val="NoSpacing"/>
      </w:pPr>
      <w:r>
        <w:t>Parking Lot:</w:t>
      </w:r>
    </w:p>
    <w:p w14:paraId="76D408B2" w14:textId="2B63626C" w:rsidR="001448CA" w:rsidRDefault="001448CA" w:rsidP="009A1E5D">
      <w:pPr>
        <w:pStyle w:val="NoSpacing"/>
      </w:pPr>
      <w:r>
        <w:t xml:space="preserve">Review Unit Head Job Expiration Dates </w:t>
      </w:r>
    </w:p>
    <w:p w14:paraId="4748AF5C" w14:textId="299C81EE" w:rsidR="001448CA" w:rsidRDefault="001448CA" w:rsidP="001448CA">
      <w:pPr>
        <w:pStyle w:val="NoSpacing"/>
      </w:pPr>
      <w:r>
        <w:t>Planning an Academic Freedom Discussion</w:t>
      </w:r>
    </w:p>
    <w:p w14:paraId="23F329B8" w14:textId="6532F375" w:rsidR="001448CA" w:rsidRDefault="001448CA" w:rsidP="001448CA">
      <w:pPr>
        <w:pStyle w:val="NoSpacing"/>
      </w:pPr>
      <w:r>
        <w:t>Residency Position – Web Accessibility</w:t>
      </w:r>
    </w:p>
    <w:p w14:paraId="2C5484E9" w14:textId="6B532D01" w:rsidR="001448CA" w:rsidRDefault="1598F966" w:rsidP="001448CA">
      <w:pPr>
        <w:pStyle w:val="NoSpacing"/>
      </w:pPr>
      <w:r>
        <w:t>Inclusive Governance / Library Council Proposals (LLG, AC, EC roles)</w:t>
      </w:r>
    </w:p>
    <w:p w14:paraId="46FF7E65" w14:textId="4A153A1E" w:rsidR="3629090C" w:rsidRDefault="3629090C" w:rsidP="3629090C">
      <w:pPr>
        <w:pStyle w:val="NoSpacing"/>
      </w:pPr>
      <w:r>
        <w:t xml:space="preserve">Review AP Peer Review Promotion Advisory Committee Membership </w:t>
      </w:r>
      <w:r w:rsidRPr="009A1E5D">
        <w:t>Proposal</w:t>
      </w:r>
    </w:p>
    <w:p w14:paraId="2E615B50" w14:textId="441F3E7B" w:rsidR="3629090C" w:rsidRDefault="43786486" w:rsidP="3629090C">
      <w:pPr>
        <w:rPr>
          <w:rFonts w:eastAsiaTheme="minorEastAsia"/>
        </w:rPr>
      </w:pPr>
      <w:r w:rsidRPr="43786486">
        <w:rPr>
          <w:rFonts w:eastAsiaTheme="minorEastAsia"/>
        </w:rPr>
        <w:t>Discussion of the Strategic Framework</w:t>
      </w:r>
      <w:r w:rsidR="3629090C">
        <w:br/>
      </w:r>
      <w:r w:rsidRPr="43786486">
        <w:rPr>
          <w:rFonts w:eastAsiaTheme="minorEastAsia"/>
        </w:rPr>
        <w:t>Report work of the Faculty Evaluation and Formative Feedback Working Group</w:t>
      </w:r>
      <w:r w:rsidR="3629090C">
        <w:br/>
      </w:r>
      <w:r w:rsidRPr="43786486">
        <w:rPr>
          <w:rFonts w:eastAsiaTheme="minorEastAsia"/>
        </w:rPr>
        <w:t>Discussion of how best to support Tenure Track Librarians in a time of limited funding opportunities? (tenure issues)</w:t>
      </w:r>
      <w:r w:rsidR="3629090C">
        <w:br/>
      </w:r>
      <w:r w:rsidRPr="43786486">
        <w:rPr>
          <w:rFonts w:eastAsiaTheme="minorEastAsia"/>
        </w:rPr>
        <w:t>Report work of the Mentoring Program Planning Group</w:t>
      </w:r>
    </w:p>
    <w:sectPr w:rsidR="36290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92557"/>
    <w:multiLevelType w:val="hybridMultilevel"/>
    <w:tmpl w:val="106C7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3B184B"/>
    <w:multiLevelType w:val="hybridMultilevel"/>
    <w:tmpl w:val="F34AE954"/>
    <w:lvl w:ilvl="0" w:tplc="EC68E42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F3942"/>
    <w:multiLevelType w:val="hybridMultilevel"/>
    <w:tmpl w:val="8432D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943895">
    <w:abstractNumId w:val="0"/>
  </w:num>
  <w:num w:numId="2" w16cid:durableId="640110234">
    <w:abstractNumId w:val="2"/>
  </w:num>
  <w:num w:numId="3" w16cid:durableId="671572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CA"/>
    <w:rsid w:val="001448CA"/>
    <w:rsid w:val="001F6E92"/>
    <w:rsid w:val="002406F1"/>
    <w:rsid w:val="003B059F"/>
    <w:rsid w:val="006111DB"/>
    <w:rsid w:val="006D72D7"/>
    <w:rsid w:val="007553D0"/>
    <w:rsid w:val="008E738E"/>
    <w:rsid w:val="009A1E5D"/>
    <w:rsid w:val="00A45268"/>
    <w:rsid w:val="00B433DD"/>
    <w:rsid w:val="00CF0CED"/>
    <w:rsid w:val="00DA6187"/>
    <w:rsid w:val="00EB21CC"/>
    <w:rsid w:val="00F025BE"/>
    <w:rsid w:val="00F11371"/>
    <w:rsid w:val="0A67072E"/>
    <w:rsid w:val="1598F966"/>
    <w:rsid w:val="3629090C"/>
    <w:rsid w:val="380FD818"/>
    <w:rsid w:val="4008583C"/>
    <w:rsid w:val="420AC832"/>
    <w:rsid w:val="43786486"/>
    <w:rsid w:val="57657CE0"/>
    <w:rsid w:val="67D0F1F4"/>
    <w:rsid w:val="7A68C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A6373"/>
  <w15:chartTrackingRefBased/>
  <w15:docId w15:val="{8905AD0D-6993-41EE-953C-D4F7A76A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8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8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8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8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8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8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8C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448C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73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8</cp:revision>
  <dcterms:created xsi:type="dcterms:W3CDTF">2025-04-28T17:34:00Z</dcterms:created>
  <dcterms:modified xsi:type="dcterms:W3CDTF">2025-06-20T21:01:00Z</dcterms:modified>
</cp:coreProperties>
</file>