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DE6CD2" w14:textId="160190FA" w:rsidR="004D3D00" w:rsidRDefault="004D3D00" w:rsidP="004D3D00">
      <w:pPr>
        <w:pStyle w:val="NoSpacing"/>
      </w:pPr>
      <w:r>
        <w:t>Administrative Council</w:t>
      </w:r>
    </w:p>
    <w:p w14:paraId="204896AA" w14:textId="62A50EAA" w:rsidR="004D3D00" w:rsidRDefault="004D3D00" w:rsidP="004D3D00">
      <w:pPr>
        <w:pStyle w:val="NoSpacing"/>
      </w:pPr>
      <w:r>
        <w:t>Monday, February 19, 2024; 1:30-</w:t>
      </w:r>
      <w:r w:rsidR="007F140B">
        <w:t>1:55</w:t>
      </w:r>
      <w:r>
        <w:t xml:space="preserve"> p.m.</w:t>
      </w:r>
    </w:p>
    <w:p w14:paraId="60BB362A" w14:textId="77777777" w:rsidR="004D3D00" w:rsidRDefault="004D3D00" w:rsidP="004D3D00">
      <w:pPr>
        <w:pStyle w:val="NoSpacing"/>
      </w:pPr>
    </w:p>
    <w:p w14:paraId="1F15383A" w14:textId="17E090AA" w:rsidR="004D3D00" w:rsidRDefault="004D3D00" w:rsidP="004D3D00">
      <w:pPr>
        <w:pStyle w:val="NoSpacing"/>
      </w:pPr>
      <w:r>
        <w:t>Attendees:  Mary Laskowski, Susan Breakenridge, Merinda Hensley, Karen Huck, Tom Teper, Tracy Tolliver, Chris Prom, Joanne Kaczmarek, Joseph Lenkart, Kirstin Johnson, Michael Norman, Mike Dickinson, Tim Newman, Victor Jones, Mary Schlembach, Beth Lewis (recording)</w:t>
      </w:r>
    </w:p>
    <w:p w14:paraId="22407013" w14:textId="77777777" w:rsidR="004D3D00" w:rsidRDefault="004D3D00" w:rsidP="004D3D00">
      <w:pPr>
        <w:pStyle w:val="NoSpacing"/>
      </w:pPr>
    </w:p>
    <w:p w14:paraId="4B1DE9DE" w14:textId="097F7B1C" w:rsidR="004D3D00" w:rsidRDefault="004D3D00" w:rsidP="004D3D00">
      <w:pPr>
        <w:pStyle w:val="NoSpacing"/>
      </w:pPr>
      <w:r>
        <w:t>Absent: Sara Holder, Lisa Romero, David Ward, Claire Stewart</w:t>
      </w:r>
    </w:p>
    <w:p w14:paraId="48818C2B" w14:textId="77777777" w:rsidR="004D3D00" w:rsidRDefault="004D3D00" w:rsidP="004D3D00">
      <w:pPr>
        <w:pStyle w:val="NoSpacing"/>
      </w:pPr>
    </w:p>
    <w:p w14:paraId="53CBB1BF" w14:textId="4E97DD2B" w:rsidR="004D3D00" w:rsidRDefault="006660E5" w:rsidP="004D3D00">
      <w:pPr>
        <w:pStyle w:val="NoSpacing"/>
        <w:numPr>
          <w:ilvl w:val="0"/>
          <w:numId w:val="1"/>
        </w:numPr>
      </w:pPr>
      <w:r>
        <w:t xml:space="preserve">Process for </w:t>
      </w:r>
      <w:r w:rsidR="004D3D00">
        <w:t>SIE</w:t>
      </w:r>
      <w:r>
        <w:t xml:space="preserve"> approval</w:t>
      </w:r>
      <w:r w:rsidR="004D3D00">
        <w:t xml:space="preserve"> </w:t>
      </w:r>
    </w:p>
    <w:p w14:paraId="649AAE60" w14:textId="0D14192A" w:rsidR="004D3D00" w:rsidRDefault="006660E5" w:rsidP="004D3D00">
      <w:pPr>
        <w:pStyle w:val="NoSpacing"/>
        <w:numPr>
          <w:ilvl w:val="1"/>
          <w:numId w:val="1"/>
        </w:numPr>
      </w:pPr>
      <w:r w:rsidRPr="006660E5">
        <w:t>Work for which you compensated</w:t>
      </w:r>
      <w:r>
        <w:t>.  This includes s</w:t>
      </w:r>
      <w:r w:rsidR="004D3D00">
        <w:t>pecial projects for other units</w:t>
      </w:r>
      <w:r w:rsidR="00820795">
        <w:t xml:space="preserve"> outside of the library</w:t>
      </w:r>
      <w:r>
        <w:t xml:space="preserve"> job description</w:t>
      </w:r>
      <w:r w:rsidR="00820795">
        <w:t xml:space="preserve"> “umbrella”</w:t>
      </w:r>
      <w:r>
        <w:t xml:space="preserve"> which are</w:t>
      </w:r>
      <w:r w:rsidR="00820795">
        <w:t xml:space="preserve"> internal to the university</w:t>
      </w:r>
      <w:r>
        <w:t xml:space="preserve">.  </w:t>
      </w:r>
    </w:p>
    <w:p w14:paraId="22195F1D" w14:textId="444D6BB6" w:rsidR="00820795" w:rsidRDefault="00000000" w:rsidP="004D3D00">
      <w:pPr>
        <w:pStyle w:val="NoSpacing"/>
        <w:numPr>
          <w:ilvl w:val="1"/>
          <w:numId w:val="1"/>
        </w:numPr>
      </w:pPr>
      <w:hyperlink r:id="rId5" w:history="1">
        <w:r w:rsidR="006660E5" w:rsidRPr="007D1F4B">
          <w:rPr>
            <w:rStyle w:val="Hyperlink"/>
            <w:rFonts w:ascii="Times New Roman" w:hAnsi="Times New Roman" w:cs="Times New Roman"/>
            <w:sz w:val="24"/>
            <w:szCs w:val="24"/>
          </w:rPr>
          <w:t>https://docs.google.com/document/d/16YQXd0klpUmk4SsiBt85x8FIDkmSRdwppKLeeJjQe9I/edit?usp=sharing</w:t>
        </w:r>
      </w:hyperlink>
    </w:p>
    <w:p w14:paraId="0847626B" w14:textId="156D9FE7" w:rsidR="00820795" w:rsidRDefault="006660E5" w:rsidP="00820795">
      <w:pPr>
        <w:pStyle w:val="NoSpacing"/>
        <w:numPr>
          <w:ilvl w:val="0"/>
          <w:numId w:val="1"/>
        </w:numPr>
      </w:pPr>
      <w:r w:rsidRPr="006660E5">
        <w:t>Key Control and Access Authorization Policy – Final Review</w:t>
      </w:r>
    </w:p>
    <w:p w14:paraId="6B3991A5" w14:textId="6AE617AE" w:rsidR="00820795" w:rsidRDefault="00820795" w:rsidP="00820795">
      <w:pPr>
        <w:pStyle w:val="NoSpacing"/>
        <w:numPr>
          <w:ilvl w:val="1"/>
          <w:numId w:val="1"/>
        </w:numPr>
      </w:pPr>
      <w:r>
        <w:t>Document updated as per everyone’s comments</w:t>
      </w:r>
    </w:p>
    <w:p w14:paraId="16299F7B" w14:textId="5FDAA408" w:rsidR="00820795" w:rsidRDefault="00820795" w:rsidP="00820795">
      <w:pPr>
        <w:pStyle w:val="NoSpacing"/>
        <w:numPr>
          <w:ilvl w:val="1"/>
          <w:numId w:val="1"/>
        </w:numPr>
      </w:pPr>
      <w:r>
        <w:t>Add to BOX folder &amp; make it editable (comments highlighted)</w:t>
      </w:r>
    </w:p>
    <w:p w14:paraId="481ED6AB" w14:textId="621E3470" w:rsidR="006660E5" w:rsidRDefault="00000000" w:rsidP="00820795">
      <w:pPr>
        <w:pStyle w:val="NoSpacing"/>
        <w:numPr>
          <w:ilvl w:val="1"/>
          <w:numId w:val="1"/>
        </w:numPr>
      </w:pPr>
      <w:hyperlink r:id="rId6" w:history="1">
        <w:r w:rsidR="006660E5" w:rsidRPr="00B02577">
          <w:rPr>
            <w:rStyle w:val="Hyperlink"/>
            <w:rFonts w:ascii="Times New Roman" w:hAnsi="Times New Roman" w:cs="Times New Roman"/>
            <w:sz w:val="24"/>
            <w:szCs w:val="24"/>
          </w:rPr>
          <w:t>https://uofi.box.com/s/1jx7g6m2porktxc9ijq88vemdh17q9oj</w:t>
        </w:r>
      </w:hyperlink>
    </w:p>
    <w:p w14:paraId="3B0F3F22" w14:textId="145C8254" w:rsidR="00820795" w:rsidRDefault="00820795" w:rsidP="00820795">
      <w:pPr>
        <w:pStyle w:val="NoSpacing"/>
        <w:numPr>
          <w:ilvl w:val="0"/>
          <w:numId w:val="1"/>
        </w:numPr>
      </w:pPr>
      <w:r>
        <w:t>Walk-on topic</w:t>
      </w:r>
    </w:p>
    <w:p w14:paraId="43530114" w14:textId="77777777" w:rsidR="007F140B" w:rsidRDefault="00820795" w:rsidP="007F140B">
      <w:pPr>
        <w:pStyle w:val="NoSpacing"/>
        <w:numPr>
          <w:ilvl w:val="1"/>
          <w:numId w:val="1"/>
        </w:numPr>
      </w:pPr>
      <w:r>
        <w:t>Use box for non-confidential information – when to use G: drive vs. BOX?</w:t>
      </w:r>
    </w:p>
    <w:p w14:paraId="4FFAE760" w14:textId="4AE66573" w:rsidR="007F140B" w:rsidRDefault="007F140B" w:rsidP="007F140B">
      <w:pPr>
        <w:pStyle w:val="NoSpacing"/>
        <w:numPr>
          <w:ilvl w:val="1"/>
          <w:numId w:val="1"/>
        </w:numPr>
      </w:pPr>
      <w:r>
        <w:t>Set up BOX TEAMS FOLDER for AC items</w:t>
      </w:r>
    </w:p>
    <w:sectPr w:rsidR="007F14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A65F90"/>
    <w:multiLevelType w:val="hybridMultilevel"/>
    <w:tmpl w:val="E222F50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397204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D00"/>
    <w:rsid w:val="003D44E5"/>
    <w:rsid w:val="004D3D00"/>
    <w:rsid w:val="006660E5"/>
    <w:rsid w:val="006D72D7"/>
    <w:rsid w:val="007F140B"/>
    <w:rsid w:val="00820795"/>
    <w:rsid w:val="00C31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93F9F"/>
  <w15:chartTrackingRefBased/>
  <w15:docId w15:val="{DB9D3497-C614-4CB4-897A-DEF42546C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3D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3D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3D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3D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3D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3D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3D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3D0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3D0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3D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3D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3D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3D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3D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3D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3D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3D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3D00"/>
    <w:rPr>
      <w:rFonts w:eastAsiaTheme="majorEastAsia" w:cstheme="majorBidi"/>
      <w:color w:val="272727" w:themeColor="text1" w:themeTint="D8"/>
    </w:rPr>
  </w:style>
  <w:style w:type="paragraph" w:styleId="Title">
    <w:name w:val="Title"/>
    <w:basedOn w:val="Normal"/>
    <w:next w:val="Normal"/>
    <w:link w:val="TitleChar"/>
    <w:uiPriority w:val="10"/>
    <w:qFormat/>
    <w:rsid w:val="004D3D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3D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3D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3D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3D00"/>
    <w:pPr>
      <w:spacing w:before="160"/>
      <w:jc w:val="center"/>
    </w:pPr>
    <w:rPr>
      <w:i/>
      <w:iCs/>
      <w:color w:val="404040" w:themeColor="text1" w:themeTint="BF"/>
    </w:rPr>
  </w:style>
  <w:style w:type="character" w:customStyle="1" w:styleId="QuoteChar">
    <w:name w:val="Quote Char"/>
    <w:basedOn w:val="DefaultParagraphFont"/>
    <w:link w:val="Quote"/>
    <w:uiPriority w:val="29"/>
    <w:rsid w:val="004D3D00"/>
    <w:rPr>
      <w:i/>
      <w:iCs/>
      <w:color w:val="404040" w:themeColor="text1" w:themeTint="BF"/>
    </w:rPr>
  </w:style>
  <w:style w:type="paragraph" w:styleId="ListParagraph">
    <w:name w:val="List Paragraph"/>
    <w:basedOn w:val="Normal"/>
    <w:uiPriority w:val="34"/>
    <w:qFormat/>
    <w:rsid w:val="004D3D00"/>
    <w:pPr>
      <w:ind w:left="720"/>
      <w:contextualSpacing/>
    </w:pPr>
  </w:style>
  <w:style w:type="character" w:styleId="IntenseEmphasis">
    <w:name w:val="Intense Emphasis"/>
    <w:basedOn w:val="DefaultParagraphFont"/>
    <w:uiPriority w:val="21"/>
    <w:qFormat/>
    <w:rsid w:val="004D3D00"/>
    <w:rPr>
      <w:i/>
      <w:iCs/>
      <w:color w:val="0F4761" w:themeColor="accent1" w:themeShade="BF"/>
    </w:rPr>
  </w:style>
  <w:style w:type="paragraph" w:styleId="IntenseQuote">
    <w:name w:val="Intense Quote"/>
    <w:basedOn w:val="Normal"/>
    <w:next w:val="Normal"/>
    <w:link w:val="IntenseQuoteChar"/>
    <w:uiPriority w:val="30"/>
    <w:qFormat/>
    <w:rsid w:val="004D3D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3D00"/>
    <w:rPr>
      <w:i/>
      <w:iCs/>
      <w:color w:val="0F4761" w:themeColor="accent1" w:themeShade="BF"/>
    </w:rPr>
  </w:style>
  <w:style w:type="character" w:styleId="IntenseReference">
    <w:name w:val="Intense Reference"/>
    <w:basedOn w:val="DefaultParagraphFont"/>
    <w:uiPriority w:val="32"/>
    <w:qFormat/>
    <w:rsid w:val="004D3D00"/>
    <w:rPr>
      <w:b/>
      <w:bCs/>
      <w:smallCaps/>
      <w:color w:val="0F4761" w:themeColor="accent1" w:themeShade="BF"/>
      <w:spacing w:val="5"/>
    </w:rPr>
  </w:style>
  <w:style w:type="paragraph" w:styleId="NoSpacing">
    <w:name w:val="No Spacing"/>
    <w:uiPriority w:val="1"/>
    <w:qFormat/>
    <w:rsid w:val="004D3D00"/>
    <w:pPr>
      <w:spacing w:after="0" w:line="240" w:lineRule="auto"/>
    </w:pPr>
  </w:style>
  <w:style w:type="character" w:styleId="Hyperlink">
    <w:name w:val="Hyperlink"/>
    <w:basedOn w:val="DefaultParagraphFont"/>
    <w:uiPriority w:val="99"/>
    <w:unhideWhenUsed/>
    <w:rsid w:val="006660E5"/>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ofi.box.com/s/1jx7g6m2porktxc9ijq88vemdh17q9oj" TargetMode="External"/><Relationship Id="rId5" Type="http://schemas.openxmlformats.org/officeDocument/2006/relationships/hyperlink" Target="https://docs.google.com/document/d/16YQXd0klpUmk4SsiBt85x8FIDkmSRdwppKLeeJjQe9I/edit?usp=sharin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1</Pages>
  <Words>181</Words>
  <Characters>1032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Lewis, Elizabeth Ann</dc:creator>
  <cp:keywords/>
  <dc:description/>
  <cp:lastModifiedBy>Lewis, Elizabeth Ann</cp:lastModifiedBy>
  <cp:revision>3</cp:revision>
  <dcterms:created xsi:type="dcterms:W3CDTF">2024-02-19T19:32:00Z</dcterms:created>
  <dcterms:modified xsi:type="dcterms:W3CDTF">2024-02-22T22:46:00Z</dcterms:modified>
</cp:coreProperties>
</file>