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1C0D9E01" w14:textId="75CD22C0" w:rsidR="00F94FD7" w:rsidRPr="00DF7CF3" w:rsidRDefault="005E01D0" w:rsidP="00C773BF">
      <w:pPr>
        <w:spacing w:before="80" w:after="0" w:line="240" w:lineRule="auto"/>
        <w:ind w:left="100" w:right="48"/>
        <w:jc w:val="center"/>
        <w:rPr>
          <w:rFonts w:ascii="Times New Roman" w:eastAsia="Times New Roman" w:hAnsi="Times New Roman" w:cs="Times New Roman"/>
          <w:b/>
          <w:sz w:val="24"/>
          <w:szCs w:val="24"/>
        </w:rPr>
      </w:pPr>
      <w:r w:rsidRPr="00DF7CF3">
        <w:rPr>
          <w:rFonts w:ascii="Times New Roman" w:eastAsia="Times New Roman" w:hAnsi="Times New Roman" w:cs="Times New Roman"/>
          <w:b/>
          <w:sz w:val="24"/>
          <w:szCs w:val="24"/>
        </w:rPr>
        <w:t xml:space="preserve">LIBRARY FACULTY ANNUAL REVIEW </w:t>
      </w:r>
    </w:p>
    <w:p w14:paraId="51734648" w14:textId="0116B9FD" w:rsidR="00F94FD7" w:rsidRPr="00DF7CF3" w:rsidRDefault="005E01D0" w:rsidP="00C773BF">
      <w:pPr>
        <w:spacing w:before="80" w:after="0" w:line="240" w:lineRule="auto"/>
        <w:ind w:left="100" w:right="48"/>
        <w:jc w:val="center"/>
        <w:rPr>
          <w:rFonts w:ascii="Times New Roman" w:eastAsia="Times New Roman" w:hAnsi="Times New Roman" w:cs="Times New Roman"/>
          <w:b/>
          <w:sz w:val="24"/>
          <w:szCs w:val="24"/>
        </w:rPr>
      </w:pPr>
      <w:r w:rsidRPr="00DF7CF3">
        <w:rPr>
          <w:rFonts w:ascii="Times New Roman" w:eastAsia="Times New Roman" w:hAnsi="Times New Roman" w:cs="Times New Roman"/>
          <w:b/>
          <w:sz w:val="24"/>
          <w:szCs w:val="24"/>
        </w:rPr>
        <w:t>SCORING GUIDELINES</w:t>
      </w:r>
    </w:p>
    <w:p w14:paraId="4E5C21A8" w14:textId="77777777" w:rsidR="00C933C0" w:rsidRPr="00DF7CF3" w:rsidRDefault="00C933C0" w:rsidP="00C773BF">
      <w:pPr>
        <w:spacing w:before="80" w:after="0" w:line="240" w:lineRule="auto"/>
        <w:ind w:left="100" w:right="48"/>
        <w:rPr>
          <w:rFonts w:ascii="Times New Roman" w:eastAsia="Times New Roman" w:hAnsi="Times New Roman" w:cs="Times New Roman"/>
          <w:sz w:val="24"/>
          <w:szCs w:val="24"/>
        </w:rPr>
      </w:pPr>
    </w:p>
    <w:p w14:paraId="3F83FA48" w14:textId="35EC3102" w:rsidR="001D1815" w:rsidRPr="00DF7CF3" w:rsidRDefault="00141610" w:rsidP="007D0032">
      <w:pPr>
        <w:spacing w:before="80" w:after="0" w:line="240" w:lineRule="auto"/>
        <w:ind w:right="48"/>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The</w:t>
      </w:r>
      <w:r w:rsidRPr="00DF7CF3">
        <w:rPr>
          <w:rFonts w:ascii="Times New Roman" w:eastAsia="Times New Roman" w:hAnsi="Times New Roman" w:cs="Times New Roman"/>
          <w:spacing w:val="-1"/>
          <w:sz w:val="24"/>
          <w:szCs w:val="24"/>
        </w:rPr>
        <w:t xml:space="preserve"> </w:t>
      </w:r>
      <w:hyperlink r:id="rId10" w:history="1">
        <w:r w:rsidR="00381258" w:rsidRPr="00DF7CF3">
          <w:rPr>
            <w:rStyle w:val="Hyperlink"/>
            <w:rFonts w:ascii="Times New Roman" w:eastAsia="Times New Roman" w:hAnsi="Times New Roman" w:cs="Times New Roman"/>
            <w:spacing w:val="4"/>
            <w:sz w:val="24"/>
            <w:szCs w:val="24"/>
          </w:rPr>
          <w:t>University</w:t>
        </w:r>
        <w:r w:rsidR="005677E3" w:rsidRPr="00DF7CF3">
          <w:rPr>
            <w:rStyle w:val="Hyperlink"/>
            <w:rFonts w:ascii="Times New Roman" w:eastAsia="Times New Roman" w:hAnsi="Times New Roman" w:cs="Times New Roman"/>
            <w:spacing w:val="6"/>
            <w:sz w:val="24"/>
            <w:szCs w:val="24"/>
          </w:rPr>
          <w:t xml:space="preserve"> </w:t>
        </w:r>
        <w:r w:rsidRPr="00DF7CF3">
          <w:rPr>
            <w:rStyle w:val="Hyperlink"/>
            <w:rFonts w:ascii="Times New Roman" w:eastAsia="Times New Roman" w:hAnsi="Times New Roman" w:cs="Times New Roman"/>
            <w:spacing w:val="-5"/>
            <w:sz w:val="24"/>
            <w:szCs w:val="24"/>
          </w:rPr>
          <w:t>L</w:t>
        </w:r>
        <w:r w:rsidRPr="00DF7CF3">
          <w:rPr>
            <w:rStyle w:val="Hyperlink"/>
            <w:rFonts w:ascii="Times New Roman" w:eastAsia="Times New Roman" w:hAnsi="Times New Roman" w:cs="Times New Roman"/>
            <w:sz w:val="24"/>
            <w:szCs w:val="24"/>
          </w:rPr>
          <w:t>ib</w:t>
        </w:r>
        <w:r w:rsidRPr="00DF7CF3">
          <w:rPr>
            <w:rStyle w:val="Hyperlink"/>
            <w:rFonts w:ascii="Times New Roman" w:eastAsia="Times New Roman" w:hAnsi="Times New Roman" w:cs="Times New Roman"/>
            <w:spacing w:val="2"/>
            <w:sz w:val="24"/>
            <w:szCs w:val="24"/>
          </w:rPr>
          <w:t>r</w:t>
        </w:r>
        <w:r w:rsidRPr="00DF7CF3">
          <w:rPr>
            <w:rStyle w:val="Hyperlink"/>
            <w:rFonts w:ascii="Times New Roman" w:eastAsia="Times New Roman" w:hAnsi="Times New Roman" w:cs="Times New Roman"/>
            <w:spacing w:val="-1"/>
            <w:sz w:val="24"/>
            <w:szCs w:val="24"/>
          </w:rPr>
          <w:t>a</w:t>
        </w:r>
        <w:r w:rsidRPr="00DF7CF3">
          <w:rPr>
            <w:rStyle w:val="Hyperlink"/>
            <w:rFonts w:ascii="Times New Roman" w:eastAsia="Times New Roman" w:hAnsi="Times New Roman" w:cs="Times New Roman"/>
            <w:spacing w:val="9"/>
            <w:sz w:val="24"/>
            <w:szCs w:val="24"/>
          </w:rPr>
          <w:t>r</w:t>
        </w:r>
        <w:r w:rsidRPr="00DF7CF3">
          <w:rPr>
            <w:rStyle w:val="Hyperlink"/>
            <w:rFonts w:ascii="Times New Roman" w:eastAsia="Times New Roman" w:hAnsi="Times New Roman" w:cs="Times New Roman"/>
            <w:sz w:val="24"/>
            <w:szCs w:val="24"/>
          </w:rPr>
          <w:t>y</w:t>
        </w:r>
        <w:r w:rsidRPr="00DF7CF3">
          <w:rPr>
            <w:rStyle w:val="Hyperlink"/>
            <w:rFonts w:ascii="Times New Roman" w:eastAsia="Times New Roman" w:hAnsi="Times New Roman" w:cs="Times New Roman"/>
            <w:spacing w:val="-7"/>
            <w:sz w:val="24"/>
            <w:szCs w:val="24"/>
          </w:rPr>
          <w:t xml:space="preserve"> </w:t>
        </w:r>
        <w:r w:rsidRPr="00DF7CF3">
          <w:rPr>
            <w:rStyle w:val="Hyperlink"/>
            <w:rFonts w:ascii="Times New Roman" w:eastAsia="Times New Roman" w:hAnsi="Times New Roman" w:cs="Times New Roman"/>
            <w:spacing w:val="-1"/>
            <w:sz w:val="24"/>
            <w:szCs w:val="24"/>
          </w:rPr>
          <w:t>Fac</w:t>
        </w:r>
        <w:r w:rsidRPr="00DF7CF3">
          <w:rPr>
            <w:rStyle w:val="Hyperlink"/>
            <w:rFonts w:ascii="Times New Roman" w:eastAsia="Times New Roman" w:hAnsi="Times New Roman" w:cs="Times New Roman"/>
            <w:sz w:val="24"/>
            <w:szCs w:val="24"/>
          </w:rPr>
          <w:t>u</w:t>
        </w:r>
        <w:r w:rsidRPr="00DF7CF3">
          <w:rPr>
            <w:rStyle w:val="Hyperlink"/>
            <w:rFonts w:ascii="Times New Roman" w:eastAsia="Times New Roman" w:hAnsi="Times New Roman" w:cs="Times New Roman"/>
            <w:spacing w:val="5"/>
            <w:sz w:val="24"/>
            <w:szCs w:val="24"/>
          </w:rPr>
          <w:t>l</w:t>
        </w:r>
        <w:r w:rsidRPr="00DF7CF3">
          <w:rPr>
            <w:rStyle w:val="Hyperlink"/>
            <w:rFonts w:ascii="Times New Roman" w:eastAsia="Times New Roman" w:hAnsi="Times New Roman" w:cs="Times New Roman"/>
            <w:spacing w:val="6"/>
            <w:sz w:val="24"/>
            <w:szCs w:val="24"/>
          </w:rPr>
          <w:t>t</w:t>
        </w:r>
        <w:r w:rsidRPr="00DF7CF3">
          <w:rPr>
            <w:rStyle w:val="Hyperlink"/>
            <w:rFonts w:ascii="Times New Roman" w:eastAsia="Times New Roman" w:hAnsi="Times New Roman" w:cs="Times New Roman"/>
            <w:sz w:val="24"/>
            <w:szCs w:val="24"/>
          </w:rPr>
          <w:t>y</w:t>
        </w:r>
        <w:r w:rsidRPr="00DF7CF3">
          <w:rPr>
            <w:rStyle w:val="Hyperlink"/>
            <w:rFonts w:ascii="Times New Roman" w:eastAsia="Times New Roman" w:hAnsi="Times New Roman" w:cs="Times New Roman"/>
            <w:spacing w:val="-10"/>
            <w:sz w:val="24"/>
            <w:szCs w:val="24"/>
          </w:rPr>
          <w:t xml:space="preserve"> </w:t>
        </w:r>
        <w:r w:rsidRPr="00DF7CF3">
          <w:rPr>
            <w:rStyle w:val="Hyperlink"/>
            <w:rFonts w:ascii="Times New Roman" w:eastAsia="Times New Roman" w:hAnsi="Times New Roman" w:cs="Times New Roman"/>
            <w:spacing w:val="1"/>
            <w:sz w:val="24"/>
            <w:szCs w:val="24"/>
          </w:rPr>
          <w:t>R</w:t>
        </w:r>
        <w:r w:rsidRPr="00DF7CF3">
          <w:rPr>
            <w:rStyle w:val="Hyperlink"/>
            <w:rFonts w:ascii="Times New Roman" w:eastAsia="Times New Roman" w:hAnsi="Times New Roman" w:cs="Times New Roman"/>
            <w:spacing w:val="-1"/>
            <w:sz w:val="24"/>
            <w:szCs w:val="24"/>
          </w:rPr>
          <w:t>e</w:t>
        </w:r>
        <w:r w:rsidRPr="00DF7CF3">
          <w:rPr>
            <w:rStyle w:val="Hyperlink"/>
            <w:rFonts w:ascii="Times New Roman" w:eastAsia="Times New Roman" w:hAnsi="Times New Roman" w:cs="Times New Roman"/>
            <w:sz w:val="24"/>
            <w:szCs w:val="24"/>
          </w:rPr>
          <w:t>view</w:t>
        </w:r>
        <w:r w:rsidRPr="00DF7CF3">
          <w:rPr>
            <w:rStyle w:val="Hyperlink"/>
            <w:rFonts w:ascii="Times New Roman" w:eastAsia="Times New Roman" w:hAnsi="Times New Roman" w:cs="Times New Roman"/>
            <w:spacing w:val="-1"/>
            <w:sz w:val="24"/>
            <w:szCs w:val="24"/>
          </w:rPr>
          <w:t xml:space="preserve"> </w:t>
        </w:r>
        <w:r w:rsidRPr="00DF7CF3">
          <w:rPr>
            <w:rStyle w:val="Hyperlink"/>
            <w:rFonts w:ascii="Times New Roman" w:eastAsia="Times New Roman" w:hAnsi="Times New Roman" w:cs="Times New Roman"/>
            <w:sz w:val="24"/>
            <w:szCs w:val="24"/>
          </w:rPr>
          <w:t>Co</w:t>
        </w:r>
        <w:r w:rsidRPr="00DF7CF3">
          <w:rPr>
            <w:rStyle w:val="Hyperlink"/>
            <w:rFonts w:ascii="Times New Roman" w:eastAsia="Times New Roman" w:hAnsi="Times New Roman" w:cs="Times New Roman"/>
            <w:spacing w:val="1"/>
            <w:sz w:val="24"/>
            <w:szCs w:val="24"/>
          </w:rPr>
          <w:t>m</w:t>
        </w:r>
        <w:r w:rsidRPr="00DF7CF3">
          <w:rPr>
            <w:rStyle w:val="Hyperlink"/>
            <w:rFonts w:ascii="Times New Roman" w:eastAsia="Times New Roman" w:hAnsi="Times New Roman" w:cs="Times New Roman"/>
            <w:sz w:val="24"/>
            <w:szCs w:val="24"/>
          </w:rPr>
          <w:t>mittee</w:t>
        </w:r>
      </w:hyperlink>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is ch</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4"/>
          <w:sz w:val="24"/>
          <w:szCs w:val="24"/>
        </w:rPr>
        <w:t>w</w:t>
      </w:r>
      <w:r w:rsidRPr="00DF7CF3">
        <w:rPr>
          <w:rFonts w:ascii="Times New Roman" w:eastAsia="Times New Roman" w:hAnsi="Times New Roman" w:cs="Times New Roman"/>
          <w:sz w:val="24"/>
          <w:szCs w:val="24"/>
        </w:rPr>
        <w:t>ith p</w:t>
      </w:r>
      <w:r w:rsidRPr="00DF7CF3">
        <w:rPr>
          <w:rFonts w:ascii="Times New Roman" w:eastAsia="Times New Roman" w:hAnsi="Times New Roman" w:cs="Times New Roman"/>
          <w:spacing w:val="-1"/>
          <w:sz w:val="24"/>
          <w:szCs w:val="24"/>
        </w:rPr>
        <w:t>ee</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v</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lu</w:t>
      </w:r>
      <w:r w:rsidRPr="00DF7CF3">
        <w:rPr>
          <w:rFonts w:ascii="Times New Roman" w:eastAsia="Times New Roman" w:hAnsi="Times New Roman" w:cs="Times New Roman"/>
          <w:spacing w:val="4"/>
          <w:sz w:val="24"/>
          <w:szCs w:val="24"/>
        </w:rPr>
        <w:t>a</w:t>
      </w:r>
      <w:r w:rsidRPr="00DF7CF3">
        <w:rPr>
          <w:rFonts w:ascii="Times New Roman" w:eastAsia="Times New Roman" w:hAnsi="Times New Roman" w:cs="Times New Roman"/>
          <w:sz w:val="24"/>
          <w:szCs w:val="24"/>
        </w:rPr>
        <w:t>tion of</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7"/>
          <w:sz w:val="24"/>
          <w:szCs w:val="24"/>
        </w:rPr>
        <w:t>L</w:t>
      </w:r>
      <w:r w:rsidRPr="00DF7CF3">
        <w:rPr>
          <w:rFonts w:ascii="Times New Roman" w:eastAsia="Times New Roman" w:hAnsi="Times New Roman" w:cs="Times New Roman"/>
          <w:sz w:val="24"/>
          <w:szCs w:val="24"/>
        </w:rPr>
        <w:t>ib</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9"/>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2"/>
          <w:sz w:val="24"/>
          <w:szCs w:val="24"/>
        </w:rPr>
        <w:t>f</w:t>
      </w:r>
      <w:r w:rsidRPr="00DF7CF3">
        <w:rPr>
          <w:rFonts w:ascii="Times New Roman" w:eastAsia="Times New Roman" w:hAnsi="Times New Roman" w:cs="Times New Roman"/>
          <w:spacing w:val="-1"/>
          <w:sz w:val="24"/>
          <w:szCs w:val="24"/>
        </w:rPr>
        <w:t>ac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8"/>
          <w:sz w:val="24"/>
          <w:szCs w:val="24"/>
        </w:rPr>
        <w:t>t</w:t>
      </w:r>
      <w:r w:rsidRPr="00DF7CF3">
        <w:rPr>
          <w:rFonts w:ascii="Times New Roman" w:eastAsia="Times New Roman" w:hAnsi="Times New Roman" w:cs="Times New Roman"/>
          <w:sz w:val="24"/>
          <w:szCs w:val="24"/>
        </w:rPr>
        <w:t xml:space="preserve">y. </w:t>
      </w:r>
      <w:r w:rsidR="001F5137" w:rsidRPr="00DF7CF3">
        <w:rPr>
          <w:rFonts w:ascii="Times New Roman" w:eastAsia="Times New Roman" w:hAnsi="Times New Roman" w:cs="Times New Roman"/>
          <w:sz w:val="24"/>
          <w:szCs w:val="24"/>
        </w:rPr>
        <w:t xml:space="preserve">Library faculty </w:t>
      </w:r>
      <w:r w:rsidR="00DF7CF3">
        <w:rPr>
          <w:rFonts w:ascii="Times New Roman" w:eastAsia="Times New Roman" w:hAnsi="Times New Roman" w:cs="Times New Roman"/>
          <w:sz w:val="24"/>
          <w:szCs w:val="24"/>
        </w:rPr>
        <w:t>appointments include</w:t>
      </w:r>
      <w:r w:rsidR="00DF7CF3" w:rsidRPr="00DF7CF3">
        <w:rPr>
          <w:rFonts w:ascii="Times New Roman" w:eastAsia="Times New Roman" w:hAnsi="Times New Roman" w:cs="Times New Roman"/>
          <w:sz w:val="24"/>
          <w:szCs w:val="24"/>
        </w:rPr>
        <w:t xml:space="preserve"> </w:t>
      </w:r>
      <w:r w:rsidR="00A84929" w:rsidRPr="00DF7CF3">
        <w:rPr>
          <w:rFonts w:ascii="Times New Roman" w:eastAsia="Times New Roman" w:hAnsi="Times New Roman" w:cs="Times New Roman"/>
          <w:sz w:val="24"/>
          <w:szCs w:val="24"/>
        </w:rPr>
        <w:t>specialized faculty, tenure-track,</w:t>
      </w:r>
      <w:r w:rsidR="00DF7CF3">
        <w:rPr>
          <w:rFonts w:ascii="Times New Roman" w:eastAsia="Times New Roman" w:hAnsi="Times New Roman" w:cs="Times New Roman"/>
          <w:sz w:val="24"/>
          <w:szCs w:val="24"/>
        </w:rPr>
        <w:t xml:space="preserve"> and</w:t>
      </w:r>
      <w:r w:rsidR="00A84929" w:rsidRPr="00DF7CF3">
        <w:rPr>
          <w:rFonts w:ascii="Times New Roman" w:eastAsia="Times New Roman" w:hAnsi="Times New Roman" w:cs="Times New Roman"/>
          <w:sz w:val="24"/>
          <w:szCs w:val="24"/>
        </w:rPr>
        <w:t xml:space="preserve"> tenured faculty.</w:t>
      </w:r>
      <w:r w:rsidR="00124E18" w:rsidRPr="00DF7CF3">
        <w:rPr>
          <w:rFonts w:ascii="Times New Roman" w:eastAsia="Times New Roman" w:hAnsi="Times New Roman" w:cs="Times New Roman"/>
          <w:sz w:val="24"/>
          <w:szCs w:val="24"/>
        </w:rPr>
        <w:t xml:space="preserve"> </w:t>
      </w:r>
      <w:r w:rsidR="00A84929" w:rsidRPr="00DF7CF3">
        <w:rPr>
          <w:rFonts w:ascii="Times New Roman" w:eastAsia="Times New Roman" w:hAnsi="Times New Roman" w:cs="Times New Roman"/>
          <w:sz w:val="24"/>
          <w:szCs w:val="24"/>
        </w:rPr>
        <w:t xml:space="preserve">Specialized faculty </w:t>
      </w:r>
      <w:r w:rsidR="00DF7CF3" w:rsidRPr="00DF7CF3">
        <w:rPr>
          <w:rFonts w:ascii="Times New Roman" w:eastAsia="Times New Roman" w:hAnsi="Times New Roman" w:cs="Times New Roman"/>
          <w:sz w:val="24"/>
          <w:szCs w:val="24"/>
        </w:rPr>
        <w:t>appointments</w:t>
      </w:r>
      <w:r w:rsidR="00DF7CF3" w:rsidRPr="00DF7CF3" w:rsidDel="00DF7CF3">
        <w:rPr>
          <w:rFonts w:ascii="Times New Roman" w:eastAsia="Times New Roman" w:hAnsi="Times New Roman" w:cs="Times New Roman"/>
          <w:sz w:val="24"/>
          <w:szCs w:val="24"/>
        </w:rPr>
        <w:t xml:space="preserve"> </w:t>
      </w:r>
      <w:r w:rsidR="00DF7CF3">
        <w:rPr>
          <w:rFonts w:ascii="Times New Roman" w:eastAsia="Times New Roman" w:hAnsi="Times New Roman" w:cs="Times New Roman"/>
          <w:sz w:val="24"/>
          <w:szCs w:val="24"/>
        </w:rPr>
        <w:t>include</w:t>
      </w:r>
      <w:r w:rsidR="00124E18" w:rsidRPr="00DF7CF3">
        <w:rPr>
          <w:rFonts w:ascii="Times New Roman" w:eastAsia="Times New Roman" w:hAnsi="Times New Roman" w:cs="Times New Roman"/>
          <w:sz w:val="24"/>
          <w:szCs w:val="24"/>
        </w:rPr>
        <w:t xml:space="preserve"> clinical faculty, research faculty</w:t>
      </w:r>
      <w:r w:rsidR="00DD53D4">
        <w:rPr>
          <w:rFonts w:ascii="Times New Roman" w:eastAsia="Times New Roman" w:hAnsi="Times New Roman" w:cs="Times New Roman"/>
          <w:sz w:val="24"/>
          <w:szCs w:val="24"/>
        </w:rPr>
        <w:t>,</w:t>
      </w:r>
      <w:r w:rsidR="00124E18" w:rsidRPr="00DF7CF3">
        <w:rPr>
          <w:rFonts w:ascii="Times New Roman" w:eastAsia="Times New Roman" w:hAnsi="Times New Roman" w:cs="Times New Roman"/>
          <w:sz w:val="24"/>
          <w:szCs w:val="24"/>
        </w:rPr>
        <w:t xml:space="preserve"> and visiting faculty. </w:t>
      </w:r>
      <w:r w:rsidR="00A84929" w:rsidRPr="00DF7CF3">
        <w:rPr>
          <w:rFonts w:ascii="Times New Roman" w:eastAsia="Times New Roman" w:hAnsi="Times New Roman" w:cs="Times New Roman"/>
          <w:sz w:val="24"/>
          <w:szCs w:val="24"/>
        </w:rPr>
        <w:t>The</w:t>
      </w:r>
      <w:r w:rsidR="00A84929" w:rsidRPr="00DF7CF3">
        <w:rPr>
          <w:rFonts w:ascii="Times New Roman" w:eastAsia="Times New Roman" w:hAnsi="Times New Roman" w:cs="Times New Roman"/>
          <w:spacing w:val="-1"/>
          <w:sz w:val="24"/>
          <w:szCs w:val="24"/>
        </w:rPr>
        <w:t xml:space="preserve"> </w:t>
      </w:r>
      <w:r w:rsidR="00A84929" w:rsidRPr="00DF7CF3">
        <w:rPr>
          <w:rFonts w:ascii="Times New Roman" w:eastAsia="Times New Roman" w:hAnsi="Times New Roman" w:cs="Times New Roman"/>
          <w:spacing w:val="-5"/>
          <w:sz w:val="24"/>
          <w:szCs w:val="24"/>
        </w:rPr>
        <w:t>g</w:t>
      </w:r>
      <w:r w:rsidR="00A84929" w:rsidRPr="00DF7CF3">
        <w:rPr>
          <w:rFonts w:ascii="Times New Roman" w:eastAsia="Times New Roman" w:hAnsi="Times New Roman" w:cs="Times New Roman"/>
          <w:sz w:val="24"/>
          <w:szCs w:val="24"/>
        </w:rPr>
        <w:t>ui</w:t>
      </w:r>
      <w:r w:rsidR="00A84929" w:rsidRPr="00DF7CF3">
        <w:rPr>
          <w:rFonts w:ascii="Times New Roman" w:eastAsia="Times New Roman" w:hAnsi="Times New Roman" w:cs="Times New Roman"/>
          <w:spacing w:val="2"/>
          <w:sz w:val="24"/>
          <w:szCs w:val="24"/>
        </w:rPr>
        <w:t>d</w:t>
      </w:r>
      <w:r w:rsidR="00A84929" w:rsidRPr="00DF7CF3">
        <w:rPr>
          <w:rFonts w:ascii="Times New Roman" w:eastAsia="Times New Roman" w:hAnsi="Times New Roman" w:cs="Times New Roman"/>
          <w:spacing w:val="-1"/>
          <w:sz w:val="24"/>
          <w:szCs w:val="24"/>
        </w:rPr>
        <w:t>e</w:t>
      </w:r>
      <w:r w:rsidR="00A84929" w:rsidRPr="00DF7CF3">
        <w:rPr>
          <w:rFonts w:ascii="Times New Roman" w:eastAsia="Times New Roman" w:hAnsi="Times New Roman" w:cs="Times New Roman"/>
          <w:sz w:val="24"/>
          <w:szCs w:val="24"/>
        </w:rPr>
        <w:t>lin</w:t>
      </w:r>
      <w:r w:rsidR="00A84929" w:rsidRPr="00DF7CF3">
        <w:rPr>
          <w:rFonts w:ascii="Times New Roman" w:eastAsia="Times New Roman" w:hAnsi="Times New Roman" w:cs="Times New Roman"/>
          <w:spacing w:val="-1"/>
          <w:sz w:val="24"/>
          <w:szCs w:val="24"/>
        </w:rPr>
        <w:t>e</w:t>
      </w:r>
      <w:r w:rsidR="00A84929" w:rsidRPr="00DF7CF3">
        <w:rPr>
          <w:rFonts w:ascii="Times New Roman" w:eastAsia="Times New Roman" w:hAnsi="Times New Roman" w:cs="Times New Roman"/>
          <w:sz w:val="24"/>
          <w:szCs w:val="24"/>
        </w:rPr>
        <w:t xml:space="preserve">s </w:t>
      </w:r>
      <w:r w:rsidR="005C5C82" w:rsidRPr="00DF7CF3">
        <w:rPr>
          <w:rFonts w:ascii="Times New Roman" w:eastAsia="Times New Roman" w:hAnsi="Times New Roman" w:cs="Times New Roman"/>
          <w:sz w:val="24"/>
          <w:szCs w:val="24"/>
        </w:rPr>
        <w:t xml:space="preserve">listed </w:t>
      </w:r>
      <w:r w:rsidR="00A84929" w:rsidRPr="00DF7CF3">
        <w:rPr>
          <w:rFonts w:ascii="Times New Roman" w:eastAsia="Times New Roman" w:hAnsi="Times New Roman" w:cs="Times New Roman"/>
          <w:spacing w:val="2"/>
          <w:sz w:val="24"/>
          <w:szCs w:val="24"/>
        </w:rPr>
        <w:t>b</w:t>
      </w:r>
      <w:r w:rsidR="00A84929" w:rsidRPr="00DF7CF3">
        <w:rPr>
          <w:rFonts w:ascii="Times New Roman" w:eastAsia="Times New Roman" w:hAnsi="Times New Roman" w:cs="Times New Roman"/>
          <w:spacing w:val="-1"/>
          <w:sz w:val="24"/>
          <w:szCs w:val="24"/>
        </w:rPr>
        <w:t>e</w:t>
      </w:r>
      <w:r w:rsidR="00A84929" w:rsidRPr="00DF7CF3">
        <w:rPr>
          <w:rFonts w:ascii="Times New Roman" w:eastAsia="Times New Roman" w:hAnsi="Times New Roman" w:cs="Times New Roman"/>
          <w:sz w:val="24"/>
          <w:szCs w:val="24"/>
        </w:rPr>
        <w:t xml:space="preserve">low </w:t>
      </w:r>
      <w:r w:rsidR="00A84929" w:rsidRPr="00DF7CF3">
        <w:rPr>
          <w:rFonts w:ascii="Times New Roman" w:eastAsia="Times New Roman" w:hAnsi="Times New Roman" w:cs="Times New Roman"/>
          <w:spacing w:val="1"/>
          <w:sz w:val="24"/>
          <w:szCs w:val="24"/>
        </w:rPr>
        <w:t>a</w:t>
      </w:r>
      <w:r w:rsidR="00A84929" w:rsidRPr="00DF7CF3">
        <w:rPr>
          <w:rFonts w:ascii="Times New Roman" w:eastAsia="Times New Roman" w:hAnsi="Times New Roman" w:cs="Times New Roman"/>
          <w:spacing w:val="2"/>
          <w:sz w:val="24"/>
          <w:szCs w:val="24"/>
        </w:rPr>
        <w:t>r</w:t>
      </w:r>
      <w:r w:rsidR="00A84929" w:rsidRPr="00DF7CF3">
        <w:rPr>
          <w:rFonts w:ascii="Times New Roman" w:eastAsia="Times New Roman" w:hAnsi="Times New Roman" w:cs="Times New Roman"/>
          <w:sz w:val="24"/>
          <w:szCs w:val="24"/>
        </w:rPr>
        <w:t>e us</w:t>
      </w:r>
      <w:r w:rsidR="00A84929" w:rsidRPr="00DF7CF3">
        <w:rPr>
          <w:rFonts w:ascii="Times New Roman" w:eastAsia="Times New Roman" w:hAnsi="Times New Roman" w:cs="Times New Roman"/>
          <w:spacing w:val="-1"/>
          <w:sz w:val="24"/>
          <w:szCs w:val="24"/>
        </w:rPr>
        <w:t>e</w:t>
      </w:r>
      <w:r w:rsidR="00A84929" w:rsidRPr="00DF7CF3">
        <w:rPr>
          <w:rFonts w:ascii="Times New Roman" w:eastAsia="Times New Roman" w:hAnsi="Times New Roman" w:cs="Times New Roman"/>
          <w:sz w:val="24"/>
          <w:szCs w:val="24"/>
        </w:rPr>
        <w:t xml:space="preserve">d </w:t>
      </w:r>
      <w:r w:rsidR="00A84929" w:rsidRPr="00DF7CF3">
        <w:rPr>
          <w:rFonts w:ascii="Times New Roman" w:eastAsia="Times New Roman" w:hAnsi="Times New Roman" w:cs="Times New Roman"/>
          <w:spacing w:val="7"/>
          <w:sz w:val="24"/>
          <w:szCs w:val="24"/>
        </w:rPr>
        <w:t>b</w:t>
      </w:r>
      <w:r w:rsidR="00A84929" w:rsidRPr="00DF7CF3">
        <w:rPr>
          <w:rFonts w:ascii="Times New Roman" w:eastAsia="Times New Roman" w:hAnsi="Times New Roman" w:cs="Times New Roman"/>
          <w:sz w:val="24"/>
          <w:szCs w:val="24"/>
        </w:rPr>
        <w:t>y</w:t>
      </w:r>
      <w:r w:rsidR="00A84929" w:rsidRPr="00DF7CF3">
        <w:rPr>
          <w:rFonts w:ascii="Times New Roman" w:eastAsia="Times New Roman" w:hAnsi="Times New Roman" w:cs="Times New Roman"/>
          <w:spacing w:val="-10"/>
          <w:sz w:val="24"/>
          <w:szCs w:val="24"/>
        </w:rPr>
        <w:t xml:space="preserve"> </w:t>
      </w:r>
      <w:r w:rsidR="00A84929" w:rsidRPr="00DF7CF3">
        <w:rPr>
          <w:rFonts w:ascii="Times New Roman" w:eastAsia="Times New Roman" w:hAnsi="Times New Roman" w:cs="Times New Roman"/>
          <w:sz w:val="24"/>
          <w:szCs w:val="24"/>
        </w:rPr>
        <w:t xml:space="preserve">the </w:t>
      </w:r>
      <w:r w:rsidR="00A84929" w:rsidRPr="00DF7CF3">
        <w:rPr>
          <w:rFonts w:ascii="Times New Roman" w:eastAsia="Times New Roman" w:hAnsi="Times New Roman" w:cs="Times New Roman"/>
          <w:spacing w:val="-1"/>
          <w:sz w:val="24"/>
          <w:szCs w:val="24"/>
        </w:rPr>
        <w:t>c</w:t>
      </w:r>
      <w:r w:rsidR="00A84929" w:rsidRPr="00DF7CF3">
        <w:rPr>
          <w:rFonts w:ascii="Times New Roman" w:eastAsia="Times New Roman" w:hAnsi="Times New Roman" w:cs="Times New Roman"/>
          <w:sz w:val="24"/>
          <w:szCs w:val="24"/>
        </w:rPr>
        <w:t>ommitt</w:t>
      </w:r>
      <w:r w:rsidR="00A84929" w:rsidRPr="00DF7CF3">
        <w:rPr>
          <w:rFonts w:ascii="Times New Roman" w:eastAsia="Times New Roman" w:hAnsi="Times New Roman" w:cs="Times New Roman"/>
          <w:spacing w:val="2"/>
          <w:sz w:val="24"/>
          <w:szCs w:val="24"/>
        </w:rPr>
        <w:t>e</w:t>
      </w:r>
      <w:r w:rsidR="00A84929" w:rsidRPr="00DF7CF3">
        <w:rPr>
          <w:rFonts w:ascii="Times New Roman" w:eastAsia="Times New Roman" w:hAnsi="Times New Roman" w:cs="Times New Roman"/>
          <w:sz w:val="24"/>
          <w:szCs w:val="24"/>
        </w:rPr>
        <w:t>e</w:t>
      </w:r>
      <w:r w:rsidR="00A84929" w:rsidRPr="00DF7CF3">
        <w:rPr>
          <w:rFonts w:ascii="Times New Roman" w:eastAsia="Times New Roman" w:hAnsi="Times New Roman" w:cs="Times New Roman"/>
          <w:spacing w:val="2"/>
          <w:sz w:val="24"/>
          <w:szCs w:val="24"/>
        </w:rPr>
        <w:t xml:space="preserve"> </w:t>
      </w:r>
      <w:r w:rsidR="00A84929" w:rsidRPr="00DF7CF3">
        <w:rPr>
          <w:rFonts w:ascii="Times New Roman" w:eastAsia="Times New Roman" w:hAnsi="Times New Roman" w:cs="Times New Roman"/>
          <w:sz w:val="24"/>
          <w:szCs w:val="24"/>
        </w:rPr>
        <w:t>to sco</w:t>
      </w:r>
      <w:r w:rsidR="00A84929" w:rsidRPr="00DF7CF3">
        <w:rPr>
          <w:rFonts w:ascii="Times New Roman" w:eastAsia="Times New Roman" w:hAnsi="Times New Roman" w:cs="Times New Roman"/>
          <w:spacing w:val="-1"/>
          <w:sz w:val="24"/>
          <w:szCs w:val="24"/>
        </w:rPr>
        <w:t>r</w:t>
      </w:r>
      <w:r w:rsidR="00A84929" w:rsidRPr="00DF7CF3">
        <w:rPr>
          <w:rFonts w:ascii="Times New Roman" w:eastAsia="Times New Roman" w:hAnsi="Times New Roman" w:cs="Times New Roman"/>
          <w:sz w:val="24"/>
          <w:szCs w:val="24"/>
        </w:rPr>
        <w:t>e</w:t>
      </w:r>
      <w:r w:rsidR="00A84929" w:rsidRPr="00DF7CF3">
        <w:rPr>
          <w:rFonts w:ascii="Times New Roman" w:eastAsia="Times New Roman" w:hAnsi="Times New Roman" w:cs="Times New Roman"/>
          <w:spacing w:val="-1"/>
          <w:sz w:val="24"/>
          <w:szCs w:val="24"/>
        </w:rPr>
        <w:t xml:space="preserve"> </w:t>
      </w:r>
      <w:r w:rsidR="00A84929" w:rsidRPr="00DF7CF3">
        <w:rPr>
          <w:rFonts w:ascii="Times New Roman" w:eastAsia="Times New Roman" w:hAnsi="Times New Roman" w:cs="Times New Roman"/>
          <w:sz w:val="24"/>
          <w:szCs w:val="24"/>
        </w:rPr>
        <w:t>the lib</w:t>
      </w:r>
      <w:r w:rsidR="00A84929" w:rsidRPr="00DF7CF3">
        <w:rPr>
          <w:rFonts w:ascii="Times New Roman" w:eastAsia="Times New Roman" w:hAnsi="Times New Roman" w:cs="Times New Roman"/>
          <w:spacing w:val="-1"/>
          <w:sz w:val="24"/>
          <w:szCs w:val="24"/>
        </w:rPr>
        <w:t>rar</w:t>
      </w:r>
      <w:r w:rsidR="00A84929" w:rsidRPr="00DF7CF3">
        <w:rPr>
          <w:rFonts w:ascii="Times New Roman" w:eastAsia="Times New Roman" w:hAnsi="Times New Roman" w:cs="Times New Roman"/>
          <w:sz w:val="24"/>
          <w:szCs w:val="24"/>
        </w:rPr>
        <w:t>i</w:t>
      </w:r>
      <w:r w:rsidR="00A84929" w:rsidRPr="00DF7CF3">
        <w:rPr>
          <w:rFonts w:ascii="Times New Roman" w:eastAsia="Times New Roman" w:hAnsi="Times New Roman" w:cs="Times New Roman"/>
          <w:spacing w:val="-1"/>
          <w:sz w:val="24"/>
          <w:szCs w:val="24"/>
        </w:rPr>
        <w:t>a</w:t>
      </w:r>
      <w:r w:rsidR="00A84929" w:rsidRPr="00DF7CF3">
        <w:rPr>
          <w:rFonts w:ascii="Times New Roman" w:eastAsia="Times New Roman" w:hAnsi="Times New Roman" w:cs="Times New Roman"/>
          <w:sz w:val="24"/>
          <w:szCs w:val="24"/>
        </w:rPr>
        <w:t>nship, r</w:t>
      </w:r>
      <w:r w:rsidR="00A84929" w:rsidRPr="00DF7CF3">
        <w:rPr>
          <w:rFonts w:ascii="Times New Roman" w:eastAsia="Times New Roman" w:hAnsi="Times New Roman" w:cs="Times New Roman"/>
          <w:spacing w:val="-3"/>
          <w:sz w:val="24"/>
          <w:szCs w:val="24"/>
        </w:rPr>
        <w:t>e</w:t>
      </w:r>
      <w:r w:rsidR="00A84929" w:rsidRPr="00DF7CF3">
        <w:rPr>
          <w:rFonts w:ascii="Times New Roman" w:eastAsia="Times New Roman" w:hAnsi="Times New Roman" w:cs="Times New Roman"/>
          <w:sz w:val="24"/>
          <w:szCs w:val="24"/>
        </w:rPr>
        <w:t>s</w:t>
      </w:r>
      <w:r w:rsidR="00A84929" w:rsidRPr="00DF7CF3">
        <w:rPr>
          <w:rFonts w:ascii="Times New Roman" w:eastAsia="Times New Roman" w:hAnsi="Times New Roman" w:cs="Times New Roman"/>
          <w:spacing w:val="-1"/>
          <w:sz w:val="24"/>
          <w:szCs w:val="24"/>
        </w:rPr>
        <w:t>e</w:t>
      </w:r>
      <w:r w:rsidR="00A84929" w:rsidRPr="00DF7CF3">
        <w:rPr>
          <w:rFonts w:ascii="Times New Roman" w:eastAsia="Times New Roman" w:hAnsi="Times New Roman" w:cs="Times New Roman"/>
          <w:spacing w:val="1"/>
          <w:sz w:val="24"/>
          <w:szCs w:val="24"/>
        </w:rPr>
        <w:t>a</w:t>
      </w:r>
      <w:r w:rsidR="00A84929" w:rsidRPr="00DF7CF3">
        <w:rPr>
          <w:rFonts w:ascii="Times New Roman" w:eastAsia="Times New Roman" w:hAnsi="Times New Roman" w:cs="Times New Roman"/>
          <w:spacing w:val="-1"/>
          <w:sz w:val="24"/>
          <w:szCs w:val="24"/>
        </w:rPr>
        <w:t>rc</w:t>
      </w:r>
      <w:r w:rsidR="00A84929" w:rsidRPr="00DF7CF3">
        <w:rPr>
          <w:rFonts w:ascii="Times New Roman" w:eastAsia="Times New Roman" w:hAnsi="Times New Roman" w:cs="Times New Roman"/>
          <w:sz w:val="24"/>
          <w:szCs w:val="24"/>
        </w:rPr>
        <w:t>h,</w:t>
      </w:r>
      <w:r w:rsidR="00A84929" w:rsidRPr="00DF7CF3">
        <w:rPr>
          <w:rFonts w:ascii="Times New Roman" w:eastAsia="Times New Roman" w:hAnsi="Times New Roman" w:cs="Times New Roman"/>
          <w:spacing w:val="2"/>
          <w:sz w:val="24"/>
          <w:szCs w:val="24"/>
        </w:rPr>
        <w:t xml:space="preserve"> </w:t>
      </w:r>
      <w:r w:rsidR="00A84929" w:rsidRPr="00DF7CF3">
        <w:rPr>
          <w:rFonts w:ascii="Times New Roman" w:eastAsia="Times New Roman" w:hAnsi="Times New Roman" w:cs="Times New Roman"/>
          <w:spacing w:val="1"/>
          <w:sz w:val="24"/>
          <w:szCs w:val="24"/>
        </w:rPr>
        <w:t>a</w:t>
      </w:r>
      <w:r w:rsidR="00A84929" w:rsidRPr="00DF7CF3">
        <w:rPr>
          <w:rFonts w:ascii="Times New Roman" w:eastAsia="Times New Roman" w:hAnsi="Times New Roman" w:cs="Times New Roman"/>
          <w:sz w:val="24"/>
          <w:szCs w:val="24"/>
        </w:rPr>
        <w:t xml:space="preserve">nd </w:t>
      </w:r>
      <w:r w:rsidR="00DF7CF3">
        <w:rPr>
          <w:rFonts w:ascii="Times New Roman" w:eastAsia="Times New Roman" w:hAnsi="Times New Roman" w:cs="Times New Roman"/>
          <w:sz w:val="24"/>
          <w:szCs w:val="24"/>
        </w:rPr>
        <w:t xml:space="preserve">professional </w:t>
      </w:r>
      <w:r w:rsidR="00A84929" w:rsidRPr="00DF7CF3">
        <w:rPr>
          <w:rFonts w:ascii="Times New Roman" w:eastAsia="Times New Roman" w:hAnsi="Times New Roman" w:cs="Times New Roman"/>
          <w:spacing w:val="1"/>
          <w:sz w:val="24"/>
          <w:szCs w:val="24"/>
        </w:rPr>
        <w:t>s</w:t>
      </w:r>
      <w:r w:rsidR="00A84929" w:rsidRPr="00DF7CF3">
        <w:rPr>
          <w:rFonts w:ascii="Times New Roman" w:eastAsia="Times New Roman" w:hAnsi="Times New Roman" w:cs="Times New Roman"/>
          <w:spacing w:val="-1"/>
          <w:sz w:val="24"/>
          <w:szCs w:val="24"/>
        </w:rPr>
        <w:t>e</w:t>
      </w:r>
      <w:r w:rsidR="00A84929" w:rsidRPr="00DF7CF3">
        <w:rPr>
          <w:rFonts w:ascii="Times New Roman" w:eastAsia="Times New Roman" w:hAnsi="Times New Roman" w:cs="Times New Roman"/>
          <w:sz w:val="24"/>
          <w:szCs w:val="24"/>
        </w:rPr>
        <w:t>rvi</w:t>
      </w:r>
      <w:r w:rsidR="00A84929" w:rsidRPr="00DF7CF3">
        <w:rPr>
          <w:rFonts w:ascii="Times New Roman" w:eastAsia="Times New Roman" w:hAnsi="Times New Roman" w:cs="Times New Roman"/>
          <w:spacing w:val="-1"/>
          <w:sz w:val="24"/>
          <w:szCs w:val="24"/>
        </w:rPr>
        <w:t>c</w:t>
      </w:r>
      <w:r w:rsidR="00A84929" w:rsidRPr="00DF7CF3">
        <w:rPr>
          <w:rFonts w:ascii="Times New Roman" w:eastAsia="Times New Roman" w:hAnsi="Times New Roman" w:cs="Times New Roman"/>
          <w:sz w:val="24"/>
          <w:szCs w:val="24"/>
        </w:rPr>
        <w:t>e</w:t>
      </w:r>
      <w:r w:rsidR="00A84929" w:rsidRPr="00DF7CF3">
        <w:rPr>
          <w:rFonts w:ascii="Times New Roman" w:eastAsia="Times New Roman" w:hAnsi="Times New Roman" w:cs="Times New Roman"/>
          <w:spacing w:val="-1"/>
          <w:sz w:val="24"/>
          <w:szCs w:val="24"/>
        </w:rPr>
        <w:t xml:space="preserve"> </w:t>
      </w:r>
      <w:r w:rsidR="00A84929" w:rsidRPr="00DF7CF3">
        <w:rPr>
          <w:rFonts w:ascii="Times New Roman" w:eastAsia="Times New Roman" w:hAnsi="Times New Roman" w:cs="Times New Roman"/>
          <w:sz w:val="24"/>
          <w:szCs w:val="24"/>
        </w:rPr>
        <w:t>of</w:t>
      </w:r>
      <w:r w:rsidR="00A84929" w:rsidRPr="00DF7CF3">
        <w:rPr>
          <w:rFonts w:ascii="Times New Roman" w:eastAsia="Times New Roman" w:hAnsi="Times New Roman" w:cs="Times New Roman"/>
          <w:spacing w:val="6"/>
          <w:sz w:val="24"/>
          <w:szCs w:val="24"/>
        </w:rPr>
        <w:t xml:space="preserve"> </w:t>
      </w:r>
      <w:r w:rsidR="00A84929" w:rsidRPr="00DF7CF3">
        <w:rPr>
          <w:rFonts w:ascii="Times New Roman" w:eastAsia="Times New Roman" w:hAnsi="Times New Roman" w:cs="Times New Roman"/>
          <w:spacing w:val="-10"/>
          <w:sz w:val="24"/>
          <w:szCs w:val="24"/>
        </w:rPr>
        <w:t>L</w:t>
      </w:r>
      <w:r w:rsidR="00A84929" w:rsidRPr="00DF7CF3">
        <w:rPr>
          <w:rFonts w:ascii="Times New Roman" w:eastAsia="Times New Roman" w:hAnsi="Times New Roman" w:cs="Times New Roman"/>
          <w:sz w:val="24"/>
          <w:szCs w:val="24"/>
        </w:rPr>
        <w:t>i</w:t>
      </w:r>
      <w:r w:rsidR="00A84929" w:rsidRPr="00DF7CF3">
        <w:rPr>
          <w:rFonts w:ascii="Times New Roman" w:eastAsia="Times New Roman" w:hAnsi="Times New Roman" w:cs="Times New Roman"/>
          <w:spacing w:val="2"/>
          <w:sz w:val="24"/>
          <w:szCs w:val="24"/>
        </w:rPr>
        <w:t>br</w:t>
      </w:r>
      <w:r w:rsidR="00A84929" w:rsidRPr="00DF7CF3">
        <w:rPr>
          <w:rFonts w:ascii="Times New Roman" w:eastAsia="Times New Roman" w:hAnsi="Times New Roman" w:cs="Times New Roman"/>
          <w:spacing w:val="-3"/>
          <w:sz w:val="24"/>
          <w:szCs w:val="24"/>
        </w:rPr>
        <w:t>a</w:t>
      </w:r>
      <w:r w:rsidR="00A84929" w:rsidRPr="00DF7CF3">
        <w:rPr>
          <w:rFonts w:ascii="Times New Roman" w:eastAsia="Times New Roman" w:hAnsi="Times New Roman" w:cs="Times New Roman"/>
          <w:spacing w:val="9"/>
          <w:sz w:val="24"/>
          <w:szCs w:val="24"/>
        </w:rPr>
        <w:t>r</w:t>
      </w:r>
      <w:r w:rsidR="00A84929" w:rsidRPr="00DF7CF3">
        <w:rPr>
          <w:rFonts w:ascii="Times New Roman" w:eastAsia="Times New Roman" w:hAnsi="Times New Roman" w:cs="Times New Roman"/>
          <w:sz w:val="24"/>
          <w:szCs w:val="24"/>
        </w:rPr>
        <w:t>y</w:t>
      </w:r>
      <w:r w:rsidR="00A84929" w:rsidRPr="00DF7CF3">
        <w:rPr>
          <w:rFonts w:ascii="Times New Roman" w:eastAsia="Times New Roman" w:hAnsi="Times New Roman" w:cs="Times New Roman"/>
          <w:spacing w:val="-7"/>
          <w:sz w:val="24"/>
          <w:szCs w:val="24"/>
        </w:rPr>
        <w:t xml:space="preserve"> </w:t>
      </w:r>
      <w:r w:rsidR="00A84929" w:rsidRPr="00DF7CF3">
        <w:rPr>
          <w:rFonts w:ascii="Times New Roman" w:eastAsia="Times New Roman" w:hAnsi="Times New Roman" w:cs="Times New Roman"/>
          <w:spacing w:val="-1"/>
          <w:sz w:val="24"/>
          <w:szCs w:val="24"/>
        </w:rPr>
        <w:t>fa</w:t>
      </w:r>
      <w:r w:rsidR="00A84929" w:rsidRPr="00DF7CF3">
        <w:rPr>
          <w:rFonts w:ascii="Times New Roman" w:eastAsia="Times New Roman" w:hAnsi="Times New Roman" w:cs="Times New Roman"/>
          <w:spacing w:val="1"/>
          <w:sz w:val="24"/>
          <w:szCs w:val="24"/>
        </w:rPr>
        <w:t>c</w:t>
      </w:r>
      <w:r w:rsidR="00A84929" w:rsidRPr="00DF7CF3">
        <w:rPr>
          <w:rFonts w:ascii="Times New Roman" w:eastAsia="Times New Roman" w:hAnsi="Times New Roman" w:cs="Times New Roman"/>
          <w:sz w:val="24"/>
          <w:szCs w:val="24"/>
        </w:rPr>
        <w:t>ul</w:t>
      </w:r>
      <w:r w:rsidR="00A84929" w:rsidRPr="00DF7CF3">
        <w:rPr>
          <w:rFonts w:ascii="Times New Roman" w:eastAsia="Times New Roman" w:hAnsi="Times New Roman" w:cs="Times New Roman"/>
          <w:spacing w:val="6"/>
          <w:sz w:val="24"/>
          <w:szCs w:val="24"/>
        </w:rPr>
        <w:t>t</w:t>
      </w:r>
      <w:r w:rsidR="00A84929" w:rsidRPr="00DF7CF3">
        <w:rPr>
          <w:rFonts w:ascii="Times New Roman" w:eastAsia="Times New Roman" w:hAnsi="Times New Roman" w:cs="Times New Roman"/>
          <w:spacing w:val="-10"/>
          <w:sz w:val="24"/>
          <w:szCs w:val="24"/>
        </w:rPr>
        <w:t>y</w:t>
      </w:r>
      <w:r w:rsidR="00DF7CF3">
        <w:rPr>
          <w:rFonts w:ascii="Times New Roman" w:eastAsia="Times New Roman" w:hAnsi="Times New Roman" w:cs="Times New Roman"/>
          <w:spacing w:val="-10"/>
          <w:sz w:val="24"/>
          <w:szCs w:val="24"/>
        </w:rPr>
        <w:t xml:space="preserve"> members</w:t>
      </w:r>
      <w:r w:rsidR="00A84929" w:rsidRPr="00DF7CF3">
        <w:rPr>
          <w:rFonts w:ascii="Times New Roman" w:eastAsia="Times New Roman" w:hAnsi="Times New Roman" w:cs="Times New Roman"/>
          <w:sz w:val="24"/>
          <w:szCs w:val="24"/>
        </w:rPr>
        <w:t>.</w:t>
      </w:r>
    </w:p>
    <w:p w14:paraId="4525643D" w14:textId="77777777" w:rsidR="001D1815" w:rsidRPr="00DF7CF3" w:rsidRDefault="001D1815" w:rsidP="00C773BF">
      <w:pPr>
        <w:spacing w:before="80" w:after="0" w:line="260" w:lineRule="exact"/>
        <w:rPr>
          <w:rFonts w:ascii="Times New Roman" w:hAnsi="Times New Roman" w:cs="Times New Roman"/>
          <w:sz w:val="24"/>
          <w:szCs w:val="24"/>
        </w:rPr>
      </w:pPr>
    </w:p>
    <w:p w14:paraId="72431201" w14:textId="5A7EAB57" w:rsidR="00D34F8E" w:rsidRDefault="00141610" w:rsidP="007D0032">
      <w:pPr>
        <w:spacing w:before="80" w:after="0" w:line="240" w:lineRule="auto"/>
        <w:ind w:right="174"/>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Und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3"/>
          <w:sz w:val="24"/>
          <w:szCs w:val="24"/>
        </w:rPr>
        <w:t>c</w:t>
      </w:r>
      <w:r w:rsidRPr="00DF7CF3">
        <w:rPr>
          <w:rFonts w:ascii="Times New Roman" w:eastAsia="Times New Roman" w:hAnsi="Times New Roman" w:cs="Times New Roman"/>
          <w:spacing w:val="2"/>
          <w:sz w:val="24"/>
          <w:szCs w:val="24"/>
        </w:rPr>
        <w:t>u</w:t>
      </w:r>
      <w:r w:rsidRPr="00DF7CF3">
        <w:rPr>
          <w:rFonts w:ascii="Times New Roman" w:eastAsia="Times New Roman" w:hAnsi="Times New Roman" w:cs="Times New Roman"/>
          <w:spacing w:val="-1"/>
          <w:sz w:val="24"/>
          <w:szCs w:val="24"/>
        </w:rPr>
        <w:t>rre</w:t>
      </w:r>
      <w:r w:rsidRPr="00DF7CF3">
        <w:rPr>
          <w:rFonts w:ascii="Times New Roman" w:eastAsia="Times New Roman" w:hAnsi="Times New Roman" w:cs="Times New Roman"/>
          <w:sz w:val="24"/>
          <w:szCs w:val="24"/>
        </w:rPr>
        <w:t>nt pr</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ce</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2"/>
          <w:sz w:val="24"/>
          <w:szCs w:val="24"/>
        </w:rPr>
        <w:t>ur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3"/>
          <w:sz w:val="24"/>
          <w:szCs w:val="24"/>
        </w:rPr>
        <w:t>s</w:t>
      </w:r>
      <w:r w:rsidRPr="00DF7CF3">
        <w:rPr>
          <w:rFonts w:ascii="Times New Roman" w:eastAsia="Times New Roman" w:hAnsi="Times New Roman" w:cs="Times New Roman"/>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ll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RC Co</w:t>
      </w:r>
      <w:r w:rsidRPr="00DF7CF3">
        <w:rPr>
          <w:rFonts w:ascii="Times New Roman" w:eastAsia="Times New Roman" w:hAnsi="Times New Roman" w:cs="Times New Roman"/>
          <w:spacing w:val="1"/>
          <w:sz w:val="24"/>
          <w:szCs w:val="24"/>
        </w:rPr>
        <w:t>m</w:t>
      </w:r>
      <w:r w:rsidRPr="00DF7CF3">
        <w:rPr>
          <w:rFonts w:ascii="Times New Roman" w:eastAsia="Times New Roman" w:hAnsi="Times New Roman" w:cs="Times New Roman"/>
          <w:sz w:val="24"/>
          <w:szCs w:val="24"/>
        </w:rPr>
        <w:t>mittee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rs r</w:t>
      </w:r>
      <w:r w:rsidRPr="00DF7CF3">
        <w:rPr>
          <w:rFonts w:ascii="Times New Roman" w:eastAsia="Times New Roman" w:hAnsi="Times New Roman" w:cs="Times New Roman"/>
          <w:spacing w:val="-2"/>
          <w:sz w:val="24"/>
          <w:szCs w:val="24"/>
        </w:rPr>
        <w:t>e</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eac</w:t>
      </w:r>
      <w:r w:rsidRPr="00DF7CF3">
        <w:rPr>
          <w:rFonts w:ascii="Times New Roman" w:eastAsia="Times New Roman" w:hAnsi="Times New Roman" w:cs="Times New Roman"/>
          <w:sz w:val="24"/>
          <w:szCs w:val="24"/>
        </w:rPr>
        <w:t>h individual f</w:t>
      </w:r>
      <w:r w:rsidRPr="00DF7CF3">
        <w:rPr>
          <w:rFonts w:ascii="Times New Roman" w:eastAsia="Times New Roman" w:hAnsi="Times New Roman" w:cs="Times New Roman"/>
          <w:spacing w:val="-2"/>
          <w:sz w:val="24"/>
          <w:szCs w:val="24"/>
        </w:rPr>
        <w:t>a</w:t>
      </w:r>
      <w:r w:rsidRPr="00DF7CF3">
        <w:rPr>
          <w:rFonts w:ascii="Times New Roman" w:eastAsia="Times New Roman" w:hAnsi="Times New Roman" w:cs="Times New Roman"/>
          <w:sz w:val="24"/>
          <w:szCs w:val="24"/>
        </w:rPr>
        <w:t>cul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2"/>
          <w:sz w:val="24"/>
          <w:szCs w:val="24"/>
        </w:rPr>
        <w:t xml:space="preserve"> </w:t>
      </w:r>
      <w:r w:rsidRPr="00DF7CF3">
        <w:rPr>
          <w:rFonts w:ascii="Times New Roman" w:eastAsia="Times New Roman" w:hAnsi="Times New Roman" w:cs="Times New Roman"/>
          <w:sz w:val="24"/>
          <w:szCs w:val="24"/>
        </w:rPr>
        <w:t>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 xml:space="preserve">’s </w:t>
      </w:r>
      <w:r w:rsidR="00381258" w:rsidRPr="00DF7CF3">
        <w:rPr>
          <w:rFonts w:ascii="Times New Roman" w:eastAsia="Times New Roman" w:hAnsi="Times New Roman" w:cs="Times New Roman"/>
          <w:sz w:val="24"/>
          <w:szCs w:val="24"/>
        </w:rPr>
        <w:t xml:space="preserve">(1) Annual </w:t>
      </w:r>
      <w:r w:rsidR="001676CA" w:rsidRPr="00DF7CF3">
        <w:rPr>
          <w:rFonts w:ascii="Times New Roman" w:eastAsia="Times New Roman" w:hAnsi="Times New Roman" w:cs="Times New Roman"/>
          <w:sz w:val="24"/>
          <w:szCs w:val="24"/>
        </w:rPr>
        <w:t xml:space="preserve">Review </w:t>
      </w:r>
      <w:r w:rsidR="00381258" w:rsidRPr="00DF7CF3">
        <w:rPr>
          <w:rFonts w:ascii="Times New Roman" w:eastAsia="Times New Roman" w:hAnsi="Times New Roman" w:cs="Times New Roman"/>
          <w:sz w:val="24"/>
          <w:szCs w:val="24"/>
        </w:rPr>
        <w:t>Report or (2) dossier plus Annual Report Summary</w:t>
      </w:r>
      <w:r w:rsidR="001676CA" w:rsidRPr="00DF7CF3">
        <w:rPr>
          <w:rFonts w:ascii="Times New Roman" w:eastAsia="Times New Roman" w:hAnsi="Times New Roman" w:cs="Times New Roman"/>
          <w:sz w:val="24"/>
          <w:szCs w:val="24"/>
        </w:rPr>
        <w:t>,</w:t>
      </w:r>
      <w:r w:rsidR="00381258" w:rsidRPr="00DF7CF3">
        <w:rPr>
          <w:rFonts w:ascii="Times New Roman" w:eastAsia="Times New Roman" w:hAnsi="Times New Roman" w:cs="Times New Roman"/>
          <w:sz w:val="24"/>
          <w:szCs w:val="24"/>
        </w:rPr>
        <w:t xml:space="preserve"> as well as </w:t>
      </w:r>
      <w:r w:rsidR="00DF7CF3">
        <w:rPr>
          <w:rFonts w:ascii="Times New Roman" w:eastAsia="Times New Roman" w:hAnsi="Times New Roman" w:cs="Times New Roman"/>
          <w:sz w:val="24"/>
          <w:szCs w:val="24"/>
        </w:rPr>
        <w:t>their</w:t>
      </w:r>
      <w:r w:rsidR="00381258" w:rsidRPr="00DF7CF3">
        <w:rPr>
          <w:rFonts w:ascii="Times New Roman" w:eastAsia="Times New Roman" w:hAnsi="Times New Roman" w:cs="Times New Roman"/>
          <w:sz w:val="24"/>
          <w:szCs w:val="24"/>
        </w:rPr>
        <w:t xml:space="preserve"> curriculum vitae. </w:t>
      </w:r>
      <w:r w:rsidR="00DD53D4">
        <w:rPr>
          <w:rFonts w:ascii="Times New Roman" w:eastAsia="Times New Roman" w:hAnsi="Times New Roman" w:cs="Times New Roman"/>
          <w:sz w:val="24"/>
          <w:szCs w:val="24"/>
        </w:rPr>
        <w:t>S</w:t>
      </w:r>
      <w:r w:rsidR="00D34F8E" w:rsidRPr="00DF7CF3">
        <w:rPr>
          <w:rFonts w:ascii="Times New Roman" w:eastAsia="Times New Roman" w:hAnsi="Times New Roman" w:cs="Times New Roman"/>
          <w:sz w:val="24"/>
          <w:szCs w:val="24"/>
        </w:rPr>
        <w:t xml:space="preserve">cores </w:t>
      </w:r>
      <w:r w:rsidR="00DD53D4">
        <w:rPr>
          <w:rFonts w:ascii="Times New Roman" w:eastAsia="Times New Roman" w:hAnsi="Times New Roman" w:cs="Times New Roman"/>
          <w:sz w:val="24"/>
          <w:szCs w:val="24"/>
        </w:rPr>
        <w:t xml:space="preserve">are assigned to </w:t>
      </w:r>
      <w:r w:rsidR="00D34F8E" w:rsidRPr="00DF7CF3">
        <w:rPr>
          <w:rFonts w:ascii="Times New Roman" w:eastAsia="Times New Roman" w:hAnsi="Times New Roman" w:cs="Times New Roman"/>
          <w:sz w:val="24"/>
          <w:szCs w:val="24"/>
        </w:rPr>
        <w:t>three areas of evaluation</w:t>
      </w:r>
      <w:r w:rsidR="00DD53D4">
        <w:rPr>
          <w:rFonts w:ascii="Times New Roman" w:eastAsia="Times New Roman" w:hAnsi="Times New Roman" w:cs="Times New Roman"/>
          <w:sz w:val="24"/>
          <w:szCs w:val="24"/>
        </w:rPr>
        <w:t>:</w:t>
      </w:r>
      <w:r w:rsidR="00D34F8E" w:rsidRPr="00DF7CF3">
        <w:rPr>
          <w:rFonts w:ascii="Times New Roman" w:eastAsia="Times New Roman" w:hAnsi="Times New Roman" w:cs="Times New Roman"/>
          <w:sz w:val="24"/>
          <w:szCs w:val="24"/>
        </w:rPr>
        <w:t xml:space="preserve"> librarianship, research</w:t>
      </w:r>
      <w:r w:rsidR="00DF7CF3">
        <w:rPr>
          <w:rFonts w:ascii="Times New Roman" w:eastAsia="Times New Roman" w:hAnsi="Times New Roman" w:cs="Times New Roman"/>
          <w:sz w:val="24"/>
          <w:szCs w:val="24"/>
        </w:rPr>
        <w:t>,</w:t>
      </w:r>
      <w:r w:rsidR="00D34F8E" w:rsidRPr="00DF7CF3">
        <w:rPr>
          <w:rFonts w:ascii="Times New Roman" w:eastAsia="Times New Roman" w:hAnsi="Times New Roman" w:cs="Times New Roman"/>
          <w:sz w:val="24"/>
          <w:szCs w:val="24"/>
        </w:rPr>
        <w:t xml:space="preserve"> and professional service. Committee members assign a score between 0-10 for each of the three areas, allowing for 0.5 increments within categories. </w:t>
      </w:r>
      <w:r w:rsidR="00FE144C" w:rsidRPr="00DF7CF3">
        <w:rPr>
          <w:rFonts w:ascii="Times New Roman" w:eastAsia="Times New Roman" w:hAnsi="Times New Roman" w:cs="Times New Roman"/>
          <w:sz w:val="24"/>
          <w:szCs w:val="24"/>
        </w:rPr>
        <w:t>FRC appl</w:t>
      </w:r>
      <w:r w:rsidR="002C0A08" w:rsidRPr="00DF7CF3">
        <w:rPr>
          <w:rFonts w:ascii="Times New Roman" w:eastAsia="Times New Roman" w:hAnsi="Times New Roman" w:cs="Times New Roman"/>
          <w:sz w:val="24"/>
          <w:szCs w:val="24"/>
        </w:rPr>
        <w:t>ies</w:t>
      </w:r>
      <w:r w:rsidR="00FE144C" w:rsidRPr="00DF7CF3">
        <w:rPr>
          <w:rFonts w:ascii="Times New Roman" w:eastAsia="Times New Roman" w:hAnsi="Times New Roman" w:cs="Times New Roman"/>
          <w:sz w:val="24"/>
          <w:szCs w:val="24"/>
        </w:rPr>
        <w:t xml:space="preserve"> specific weight </w:t>
      </w:r>
      <w:r w:rsidR="00DF7CF3">
        <w:rPr>
          <w:rFonts w:ascii="Times New Roman" w:eastAsia="Times New Roman" w:hAnsi="Times New Roman" w:cs="Times New Roman"/>
          <w:sz w:val="24"/>
          <w:szCs w:val="24"/>
        </w:rPr>
        <w:t xml:space="preserve">to each section </w:t>
      </w:r>
      <w:r w:rsidR="00FE144C" w:rsidRPr="00DF7CF3">
        <w:rPr>
          <w:rFonts w:ascii="Times New Roman" w:eastAsia="Times New Roman" w:hAnsi="Times New Roman" w:cs="Times New Roman"/>
          <w:sz w:val="24"/>
          <w:szCs w:val="24"/>
        </w:rPr>
        <w:t xml:space="preserve">based on the type of faculty appointment (i.e., specialized, tenure-track, </w:t>
      </w:r>
      <w:r w:rsidR="00362ACB">
        <w:rPr>
          <w:rFonts w:ascii="Times New Roman" w:eastAsia="Times New Roman" w:hAnsi="Times New Roman" w:cs="Times New Roman"/>
          <w:sz w:val="24"/>
          <w:szCs w:val="24"/>
        </w:rPr>
        <w:t>or</w:t>
      </w:r>
      <w:r w:rsidR="00DF7CF3">
        <w:rPr>
          <w:rFonts w:ascii="Times New Roman" w:eastAsia="Times New Roman" w:hAnsi="Times New Roman" w:cs="Times New Roman"/>
          <w:sz w:val="24"/>
          <w:szCs w:val="24"/>
        </w:rPr>
        <w:t xml:space="preserve"> </w:t>
      </w:r>
      <w:r w:rsidR="00FE144C" w:rsidRPr="00DF7CF3">
        <w:rPr>
          <w:rFonts w:ascii="Times New Roman" w:eastAsia="Times New Roman" w:hAnsi="Times New Roman" w:cs="Times New Roman"/>
          <w:sz w:val="24"/>
          <w:szCs w:val="24"/>
        </w:rPr>
        <w:t>tenured</w:t>
      </w:r>
      <w:r w:rsidR="00DF7CF3">
        <w:rPr>
          <w:rFonts w:ascii="Times New Roman" w:eastAsia="Times New Roman" w:hAnsi="Times New Roman" w:cs="Times New Roman"/>
          <w:sz w:val="24"/>
          <w:szCs w:val="24"/>
        </w:rPr>
        <w:t>.</w:t>
      </w:r>
      <w:r w:rsidR="00FE144C" w:rsidRPr="00DF7CF3">
        <w:rPr>
          <w:rFonts w:ascii="Times New Roman" w:eastAsia="Times New Roman" w:hAnsi="Times New Roman" w:cs="Times New Roman"/>
          <w:sz w:val="24"/>
          <w:szCs w:val="24"/>
        </w:rPr>
        <w:t>).</w:t>
      </w:r>
      <w:r w:rsidR="00D34F8E" w:rsidRPr="00DF7CF3">
        <w:rPr>
          <w:rFonts w:ascii="Times New Roman" w:eastAsia="Times New Roman" w:hAnsi="Times New Roman" w:cs="Times New Roman"/>
          <w:sz w:val="24"/>
          <w:szCs w:val="24"/>
        </w:rPr>
        <w:t xml:space="preserve"> </w:t>
      </w:r>
      <w:r w:rsidR="00D03A48" w:rsidRPr="00396ED2">
        <w:rPr>
          <w:rStyle w:val="cf01"/>
          <w:rFonts w:ascii="Times New Roman" w:hAnsi="Times New Roman" w:cs="Times New Roman"/>
          <w:sz w:val="24"/>
          <w:szCs w:val="24"/>
        </w:rPr>
        <w:t>Listed below are the</w:t>
      </w:r>
      <w:r w:rsidR="00533A49">
        <w:rPr>
          <w:rStyle w:val="cf01"/>
          <w:rFonts w:ascii="Times New Roman" w:hAnsi="Times New Roman" w:cs="Times New Roman"/>
          <w:sz w:val="24"/>
          <w:szCs w:val="24"/>
        </w:rPr>
        <w:t xml:space="preserve"> typical </w:t>
      </w:r>
      <w:r w:rsidR="00D03A48" w:rsidRPr="00396ED2">
        <w:rPr>
          <w:rStyle w:val="cf01"/>
          <w:rFonts w:ascii="Times New Roman" w:hAnsi="Times New Roman" w:cs="Times New Roman"/>
          <w:sz w:val="24"/>
          <w:szCs w:val="24"/>
        </w:rPr>
        <w:t>weights of evaluation for each Library faculty appointment type.</w:t>
      </w:r>
      <w:r w:rsidR="00D03A48">
        <w:rPr>
          <w:rStyle w:val="cf01"/>
        </w:rPr>
        <w:t xml:space="preserve"> </w:t>
      </w:r>
    </w:p>
    <w:p w14:paraId="119DE1B6" w14:textId="77777777" w:rsidR="005B7AE6" w:rsidRPr="00DF7CF3" w:rsidRDefault="005B7AE6" w:rsidP="007D0032">
      <w:pPr>
        <w:spacing w:before="80" w:after="0" w:line="240" w:lineRule="auto"/>
        <w:ind w:right="174"/>
        <w:rPr>
          <w:rFonts w:ascii="Times New Roman" w:eastAsia="Times New Roman" w:hAnsi="Times New Roman" w:cs="Times New Roman"/>
          <w:sz w:val="24"/>
          <w:szCs w:val="24"/>
        </w:rPr>
      </w:pPr>
    </w:p>
    <w:p w14:paraId="3BCA473F" w14:textId="4107C926" w:rsidR="002C0A08" w:rsidRDefault="002C0A08" w:rsidP="002C0A08">
      <w:pPr>
        <w:spacing w:before="80" w:after="0" w:line="240" w:lineRule="auto"/>
        <w:ind w:left="100" w:right="174"/>
        <w:jc w:val="center"/>
        <w:rPr>
          <w:rFonts w:ascii="Times New Roman" w:eastAsia="Times New Roman" w:hAnsi="Times New Roman" w:cs="Times New Roman"/>
          <w:b/>
          <w:bCs/>
          <w:sz w:val="24"/>
          <w:szCs w:val="24"/>
        </w:rPr>
      </w:pPr>
      <w:r w:rsidRPr="00DF7CF3">
        <w:rPr>
          <w:rFonts w:ascii="Times New Roman" w:eastAsia="Times New Roman" w:hAnsi="Times New Roman" w:cs="Times New Roman"/>
          <w:b/>
          <w:bCs/>
          <w:sz w:val="24"/>
          <w:szCs w:val="24"/>
        </w:rPr>
        <w:t>Scoring Criteria</w:t>
      </w:r>
      <w:r w:rsidR="00396ED2">
        <w:rPr>
          <w:rFonts w:ascii="Times New Roman" w:eastAsia="Times New Roman" w:hAnsi="Times New Roman" w:cs="Times New Roman"/>
          <w:b/>
          <w:bCs/>
          <w:sz w:val="24"/>
          <w:szCs w:val="24"/>
        </w:rPr>
        <w:t xml:space="preserve"> and Procedures</w:t>
      </w:r>
    </w:p>
    <w:p w14:paraId="422F52E2" w14:textId="77777777" w:rsidR="005B7AE6" w:rsidRPr="00DF7CF3" w:rsidRDefault="005B7AE6" w:rsidP="002C0A08">
      <w:pPr>
        <w:spacing w:before="80" w:after="0" w:line="240" w:lineRule="auto"/>
        <w:ind w:left="100" w:right="174"/>
        <w:jc w:val="center"/>
        <w:rPr>
          <w:rFonts w:ascii="Times New Roman" w:eastAsia="Times New Roman" w:hAnsi="Times New Roman" w:cs="Times New Roman"/>
          <w:b/>
          <w:bCs/>
          <w:sz w:val="24"/>
          <w:szCs w:val="24"/>
        </w:rPr>
      </w:pPr>
    </w:p>
    <w:p w14:paraId="7167B0E3" w14:textId="2FF67F98" w:rsidR="002C0A08" w:rsidRPr="00DF7CF3" w:rsidRDefault="16E9B23F" w:rsidP="007D0032">
      <w:pPr>
        <w:shd w:val="clear" w:color="auto" w:fill="FFFFFF" w:themeFill="background1"/>
        <w:spacing w:after="0" w:line="240" w:lineRule="auto"/>
        <w:textAlignment w:val="baseline"/>
        <w:rPr>
          <w:rFonts w:ascii="Times New Roman" w:eastAsia="Times New Roman" w:hAnsi="Times New Roman" w:cs="Times New Roman"/>
          <w:b/>
          <w:bCs/>
          <w:color w:val="000000"/>
          <w:sz w:val="24"/>
          <w:szCs w:val="24"/>
          <w:u w:val="single"/>
        </w:rPr>
      </w:pPr>
      <w:r w:rsidRPr="00DF7CF3">
        <w:rPr>
          <w:rFonts w:ascii="Times New Roman" w:eastAsia="Times New Roman" w:hAnsi="Times New Roman" w:cs="Times New Roman"/>
          <w:b/>
          <w:bCs/>
          <w:color w:val="000000" w:themeColor="text1"/>
          <w:sz w:val="24"/>
          <w:szCs w:val="24"/>
          <w:u w:val="single"/>
        </w:rPr>
        <w:t>Clinical Faculty</w:t>
      </w:r>
    </w:p>
    <w:p w14:paraId="31F9DC64" w14:textId="6E6E20E1" w:rsidR="002C0A08" w:rsidRPr="00DF7CF3" w:rsidRDefault="0098352F" w:rsidP="007D0032">
      <w:pPr>
        <w:shd w:val="clear" w:color="auto" w:fill="FFFFFF" w:themeFill="background1"/>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themeColor="text1"/>
          <w:sz w:val="24"/>
          <w:szCs w:val="24"/>
        </w:rPr>
        <w:t>L</w:t>
      </w:r>
      <w:r w:rsidR="16E9B23F" w:rsidRPr="00DF7CF3">
        <w:rPr>
          <w:rFonts w:ascii="Times New Roman" w:eastAsia="Times New Roman" w:hAnsi="Times New Roman" w:cs="Times New Roman"/>
          <w:color w:val="000000" w:themeColor="text1"/>
          <w:sz w:val="24"/>
          <w:szCs w:val="24"/>
        </w:rPr>
        <w:t>ibrarianship receiv</w:t>
      </w:r>
      <w:r w:rsidR="003A5352">
        <w:rPr>
          <w:rFonts w:ascii="Times New Roman" w:eastAsia="Times New Roman" w:hAnsi="Times New Roman" w:cs="Times New Roman"/>
          <w:color w:val="000000" w:themeColor="text1"/>
          <w:sz w:val="24"/>
          <w:szCs w:val="24"/>
        </w:rPr>
        <w:t>es</w:t>
      </w:r>
      <w:r w:rsidR="16E9B23F" w:rsidRPr="00DF7CF3">
        <w:rPr>
          <w:rFonts w:ascii="Times New Roman" w:eastAsia="Times New Roman" w:hAnsi="Times New Roman" w:cs="Times New Roman"/>
          <w:color w:val="000000" w:themeColor="text1"/>
          <w:sz w:val="24"/>
          <w:szCs w:val="24"/>
        </w:rPr>
        <w:t xml:space="preserve"> a </w:t>
      </w:r>
      <w:r w:rsidR="00DF7CF3" w:rsidRPr="00DF7CF3">
        <w:rPr>
          <w:rFonts w:ascii="Times New Roman" w:eastAsia="Times New Roman" w:hAnsi="Times New Roman" w:cs="Times New Roman"/>
          <w:color w:val="000000" w:themeColor="text1"/>
          <w:sz w:val="24"/>
          <w:szCs w:val="24"/>
        </w:rPr>
        <w:t xml:space="preserve">weight </w:t>
      </w:r>
      <w:r w:rsidR="00DF7CF3">
        <w:rPr>
          <w:rFonts w:ascii="Times New Roman" w:eastAsia="Times New Roman" w:hAnsi="Times New Roman" w:cs="Times New Roman"/>
          <w:color w:val="000000" w:themeColor="text1"/>
          <w:sz w:val="24"/>
          <w:szCs w:val="24"/>
        </w:rPr>
        <w:t xml:space="preserve">of </w:t>
      </w:r>
      <w:r w:rsidR="16E9B23F" w:rsidRPr="00DF7CF3">
        <w:rPr>
          <w:rFonts w:ascii="Times New Roman" w:eastAsia="Times New Roman" w:hAnsi="Times New Roman" w:cs="Times New Roman"/>
          <w:color w:val="000000" w:themeColor="text1"/>
          <w:sz w:val="24"/>
          <w:szCs w:val="24"/>
        </w:rPr>
        <w:t>80%, research receiv</w:t>
      </w:r>
      <w:r w:rsidR="003A5352">
        <w:rPr>
          <w:rFonts w:ascii="Times New Roman" w:eastAsia="Times New Roman" w:hAnsi="Times New Roman" w:cs="Times New Roman"/>
          <w:color w:val="000000" w:themeColor="text1"/>
          <w:sz w:val="24"/>
          <w:szCs w:val="24"/>
        </w:rPr>
        <w:t>es</w:t>
      </w:r>
      <w:r w:rsidR="16E9B23F" w:rsidRPr="00DF7CF3">
        <w:rPr>
          <w:rFonts w:ascii="Times New Roman" w:eastAsia="Times New Roman" w:hAnsi="Times New Roman" w:cs="Times New Roman"/>
          <w:color w:val="000000" w:themeColor="text1"/>
          <w:sz w:val="24"/>
          <w:szCs w:val="24"/>
        </w:rPr>
        <w:t xml:space="preserve"> a</w:t>
      </w:r>
      <w:r w:rsidR="00DF7CF3">
        <w:rPr>
          <w:rFonts w:ascii="Times New Roman" w:eastAsia="Times New Roman" w:hAnsi="Times New Roman" w:cs="Times New Roman"/>
          <w:color w:val="000000" w:themeColor="text1"/>
          <w:sz w:val="24"/>
          <w:szCs w:val="24"/>
        </w:rPr>
        <w:t xml:space="preserve"> </w:t>
      </w:r>
      <w:r w:rsidR="00DF7CF3" w:rsidRPr="00DF7CF3">
        <w:rPr>
          <w:rFonts w:ascii="Times New Roman" w:eastAsia="Times New Roman" w:hAnsi="Times New Roman" w:cs="Times New Roman"/>
          <w:color w:val="000000" w:themeColor="text1"/>
          <w:sz w:val="24"/>
          <w:szCs w:val="24"/>
        </w:rPr>
        <w:t>weight</w:t>
      </w:r>
      <w:r w:rsidR="00DF7CF3">
        <w:rPr>
          <w:rFonts w:ascii="Times New Roman" w:eastAsia="Times New Roman" w:hAnsi="Times New Roman" w:cs="Times New Roman"/>
          <w:color w:val="000000" w:themeColor="text1"/>
          <w:sz w:val="24"/>
          <w:szCs w:val="24"/>
        </w:rPr>
        <w:t xml:space="preserve"> of</w:t>
      </w:r>
      <w:r w:rsidR="16E9B23F" w:rsidRPr="00DF7CF3">
        <w:rPr>
          <w:rFonts w:ascii="Times New Roman" w:eastAsia="Times New Roman" w:hAnsi="Times New Roman" w:cs="Times New Roman"/>
          <w:color w:val="000000" w:themeColor="text1"/>
          <w:sz w:val="24"/>
          <w:szCs w:val="24"/>
        </w:rPr>
        <w:t xml:space="preserve"> 10%, and professional service recei</w:t>
      </w:r>
      <w:r w:rsidR="003A5352">
        <w:rPr>
          <w:rFonts w:ascii="Times New Roman" w:eastAsia="Times New Roman" w:hAnsi="Times New Roman" w:cs="Times New Roman"/>
          <w:color w:val="000000" w:themeColor="text1"/>
          <w:sz w:val="24"/>
          <w:szCs w:val="24"/>
        </w:rPr>
        <w:t>ves</w:t>
      </w:r>
      <w:r w:rsidR="16E9B23F" w:rsidRPr="00DF7CF3">
        <w:rPr>
          <w:rFonts w:ascii="Times New Roman" w:eastAsia="Times New Roman" w:hAnsi="Times New Roman" w:cs="Times New Roman"/>
          <w:color w:val="000000" w:themeColor="text1"/>
          <w:sz w:val="24"/>
          <w:szCs w:val="24"/>
        </w:rPr>
        <w:t xml:space="preserve"> a </w:t>
      </w:r>
      <w:r w:rsidR="00DF7CF3" w:rsidRPr="00DF7CF3">
        <w:rPr>
          <w:rFonts w:ascii="Times New Roman" w:eastAsia="Times New Roman" w:hAnsi="Times New Roman" w:cs="Times New Roman"/>
          <w:color w:val="000000" w:themeColor="text1"/>
          <w:sz w:val="24"/>
          <w:szCs w:val="24"/>
        </w:rPr>
        <w:t xml:space="preserve">weight </w:t>
      </w:r>
      <w:r w:rsidR="00DF7CF3">
        <w:rPr>
          <w:rFonts w:ascii="Times New Roman" w:eastAsia="Times New Roman" w:hAnsi="Times New Roman" w:cs="Times New Roman"/>
          <w:color w:val="000000" w:themeColor="text1"/>
          <w:sz w:val="24"/>
          <w:szCs w:val="24"/>
        </w:rPr>
        <w:t xml:space="preserve">of </w:t>
      </w:r>
      <w:r w:rsidR="16E9B23F" w:rsidRPr="00DF7CF3">
        <w:rPr>
          <w:rFonts w:ascii="Times New Roman" w:eastAsia="Times New Roman" w:hAnsi="Times New Roman" w:cs="Times New Roman"/>
          <w:color w:val="000000" w:themeColor="text1"/>
          <w:sz w:val="24"/>
          <w:szCs w:val="24"/>
        </w:rPr>
        <w:t>10%.</w:t>
      </w:r>
    </w:p>
    <w:p w14:paraId="13A37296" w14:textId="77777777" w:rsidR="002C0A08" w:rsidRPr="00DF7CF3" w:rsidRDefault="002C0A08" w:rsidP="002C0A08">
      <w:pPr>
        <w:shd w:val="clear" w:color="auto" w:fill="FFFFFF"/>
        <w:spacing w:after="0" w:line="240" w:lineRule="auto"/>
        <w:ind w:firstLine="100"/>
        <w:textAlignment w:val="baseline"/>
        <w:rPr>
          <w:rFonts w:ascii="Times New Roman" w:eastAsia="Times New Roman" w:hAnsi="Times New Roman" w:cs="Times New Roman"/>
          <w:b/>
          <w:bCs/>
          <w:color w:val="000000"/>
          <w:sz w:val="24"/>
          <w:szCs w:val="24"/>
          <w:highlight w:val="yellow"/>
          <w:u w:val="single"/>
        </w:rPr>
      </w:pPr>
    </w:p>
    <w:p w14:paraId="5988BFC5" w14:textId="45E52BDF" w:rsidR="002C0A08" w:rsidRPr="00DF7CF3" w:rsidRDefault="16E9B23F" w:rsidP="007D0032">
      <w:pPr>
        <w:shd w:val="clear" w:color="auto" w:fill="FFFFFF" w:themeFill="background1"/>
        <w:spacing w:after="0" w:line="240" w:lineRule="auto"/>
        <w:textAlignment w:val="baseline"/>
        <w:rPr>
          <w:rFonts w:ascii="Times New Roman" w:eastAsia="Times New Roman" w:hAnsi="Times New Roman" w:cs="Times New Roman"/>
          <w:b/>
          <w:bCs/>
          <w:color w:val="000000"/>
          <w:sz w:val="24"/>
          <w:szCs w:val="24"/>
          <w:u w:val="single"/>
        </w:rPr>
      </w:pPr>
      <w:r w:rsidRPr="00DF7CF3">
        <w:rPr>
          <w:rFonts w:ascii="Times New Roman" w:eastAsia="Times New Roman" w:hAnsi="Times New Roman" w:cs="Times New Roman"/>
          <w:b/>
          <w:bCs/>
          <w:color w:val="000000" w:themeColor="text1"/>
          <w:sz w:val="24"/>
          <w:szCs w:val="24"/>
          <w:u w:val="single"/>
        </w:rPr>
        <w:t>Research Faculty</w:t>
      </w:r>
    </w:p>
    <w:p w14:paraId="6E31C16E" w14:textId="6F11B465" w:rsidR="002C0A08" w:rsidRPr="00DF7CF3" w:rsidRDefault="0098352F" w:rsidP="007D0032">
      <w:pPr>
        <w:shd w:val="clear" w:color="auto" w:fill="FFFFFF" w:themeFill="background1"/>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themeColor="text1"/>
          <w:sz w:val="24"/>
          <w:szCs w:val="24"/>
        </w:rPr>
        <w:t>L</w:t>
      </w:r>
      <w:r w:rsidR="16E9B23F" w:rsidRPr="00DF7CF3">
        <w:rPr>
          <w:rFonts w:ascii="Times New Roman" w:eastAsia="Times New Roman" w:hAnsi="Times New Roman" w:cs="Times New Roman"/>
          <w:color w:val="000000" w:themeColor="text1"/>
          <w:sz w:val="24"/>
          <w:szCs w:val="24"/>
        </w:rPr>
        <w:t>ibrarianship receiv</w:t>
      </w:r>
      <w:r w:rsidR="003A5352">
        <w:rPr>
          <w:rFonts w:ascii="Times New Roman" w:eastAsia="Times New Roman" w:hAnsi="Times New Roman" w:cs="Times New Roman"/>
          <w:color w:val="000000" w:themeColor="text1"/>
          <w:sz w:val="24"/>
          <w:szCs w:val="24"/>
        </w:rPr>
        <w:t>es</w:t>
      </w:r>
      <w:r w:rsidR="16E9B23F" w:rsidRPr="00DF7CF3">
        <w:rPr>
          <w:rFonts w:ascii="Times New Roman" w:eastAsia="Times New Roman" w:hAnsi="Times New Roman" w:cs="Times New Roman"/>
          <w:color w:val="000000" w:themeColor="text1"/>
          <w:sz w:val="24"/>
          <w:szCs w:val="24"/>
        </w:rPr>
        <w:t xml:space="preserve"> a </w:t>
      </w:r>
      <w:r w:rsidR="00DF7CF3" w:rsidRPr="00DF7CF3">
        <w:rPr>
          <w:rFonts w:ascii="Times New Roman" w:eastAsia="Times New Roman" w:hAnsi="Times New Roman" w:cs="Times New Roman"/>
          <w:color w:val="000000" w:themeColor="text1"/>
          <w:sz w:val="24"/>
          <w:szCs w:val="24"/>
        </w:rPr>
        <w:t xml:space="preserve">weight </w:t>
      </w:r>
      <w:r w:rsidR="00DF7CF3">
        <w:rPr>
          <w:rFonts w:ascii="Times New Roman" w:eastAsia="Times New Roman" w:hAnsi="Times New Roman" w:cs="Times New Roman"/>
          <w:color w:val="000000" w:themeColor="text1"/>
          <w:sz w:val="24"/>
          <w:szCs w:val="24"/>
        </w:rPr>
        <w:t xml:space="preserve">of </w:t>
      </w:r>
      <w:r w:rsidR="16E9B23F" w:rsidRPr="00DF7CF3">
        <w:rPr>
          <w:rFonts w:ascii="Times New Roman" w:eastAsia="Times New Roman" w:hAnsi="Times New Roman" w:cs="Times New Roman"/>
          <w:color w:val="000000" w:themeColor="text1"/>
          <w:sz w:val="24"/>
          <w:szCs w:val="24"/>
        </w:rPr>
        <w:t>20%, research receiv</w:t>
      </w:r>
      <w:r w:rsidR="003A5352">
        <w:rPr>
          <w:rFonts w:ascii="Times New Roman" w:eastAsia="Times New Roman" w:hAnsi="Times New Roman" w:cs="Times New Roman"/>
          <w:color w:val="000000" w:themeColor="text1"/>
          <w:sz w:val="24"/>
          <w:szCs w:val="24"/>
        </w:rPr>
        <w:t>es</w:t>
      </w:r>
      <w:r w:rsidR="16E9B23F" w:rsidRPr="00DF7CF3">
        <w:rPr>
          <w:rFonts w:ascii="Times New Roman" w:eastAsia="Times New Roman" w:hAnsi="Times New Roman" w:cs="Times New Roman"/>
          <w:color w:val="000000" w:themeColor="text1"/>
          <w:sz w:val="24"/>
          <w:szCs w:val="24"/>
        </w:rPr>
        <w:t xml:space="preserve"> a</w:t>
      </w:r>
      <w:r w:rsidR="00DF7CF3">
        <w:rPr>
          <w:rFonts w:ascii="Times New Roman" w:eastAsia="Times New Roman" w:hAnsi="Times New Roman" w:cs="Times New Roman"/>
          <w:color w:val="000000" w:themeColor="text1"/>
          <w:sz w:val="24"/>
          <w:szCs w:val="24"/>
        </w:rPr>
        <w:t xml:space="preserve"> </w:t>
      </w:r>
      <w:r w:rsidR="00DF7CF3" w:rsidRPr="00DF7CF3">
        <w:rPr>
          <w:rFonts w:ascii="Times New Roman" w:eastAsia="Times New Roman" w:hAnsi="Times New Roman" w:cs="Times New Roman"/>
          <w:color w:val="000000" w:themeColor="text1"/>
          <w:sz w:val="24"/>
          <w:szCs w:val="24"/>
        </w:rPr>
        <w:t>weight</w:t>
      </w:r>
      <w:r w:rsidR="00DF7CF3">
        <w:rPr>
          <w:rFonts w:ascii="Times New Roman" w:eastAsia="Times New Roman" w:hAnsi="Times New Roman" w:cs="Times New Roman"/>
          <w:color w:val="000000" w:themeColor="text1"/>
          <w:sz w:val="24"/>
          <w:szCs w:val="24"/>
        </w:rPr>
        <w:t xml:space="preserve"> of</w:t>
      </w:r>
      <w:r w:rsidR="16E9B23F" w:rsidRPr="00DF7CF3">
        <w:rPr>
          <w:rFonts w:ascii="Times New Roman" w:eastAsia="Times New Roman" w:hAnsi="Times New Roman" w:cs="Times New Roman"/>
          <w:color w:val="000000" w:themeColor="text1"/>
          <w:sz w:val="24"/>
          <w:szCs w:val="24"/>
        </w:rPr>
        <w:t xml:space="preserve"> 70%, and professional service </w:t>
      </w:r>
      <w:r w:rsidR="003A5352" w:rsidRPr="00DF7CF3">
        <w:rPr>
          <w:rFonts w:ascii="Times New Roman" w:eastAsia="Times New Roman" w:hAnsi="Times New Roman" w:cs="Times New Roman"/>
          <w:color w:val="000000" w:themeColor="text1"/>
          <w:sz w:val="24"/>
          <w:szCs w:val="24"/>
        </w:rPr>
        <w:t>receiv</w:t>
      </w:r>
      <w:r w:rsidR="003A5352">
        <w:rPr>
          <w:rFonts w:ascii="Times New Roman" w:eastAsia="Times New Roman" w:hAnsi="Times New Roman" w:cs="Times New Roman"/>
          <w:color w:val="000000" w:themeColor="text1"/>
          <w:sz w:val="24"/>
          <w:szCs w:val="24"/>
        </w:rPr>
        <w:t>es</w:t>
      </w:r>
      <w:r w:rsidR="003A5352" w:rsidRPr="00DF7CF3">
        <w:rPr>
          <w:rFonts w:ascii="Times New Roman" w:eastAsia="Times New Roman" w:hAnsi="Times New Roman" w:cs="Times New Roman"/>
          <w:color w:val="000000" w:themeColor="text1"/>
          <w:sz w:val="24"/>
          <w:szCs w:val="24"/>
        </w:rPr>
        <w:t xml:space="preserve"> </w:t>
      </w:r>
      <w:r w:rsidR="16E9B23F" w:rsidRPr="00DF7CF3">
        <w:rPr>
          <w:rFonts w:ascii="Times New Roman" w:eastAsia="Times New Roman" w:hAnsi="Times New Roman" w:cs="Times New Roman"/>
          <w:color w:val="000000" w:themeColor="text1"/>
          <w:sz w:val="24"/>
          <w:szCs w:val="24"/>
        </w:rPr>
        <w:t xml:space="preserve">a </w:t>
      </w:r>
      <w:r w:rsidR="00DF7CF3" w:rsidRPr="00DF7CF3">
        <w:rPr>
          <w:rFonts w:ascii="Times New Roman" w:eastAsia="Times New Roman" w:hAnsi="Times New Roman" w:cs="Times New Roman"/>
          <w:color w:val="000000" w:themeColor="text1"/>
          <w:sz w:val="24"/>
          <w:szCs w:val="24"/>
        </w:rPr>
        <w:t xml:space="preserve">weight </w:t>
      </w:r>
      <w:r w:rsidR="00DF7CF3">
        <w:rPr>
          <w:rFonts w:ascii="Times New Roman" w:eastAsia="Times New Roman" w:hAnsi="Times New Roman" w:cs="Times New Roman"/>
          <w:color w:val="000000" w:themeColor="text1"/>
          <w:sz w:val="24"/>
          <w:szCs w:val="24"/>
        </w:rPr>
        <w:t xml:space="preserve">of </w:t>
      </w:r>
      <w:r w:rsidR="16E9B23F" w:rsidRPr="00DF7CF3">
        <w:rPr>
          <w:rFonts w:ascii="Times New Roman" w:eastAsia="Times New Roman" w:hAnsi="Times New Roman" w:cs="Times New Roman"/>
          <w:color w:val="000000" w:themeColor="text1"/>
          <w:sz w:val="24"/>
          <w:szCs w:val="24"/>
        </w:rPr>
        <w:t>10%.</w:t>
      </w:r>
    </w:p>
    <w:p w14:paraId="05D68323" w14:textId="77777777" w:rsidR="002C0A08" w:rsidRPr="00DF7CF3" w:rsidRDefault="002C0A08" w:rsidP="002C0A08">
      <w:pPr>
        <w:shd w:val="clear" w:color="auto" w:fill="FFFFFF"/>
        <w:spacing w:after="0" w:line="240" w:lineRule="auto"/>
        <w:textAlignment w:val="baseline"/>
        <w:rPr>
          <w:rFonts w:ascii="Times New Roman" w:eastAsia="Times New Roman" w:hAnsi="Times New Roman" w:cs="Times New Roman"/>
          <w:color w:val="000000"/>
          <w:sz w:val="24"/>
          <w:szCs w:val="24"/>
          <w:highlight w:val="yellow"/>
        </w:rPr>
      </w:pPr>
    </w:p>
    <w:p w14:paraId="11719808" w14:textId="456511D3" w:rsidR="002C0A08" w:rsidRPr="00DF7CF3" w:rsidRDefault="16E9B23F" w:rsidP="007D0032">
      <w:pPr>
        <w:shd w:val="clear" w:color="auto" w:fill="FFFFFF" w:themeFill="background1"/>
        <w:spacing w:after="0" w:line="240" w:lineRule="auto"/>
        <w:textAlignment w:val="baseline"/>
        <w:rPr>
          <w:rFonts w:ascii="Times New Roman" w:eastAsia="Times New Roman" w:hAnsi="Times New Roman" w:cs="Times New Roman"/>
          <w:b/>
          <w:bCs/>
          <w:color w:val="000000"/>
          <w:sz w:val="24"/>
          <w:szCs w:val="24"/>
          <w:u w:val="single"/>
        </w:rPr>
      </w:pPr>
      <w:r w:rsidRPr="00DF7CF3">
        <w:rPr>
          <w:rFonts w:ascii="Times New Roman" w:eastAsia="Times New Roman" w:hAnsi="Times New Roman" w:cs="Times New Roman"/>
          <w:b/>
          <w:bCs/>
          <w:color w:val="000000" w:themeColor="text1"/>
          <w:sz w:val="24"/>
          <w:szCs w:val="24"/>
          <w:u w:val="single"/>
        </w:rPr>
        <w:t>Tenure</w:t>
      </w:r>
      <w:r w:rsidR="00DD53D4">
        <w:rPr>
          <w:rFonts w:ascii="Times New Roman" w:eastAsia="Times New Roman" w:hAnsi="Times New Roman" w:cs="Times New Roman"/>
          <w:b/>
          <w:bCs/>
          <w:color w:val="000000" w:themeColor="text1"/>
          <w:sz w:val="24"/>
          <w:szCs w:val="24"/>
          <w:u w:val="single"/>
        </w:rPr>
        <w:t>-</w:t>
      </w:r>
      <w:r w:rsidRPr="00DF7CF3">
        <w:rPr>
          <w:rFonts w:ascii="Times New Roman" w:eastAsia="Times New Roman" w:hAnsi="Times New Roman" w:cs="Times New Roman"/>
          <w:b/>
          <w:bCs/>
          <w:color w:val="000000" w:themeColor="text1"/>
          <w:sz w:val="24"/>
          <w:szCs w:val="24"/>
          <w:u w:val="single"/>
        </w:rPr>
        <w:t>Track</w:t>
      </w:r>
      <w:r w:rsidR="00DD53D4">
        <w:rPr>
          <w:rFonts w:ascii="Times New Roman" w:eastAsia="Times New Roman" w:hAnsi="Times New Roman" w:cs="Times New Roman"/>
          <w:b/>
          <w:bCs/>
          <w:color w:val="000000" w:themeColor="text1"/>
          <w:sz w:val="24"/>
          <w:szCs w:val="24"/>
          <w:u w:val="single"/>
        </w:rPr>
        <w:t xml:space="preserve"> Faculty</w:t>
      </w:r>
      <w:r w:rsidRPr="00DF7CF3">
        <w:rPr>
          <w:rFonts w:ascii="Times New Roman" w:eastAsia="Times New Roman" w:hAnsi="Times New Roman" w:cs="Times New Roman"/>
          <w:b/>
          <w:bCs/>
          <w:color w:val="000000" w:themeColor="text1"/>
          <w:sz w:val="24"/>
          <w:szCs w:val="24"/>
          <w:u w:val="single"/>
        </w:rPr>
        <w:t>, Tenured Faculty</w:t>
      </w:r>
      <w:r w:rsidR="00DF7CF3">
        <w:rPr>
          <w:rFonts w:ascii="Times New Roman" w:eastAsia="Times New Roman" w:hAnsi="Times New Roman" w:cs="Times New Roman"/>
          <w:b/>
          <w:bCs/>
          <w:color w:val="000000" w:themeColor="text1"/>
          <w:sz w:val="24"/>
          <w:szCs w:val="24"/>
          <w:u w:val="single"/>
        </w:rPr>
        <w:t>,</w:t>
      </w:r>
      <w:r w:rsidRPr="00DF7CF3">
        <w:rPr>
          <w:rFonts w:ascii="Times New Roman" w:eastAsia="Times New Roman" w:hAnsi="Times New Roman" w:cs="Times New Roman"/>
          <w:b/>
          <w:bCs/>
          <w:color w:val="000000" w:themeColor="text1"/>
          <w:sz w:val="24"/>
          <w:szCs w:val="24"/>
          <w:u w:val="single"/>
        </w:rPr>
        <w:t xml:space="preserve"> and Visiting Faculty</w:t>
      </w:r>
    </w:p>
    <w:p w14:paraId="4DE214DE" w14:textId="41B6D11F" w:rsidR="002C0A08" w:rsidRPr="00DF7CF3" w:rsidRDefault="0098352F" w:rsidP="007D0032">
      <w:pPr>
        <w:shd w:val="clear" w:color="auto" w:fill="FFFFFF"/>
        <w:spacing w:after="0" w:line="240" w:lineRule="auto"/>
        <w:textAlignment w:val="baseline"/>
        <w:rPr>
          <w:rFonts w:ascii="Times New Roman" w:eastAsia="Times New Roman" w:hAnsi="Times New Roman" w:cs="Times New Roman"/>
          <w:color w:val="000000"/>
          <w:sz w:val="24"/>
          <w:szCs w:val="24"/>
        </w:rPr>
      </w:pPr>
      <w:r>
        <w:rPr>
          <w:rFonts w:ascii="Times New Roman" w:eastAsia="Times New Roman" w:hAnsi="Times New Roman" w:cs="Times New Roman"/>
          <w:color w:val="000000"/>
          <w:sz w:val="24"/>
          <w:szCs w:val="24"/>
        </w:rPr>
        <w:t>L</w:t>
      </w:r>
      <w:r w:rsidR="002C0A08" w:rsidRPr="00DF7CF3">
        <w:rPr>
          <w:rFonts w:ascii="Times New Roman" w:eastAsia="Times New Roman" w:hAnsi="Times New Roman" w:cs="Times New Roman"/>
          <w:color w:val="000000"/>
          <w:sz w:val="24"/>
          <w:szCs w:val="24"/>
        </w:rPr>
        <w:t>ibrarianship receiv</w:t>
      </w:r>
      <w:r w:rsidR="003A5352">
        <w:rPr>
          <w:rFonts w:ascii="Times New Roman" w:eastAsia="Times New Roman" w:hAnsi="Times New Roman" w:cs="Times New Roman"/>
          <w:color w:val="000000"/>
          <w:sz w:val="24"/>
          <w:szCs w:val="24"/>
        </w:rPr>
        <w:t>es</w:t>
      </w:r>
      <w:r w:rsidR="002C0A08" w:rsidRPr="00DF7CF3">
        <w:rPr>
          <w:rFonts w:ascii="Times New Roman" w:eastAsia="Times New Roman" w:hAnsi="Times New Roman" w:cs="Times New Roman"/>
          <w:color w:val="000000"/>
          <w:sz w:val="24"/>
          <w:szCs w:val="24"/>
        </w:rPr>
        <w:t xml:space="preserve"> a</w:t>
      </w:r>
      <w:r w:rsidR="00DD53D4">
        <w:rPr>
          <w:rFonts w:ascii="Times New Roman" w:eastAsia="Times New Roman" w:hAnsi="Times New Roman" w:cs="Times New Roman"/>
          <w:color w:val="000000"/>
          <w:sz w:val="24"/>
          <w:szCs w:val="24"/>
        </w:rPr>
        <w:t xml:space="preserve"> weight of</w:t>
      </w:r>
      <w:r w:rsidR="002C0A08" w:rsidRPr="00DF7CF3">
        <w:rPr>
          <w:rFonts w:ascii="Times New Roman" w:eastAsia="Times New Roman" w:hAnsi="Times New Roman" w:cs="Times New Roman"/>
          <w:color w:val="000000"/>
          <w:sz w:val="24"/>
          <w:szCs w:val="24"/>
        </w:rPr>
        <w:t xml:space="preserve"> </w:t>
      </w:r>
      <w:r w:rsidR="00116957" w:rsidRPr="00DF7CF3">
        <w:rPr>
          <w:rFonts w:ascii="Times New Roman" w:eastAsia="Times New Roman" w:hAnsi="Times New Roman" w:cs="Times New Roman"/>
          <w:color w:val="000000"/>
          <w:sz w:val="24"/>
          <w:szCs w:val="24"/>
        </w:rPr>
        <w:t>5</w:t>
      </w:r>
      <w:r w:rsidR="002C0A08" w:rsidRPr="00DF7CF3">
        <w:rPr>
          <w:rFonts w:ascii="Times New Roman" w:eastAsia="Times New Roman" w:hAnsi="Times New Roman" w:cs="Times New Roman"/>
          <w:color w:val="000000"/>
          <w:sz w:val="24"/>
          <w:szCs w:val="24"/>
        </w:rPr>
        <w:t>0%, research receiv</w:t>
      </w:r>
      <w:r w:rsidR="003A5352">
        <w:rPr>
          <w:rFonts w:ascii="Times New Roman" w:eastAsia="Times New Roman" w:hAnsi="Times New Roman" w:cs="Times New Roman"/>
          <w:color w:val="000000"/>
          <w:sz w:val="24"/>
          <w:szCs w:val="24"/>
        </w:rPr>
        <w:t>es</w:t>
      </w:r>
      <w:r w:rsidR="00162F78">
        <w:rPr>
          <w:rFonts w:ascii="Times New Roman" w:eastAsia="Times New Roman" w:hAnsi="Times New Roman" w:cs="Times New Roman"/>
          <w:color w:val="000000"/>
          <w:sz w:val="24"/>
          <w:szCs w:val="24"/>
        </w:rPr>
        <w:t xml:space="preserve"> </w:t>
      </w:r>
      <w:r w:rsidR="002C0A08" w:rsidRPr="00DF7CF3">
        <w:rPr>
          <w:rFonts w:ascii="Times New Roman" w:eastAsia="Times New Roman" w:hAnsi="Times New Roman" w:cs="Times New Roman"/>
          <w:color w:val="000000"/>
          <w:sz w:val="24"/>
          <w:szCs w:val="24"/>
        </w:rPr>
        <w:t>a</w:t>
      </w:r>
      <w:r w:rsidR="00DD53D4">
        <w:rPr>
          <w:rFonts w:ascii="Times New Roman" w:eastAsia="Times New Roman" w:hAnsi="Times New Roman" w:cs="Times New Roman"/>
          <w:color w:val="000000"/>
          <w:sz w:val="24"/>
          <w:szCs w:val="24"/>
        </w:rPr>
        <w:t xml:space="preserve"> weight of</w:t>
      </w:r>
      <w:r w:rsidR="002C0A08" w:rsidRPr="00DF7CF3">
        <w:rPr>
          <w:rFonts w:ascii="Times New Roman" w:eastAsia="Times New Roman" w:hAnsi="Times New Roman" w:cs="Times New Roman"/>
          <w:color w:val="000000"/>
          <w:sz w:val="24"/>
          <w:szCs w:val="24"/>
        </w:rPr>
        <w:t xml:space="preserve"> </w:t>
      </w:r>
      <w:r w:rsidR="00116957" w:rsidRPr="00DF7CF3">
        <w:rPr>
          <w:rFonts w:ascii="Times New Roman" w:eastAsia="Times New Roman" w:hAnsi="Times New Roman" w:cs="Times New Roman"/>
          <w:color w:val="000000"/>
          <w:sz w:val="24"/>
          <w:szCs w:val="24"/>
        </w:rPr>
        <w:t>3</w:t>
      </w:r>
      <w:r w:rsidR="002C0A08" w:rsidRPr="00DF7CF3">
        <w:rPr>
          <w:rFonts w:ascii="Times New Roman" w:eastAsia="Times New Roman" w:hAnsi="Times New Roman" w:cs="Times New Roman"/>
          <w:color w:val="000000"/>
          <w:sz w:val="24"/>
          <w:szCs w:val="24"/>
        </w:rPr>
        <w:t>0%, and professional service receiv</w:t>
      </w:r>
      <w:r w:rsidR="003A5352">
        <w:rPr>
          <w:rFonts w:ascii="Times New Roman" w:eastAsia="Times New Roman" w:hAnsi="Times New Roman" w:cs="Times New Roman"/>
          <w:color w:val="000000"/>
          <w:sz w:val="24"/>
          <w:szCs w:val="24"/>
        </w:rPr>
        <w:t>es</w:t>
      </w:r>
      <w:r w:rsidR="002C0A08" w:rsidRPr="00DF7CF3">
        <w:rPr>
          <w:rFonts w:ascii="Times New Roman" w:eastAsia="Times New Roman" w:hAnsi="Times New Roman" w:cs="Times New Roman"/>
          <w:color w:val="000000"/>
          <w:sz w:val="24"/>
          <w:szCs w:val="24"/>
        </w:rPr>
        <w:t xml:space="preserve"> a </w:t>
      </w:r>
      <w:r w:rsidR="00DD53D4">
        <w:rPr>
          <w:rFonts w:ascii="Times New Roman" w:eastAsia="Times New Roman" w:hAnsi="Times New Roman" w:cs="Times New Roman"/>
          <w:color w:val="000000"/>
          <w:sz w:val="24"/>
          <w:szCs w:val="24"/>
        </w:rPr>
        <w:t xml:space="preserve">weight of </w:t>
      </w:r>
      <w:r w:rsidR="00116957" w:rsidRPr="00DF7CF3">
        <w:rPr>
          <w:rFonts w:ascii="Times New Roman" w:eastAsia="Times New Roman" w:hAnsi="Times New Roman" w:cs="Times New Roman"/>
          <w:color w:val="000000"/>
          <w:sz w:val="24"/>
          <w:szCs w:val="24"/>
        </w:rPr>
        <w:t>2</w:t>
      </w:r>
      <w:r w:rsidR="002C0A08" w:rsidRPr="00DF7CF3">
        <w:rPr>
          <w:rFonts w:ascii="Times New Roman" w:eastAsia="Times New Roman" w:hAnsi="Times New Roman" w:cs="Times New Roman"/>
          <w:color w:val="000000"/>
          <w:sz w:val="24"/>
          <w:szCs w:val="24"/>
        </w:rPr>
        <w:t>0%</w:t>
      </w:r>
      <w:r w:rsidR="00DD53D4">
        <w:rPr>
          <w:rFonts w:ascii="Times New Roman" w:eastAsia="Times New Roman" w:hAnsi="Times New Roman" w:cs="Times New Roman"/>
          <w:color w:val="000000"/>
          <w:sz w:val="24"/>
          <w:szCs w:val="24"/>
        </w:rPr>
        <w:t>.</w:t>
      </w:r>
    </w:p>
    <w:p w14:paraId="25626830" w14:textId="77777777" w:rsidR="002C0A08" w:rsidRPr="00DF7CF3" w:rsidRDefault="002C0A08" w:rsidP="00D34F8E">
      <w:pPr>
        <w:spacing w:before="80" w:after="0" w:line="240" w:lineRule="auto"/>
        <w:ind w:right="174" w:firstLine="100"/>
        <w:rPr>
          <w:rFonts w:ascii="Times New Roman" w:eastAsia="Times New Roman" w:hAnsi="Times New Roman" w:cs="Times New Roman"/>
          <w:spacing w:val="2"/>
          <w:sz w:val="24"/>
          <w:szCs w:val="24"/>
        </w:rPr>
      </w:pPr>
    </w:p>
    <w:p w14:paraId="0DC67CB5" w14:textId="6ECDE573" w:rsidR="00DD53D4" w:rsidRDefault="00141610" w:rsidP="00DD53D4">
      <w:pPr>
        <w:spacing w:before="80" w:after="0" w:line="240" w:lineRule="auto"/>
        <w:ind w:right="90"/>
        <w:rPr>
          <w:rFonts w:ascii="Times New Roman" w:eastAsia="Times New Roman" w:hAnsi="Times New Roman" w:cs="Times New Roman"/>
          <w:sz w:val="24"/>
          <w:szCs w:val="24"/>
        </w:rPr>
      </w:pP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RC 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rs do not 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1"/>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their</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own</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nnu</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 r</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p</w:t>
      </w:r>
      <w:r w:rsidRPr="00DF7CF3">
        <w:rPr>
          <w:rFonts w:ascii="Times New Roman" w:eastAsia="Times New Roman" w:hAnsi="Times New Roman" w:cs="Times New Roman"/>
          <w:spacing w:val="2"/>
          <w:sz w:val="24"/>
          <w:szCs w:val="24"/>
        </w:rPr>
        <w:t>or</w:t>
      </w:r>
      <w:r w:rsidRPr="00DF7CF3">
        <w:rPr>
          <w:rFonts w:ascii="Times New Roman" w:eastAsia="Times New Roman" w:hAnsi="Times New Roman" w:cs="Times New Roman"/>
          <w:sz w:val="24"/>
          <w:szCs w:val="24"/>
        </w:rPr>
        <w:t>ts, nor those of</w:t>
      </w:r>
      <w:r w:rsidRPr="00DF7CF3">
        <w:rPr>
          <w:rFonts w:ascii="Times New Roman" w:eastAsia="Times New Roman" w:hAnsi="Times New Roman" w:cs="Times New Roman"/>
          <w:spacing w:val="-1"/>
          <w:sz w:val="24"/>
          <w:szCs w:val="24"/>
        </w:rPr>
        <w:t xml:space="preserve"> fac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8"/>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2"/>
          <w:sz w:val="24"/>
          <w:szCs w:val="24"/>
        </w:rPr>
        <w:t xml:space="preserve"> </w:t>
      </w:r>
      <w:r w:rsidRPr="00DF7CF3">
        <w:rPr>
          <w:rFonts w:ascii="Times New Roman" w:eastAsia="Times New Roman" w:hAnsi="Times New Roman" w:cs="Times New Roman"/>
          <w:spacing w:val="5"/>
          <w:sz w:val="24"/>
          <w:szCs w:val="24"/>
        </w:rPr>
        <w:t>m</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mbe</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s r</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3"/>
          <w:sz w:val="24"/>
          <w:szCs w:val="24"/>
        </w:rPr>
        <w:t>l</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ted </w:t>
      </w:r>
      <w:r w:rsidRPr="00DF7CF3">
        <w:rPr>
          <w:rFonts w:ascii="Times New Roman" w:eastAsia="Times New Roman" w:hAnsi="Times New Roman" w:cs="Times New Roman"/>
          <w:spacing w:val="7"/>
          <w:sz w:val="24"/>
          <w:szCs w:val="24"/>
        </w:rPr>
        <w:t>b</w:t>
      </w:r>
      <w:r w:rsidRPr="00DF7CF3">
        <w:rPr>
          <w:rFonts w:ascii="Times New Roman" w:eastAsia="Times New Roman" w:hAnsi="Times New Roman" w:cs="Times New Roman"/>
          <w:sz w:val="24"/>
          <w:szCs w:val="24"/>
        </w:rPr>
        <w:t>y blood or m</w:t>
      </w:r>
      <w:r w:rsidRPr="00DF7CF3">
        <w:rPr>
          <w:rFonts w:ascii="Times New Roman" w:eastAsia="Times New Roman" w:hAnsi="Times New Roman" w:cs="Times New Roman"/>
          <w:spacing w:val="-1"/>
          <w:sz w:val="24"/>
          <w:szCs w:val="24"/>
        </w:rPr>
        <w:t>arr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Co</w:t>
      </w:r>
      <w:r w:rsidRPr="00DF7CF3">
        <w:rPr>
          <w:rFonts w:ascii="Times New Roman" w:eastAsia="Times New Roman" w:hAnsi="Times New Roman" w:cs="Times New Roman"/>
          <w:spacing w:val="5"/>
          <w:sz w:val="24"/>
          <w:szCs w:val="24"/>
        </w:rPr>
        <w:t>m</w:t>
      </w:r>
      <w:r w:rsidRPr="00DF7CF3">
        <w:rPr>
          <w:rFonts w:ascii="Times New Roman" w:eastAsia="Times New Roman" w:hAnsi="Times New Roman" w:cs="Times New Roman"/>
          <w:spacing w:val="1"/>
          <w:sz w:val="24"/>
          <w:szCs w:val="24"/>
        </w:rPr>
        <w:t>m</w:t>
      </w:r>
      <w:r w:rsidRPr="00DF7CF3">
        <w:rPr>
          <w:rFonts w:ascii="Times New Roman" w:eastAsia="Times New Roman" w:hAnsi="Times New Roman" w:cs="Times New Roman"/>
          <w:sz w:val="24"/>
          <w:szCs w:val="24"/>
        </w:rPr>
        <w:t>itt</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rs 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e</w:t>
      </w:r>
      <w:r w:rsidRPr="00DF7CF3">
        <w:rPr>
          <w:rFonts w:ascii="Times New Roman" w:eastAsia="Times New Roman" w:hAnsi="Times New Roman" w:cs="Times New Roman"/>
          <w:spacing w:val="4"/>
          <w:sz w:val="24"/>
          <w:szCs w:val="24"/>
        </w:rPr>
        <w:t>a</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h 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port individual</w:t>
      </w:r>
      <w:r w:rsidRPr="00DF7CF3">
        <w:rPr>
          <w:rFonts w:ascii="Times New Roman" w:eastAsia="Times New Roman" w:hAnsi="Times New Roman" w:cs="Times New Roman"/>
          <w:spacing w:val="8"/>
          <w:sz w:val="24"/>
          <w:szCs w:val="24"/>
        </w:rPr>
        <w:t>l</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on</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its own me</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its using these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z w:val="24"/>
          <w:szCs w:val="24"/>
        </w:rPr>
        <w:t>ui</w:t>
      </w:r>
      <w:r w:rsidRPr="00DF7CF3">
        <w:rPr>
          <w:rFonts w:ascii="Times New Roman" w:eastAsia="Times New Roman" w:hAnsi="Times New Roman" w:cs="Times New Roman"/>
          <w:spacing w:val="2"/>
          <w:sz w:val="24"/>
          <w:szCs w:val="24"/>
        </w:rPr>
        <w:t>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lin</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nd do </w:t>
      </w:r>
      <w:r w:rsidRPr="00DF7CF3">
        <w:rPr>
          <w:rFonts w:ascii="Times New Roman" w:eastAsia="Times New Roman" w:hAnsi="Times New Roman" w:cs="Times New Roman"/>
          <w:spacing w:val="3"/>
          <w:sz w:val="24"/>
          <w:szCs w:val="24"/>
        </w:rPr>
        <w:t>n</w:t>
      </w:r>
      <w:r w:rsidRPr="00DF7CF3">
        <w:rPr>
          <w:rFonts w:ascii="Times New Roman" w:eastAsia="Times New Roman" w:hAnsi="Times New Roman" w:cs="Times New Roman"/>
          <w:sz w:val="24"/>
          <w:szCs w:val="24"/>
        </w:rPr>
        <w:t>ot consult wi</w:t>
      </w:r>
      <w:r w:rsidRPr="00DF7CF3">
        <w:rPr>
          <w:rFonts w:ascii="Times New Roman" w:eastAsia="Times New Roman" w:hAnsi="Times New Roman" w:cs="Times New Roman"/>
          <w:spacing w:val="1"/>
          <w:sz w:val="24"/>
          <w:szCs w:val="24"/>
        </w:rPr>
        <w:t>t</w:t>
      </w:r>
      <w:r w:rsidRPr="00DF7CF3">
        <w:rPr>
          <w:rFonts w:ascii="Times New Roman" w:eastAsia="Times New Roman" w:hAnsi="Times New Roman" w:cs="Times New Roman"/>
          <w:sz w:val="24"/>
          <w:szCs w:val="24"/>
        </w:rPr>
        <w:t>h oth</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3"/>
          <w:sz w:val="24"/>
          <w:szCs w:val="24"/>
        </w:rPr>
        <w:t>c</w:t>
      </w:r>
      <w:r w:rsidRPr="00DF7CF3">
        <w:rPr>
          <w:rFonts w:ascii="Times New Roman" w:eastAsia="Times New Roman" w:hAnsi="Times New Roman" w:cs="Times New Roman"/>
          <w:sz w:val="24"/>
          <w:szCs w:val="24"/>
        </w:rPr>
        <w:t>om</w:t>
      </w:r>
      <w:r w:rsidRPr="00DF7CF3">
        <w:rPr>
          <w:rFonts w:ascii="Times New Roman" w:eastAsia="Times New Roman" w:hAnsi="Times New Roman" w:cs="Times New Roman"/>
          <w:spacing w:val="1"/>
          <w:sz w:val="24"/>
          <w:szCs w:val="24"/>
        </w:rPr>
        <w:t>m</w:t>
      </w:r>
      <w:r w:rsidRPr="00DF7CF3">
        <w:rPr>
          <w:rFonts w:ascii="Times New Roman" w:eastAsia="Times New Roman" w:hAnsi="Times New Roman" w:cs="Times New Roman"/>
          <w:sz w:val="24"/>
          <w:szCs w:val="24"/>
        </w:rPr>
        <w:t>ittee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rs du</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z w:val="24"/>
          <w:szCs w:val="24"/>
        </w:rPr>
        <w:t>g</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 xml:space="preserve">that </w:t>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ce</w:t>
      </w:r>
      <w:r w:rsidRPr="00DF7CF3">
        <w:rPr>
          <w:rFonts w:ascii="Times New Roman" w:eastAsia="Times New Roman" w:hAnsi="Times New Roman" w:cs="Times New Roman"/>
          <w:sz w:val="24"/>
          <w:szCs w:val="24"/>
        </w:rPr>
        <w:t xml:space="preserve">ss. </w:t>
      </w:r>
      <w:r w:rsidRPr="00DF7CF3">
        <w:rPr>
          <w:rFonts w:ascii="Times New Roman" w:eastAsia="Times New Roman" w:hAnsi="Times New Roman" w:cs="Times New Roman"/>
          <w:spacing w:val="1"/>
          <w:sz w:val="24"/>
          <w:szCs w:val="24"/>
        </w:rPr>
        <w:t>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rec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2"/>
          <w:sz w:val="24"/>
          <w:szCs w:val="24"/>
        </w:rPr>
        <w:t>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d </w:t>
      </w:r>
      <w:r w:rsidRPr="00DF7CF3">
        <w:rPr>
          <w:rFonts w:ascii="Times New Roman" w:eastAsia="Times New Roman" w:hAnsi="Times New Roman" w:cs="Times New Roman"/>
          <w:spacing w:val="7"/>
          <w:sz w:val="24"/>
          <w:szCs w:val="24"/>
        </w:rPr>
        <w:t>b</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the Ch</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z w:val="24"/>
          <w:szCs w:val="24"/>
        </w:rPr>
        <w:t>r</w:t>
      </w:r>
      <w:r w:rsidR="00381258"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of</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4"/>
          <w:sz w:val="24"/>
          <w:szCs w:val="24"/>
        </w:rPr>
        <w:t>F</w:t>
      </w:r>
      <w:r w:rsidRPr="00DF7CF3">
        <w:rPr>
          <w:rFonts w:ascii="Times New Roman" w:eastAsia="Times New Roman" w:hAnsi="Times New Roman" w:cs="Times New Roman"/>
          <w:sz w:val="24"/>
          <w:szCs w:val="24"/>
        </w:rPr>
        <w:t xml:space="preserve">RC in a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mat that</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 xml:space="preserve">shows the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ull</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ra</w:t>
      </w:r>
      <w:r w:rsidRPr="00DF7CF3">
        <w:rPr>
          <w:rFonts w:ascii="Times New Roman" w:eastAsia="Times New Roman" w:hAnsi="Times New Roman" w:cs="Times New Roman"/>
          <w:spacing w:val="5"/>
          <w:sz w:val="24"/>
          <w:szCs w:val="24"/>
        </w:rPr>
        <w:t>n</w:t>
      </w:r>
      <w:r w:rsidRPr="00DF7CF3">
        <w:rPr>
          <w:rFonts w:ascii="Times New Roman" w:eastAsia="Times New Roman" w:hAnsi="Times New Roman" w:cs="Times New Roman"/>
          <w:sz w:val="24"/>
          <w:szCs w:val="24"/>
        </w:rPr>
        <w:t>ge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2"/>
          <w:sz w:val="24"/>
          <w:szCs w:val="24"/>
        </w:rPr>
        <w:t>e</w:t>
      </w:r>
      <w:r w:rsidRPr="00DF7CF3">
        <w:rPr>
          <w:rFonts w:ascii="Times New Roman" w:eastAsia="Times New Roman" w:hAnsi="Times New Roman" w:cs="Times New Roman"/>
          <w:sz w:val="24"/>
          <w:szCs w:val="24"/>
        </w:rPr>
        <w:t>c</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 xml:space="preserve">d </w:t>
      </w:r>
      <w:r w:rsidRPr="00DF7CF3">
        <w:rPr>
          <w:rFonts w:ascii="Times New Roman" w:eastAsia="Times New Roman" w:hAnsi="Times New Roman" w:cs="Times New Roman"/>
          <w:spacing w:val="2"/>
          <w:sz w:val="24"/>
          <w:szCs w:val="24"/>
        </w:rPr>
        <w:t>p</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r </w:t>
      </w:r>
      <w:r w:rsidRPr="00DF7CF3">
        <w:rPr>
          <w:rFonts w:ascii="Times New Roman" w:eastAsia="Times New Roman" w:hAnsi="Times New Roman" w:cs="Times New Roman"/>
          <w:spacing w:val="-1"/>
          <w:sz w:val="24"/>
          <w:szCs w:val="24"/>
        </w:rPr>
        <w:t>ca</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9"/>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7"/>
          <w:sz w:val="24"/>
          <w:szCs w:val="24"/>
        </w:rPr>
        <w:t xml:space="preserve"> </w:t>
      </w:r>
      <w:r w:rsidRPr="00DF7CF3">
        <w:rPr>
          <w:rFonts w:ascii="Times New Roman" w:eastAsia="Times New Roman" w:hAnsi="Times New Roman" w:cs="Times New Roman"/>
          <w:sz w:val="24"/>
          <w:szCs w:val="24"/>
        </w:rPr>
        <w:t>for</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1"/>
          <w:sz w:val="24"/>
          <w:szCs w:val="24"/>
        </w:rPr>
        <w:t>eac</w:t>
      </w:r>
      <w:r w:rsidRPr="00DF7CF3">
        <w:rPr>
          <w:rFonts w:ascii="Times New Roman" w:eastAsia="Times New Roman" w:hAnsi="Times New Roman" w:cs="Times New Roman"/>
          <w:sz w:val="24"/>
          <w:szCs w:val="24"/>
        </w:rPr>
        <w:t>h</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fac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4"/>
          <w:sz w:val="24"/>
          <w:szCs w:val="24"/>
        </w:rPr>
        <w:t>F</w:t>
      </w:r>
      <w:r w:rsidRPr="00DF7CF3">
        <w:rPr>
          <w:rFonts w:ascii="Times New Roman" w:eastAsia="Times New Roman" w:hAnsi="Times New Roman" w:cs="Times New Roman"/>
          <w:sz w:val="24"/>
          <w:szCs w:val="24"/>
        </w:rPr>
        <w:t>RC then m</w:t>
      </w:r>
      <w:r w:rsidRPr="00DF7CF3">
        <w:rPr>
          <w:rFonts w:ascii="Times New Roman" w:eastAsia="Times New Roman" w:hAnsi="Times New Roman" w:cs="Times New Roman"/>
          <w:spacing w:val="-1"/>
          <w:sz w:val="24"/>
          <w:szCs w:val="24"/>
        </w:rPr>
        <w:t>ee</w:t>
      </w:r>
      <w:r w:rsidRPr="00DF7CF3">
        <w:rPr>
          <w:rFonts w:ascii="Times New Roman" w:eastAsia="Times New Roman" w:hAnsi="Times New Roman" w:cs="Times New Roman"/>
          <w:sz w:val="24"/>
          <w:szCs w:val="24"/>
        </w:rPr>
        <w:t>ts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to</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view</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the 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2"/>
          <w:sz w:val="24"/>
          <w:szCs w:val="24"/>
        </w:rPr>
        <w:t>u</w:t>
      </w:r>
      <w:r w:rsidRPr="00DF7CF3">
        <w:rPr>
          <w:rFonts w:ascii="Times New Roman" w:eastAsia="Times New Roman" w:hAnsi="Times New Roman" w:cs="Times New Roman"/>
          <w:sz w:val="24"/>
          <w:szCs w:val="24"/>
        </w:rPr>
        <w:t>ring</w:t>
      </w:r>
      <w:r w:rsidRPr="00DF7CF3">
        <w:rPr>
          <w:rFonts w:ascii="Times New Roman" w:eastAsia="Times New Roman" w:hAnsi="Times New Roman" w:cs="Times New Roman"/>
          <w:spacing w:val="-4"/>
          <w:sz w:val="24"/>
          <w:szCs w:val="24"/>
        </w:rPr>
        <w:t xml:space="preserve"> </w:t>
      </w:r>
      <w:r w:rsidRPr="00DF7CF3">
        <w:rPr>
          <w:rFonts w:ascii="Times New Roman" w:eastAsia="Times New Roman" w:hAnsi="Times New Roman" w:cs="Times New Roman"/>
          <w:sz w:val="24"/>
          <w:szCs w:val="24"/>
        </w:rPr>
        <w:t>this dis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ussion memb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rs of</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 xml:space="preserve">the </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ommittee</w:t>
      </w:r>
      <w:r w:rsidRPr="00DF7CF3">
        <w:rPr>
          <w:rFonts w:ascii="Times New Roman" w:eastAsia="Times New Roman" w:hAnsi="Times New Roman" w:cs="Times New Roman"/>
          <w:spacing w:val="-1"/>
          <w:sz w:val="24"/>
          <w:szCs w:val="24"/>
        </w:rPr>
        <w:t xml:space="preserve"> ca</w:t>
      </w:r>
      <w:r w:rsidRPr="00DF7CF3">
        <w:rPr>
          <w:rFonts w:ascii="Times New Roman" w:eastAsia="Times New Roman" w:hAnsi="Times New Roman" w:cs="Times New Roman"/>
          <w:sz w:val="24"/>
          <w:szCs w:val="24"/>
        </w:rPr>
        <w:t xml:space="preserve">n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djust</w:t>
      </w:r>
      <w:r w:rsidRPr="00DF7CF3">
        <w:rPr>
          <w:rFonts w:ascii="Times New Roman" w:eastAsia="Times New Roman" w:hAnsi="Times New Roman" w:cs="Times New Roman"/>
          <w:spacing w:val="4"/>
          <w:sz w:val="24"/>
          <w:szCs w:val="24"/>
        </w:rPr>
        <w:t xml:space="preserve"> </w:t>
      </w:r>
      <w:r w:rsidRPr="00DF7CF3">
        <w:rPr>
          <w:rFonts w:ascii="Times New Roman" w:eastAsia="Times New Roman" w:hAnsi="Times New Roman" w:cs="Times New Roman"/>
          <w:sz w:val="24"/>
          <w:szCs w:val="24"/>
        </w:rPr>
        <w:t>the 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th</w:t>
      </w:r>
      <w:r w:rsidRPr="00DF7CF3">
        <w:rPr>
          <w:rFonts w:ascii="Times New Roman" w:eastAsia="Times New Roman" w:hAnsi="Times New Roman" w:cs="Times New Roman"/>
          <w:spacing w:val="4"/>
          <w:sz w:val="24"/>
          <w:szCs w:val="24"/>
        </w:rPr>
        <w:t>e</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7"/>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ss</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d to </w:t>
      </w:r>
      <w:r w:rsidRPr="00DF7CF3">
        <w:rPr>
          <w:rFonts w:ascii="Times New Roman" w:eastAsia="Times New Roman" w:hAnsi="Times New Roman" w:cs="Times New Roman"/>
          <w:spacing w:val="2"/>
          <w:sz w:val="24"/>
          <w:szCs w:val="24"/>
        </w:rPr>
        <w:t>e</w:t>
      </w:r>
      <w:r w:rsidRPr="00DF7CF3">
        <w:rPr>
          <w:rFonts w:ascii="Times New Roman" w:eastAsia="Times New Roman" w:hAnsi="Times New Roman" w:cs="Times New Roman"/>
          <w:spacing w:val="-1"/>
          <w:sz w:val="24"/>
          <w:szCs w:val="24"/>
        </w:rPr>
        <w:t>ac</w:t>
      </w:r>
      <w:r w:rsidRPr="00DF7CF3">
        <w:rPr>
          <w:rFonts w:ascii="Times New Roman" w:eastAsia="Times New Roman" w:hAnsi="Times New Roman" w:cs="Times New Roman"/>
          <w:sz w:val="24"/>
          <w:szCs w:val="24"/>
        </w:rPr>
        <w:t>h</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pacing w:val="-7"/>
          <w:sz w:val="24"/>
          <w:szCs w:val="24"/>
        </w:rPr>
        <w:t>L</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3"/>
          <w:sz w:val="24"/>
          <w:szCs w:val="24"/>
        </w:rPr>
        <w:t>b</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4"/>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7"/>
          <w:sz w:val="24"/>
          <w:szCs w:val="24"/>
        </w:rPr>
        <w:t xml:space="preserve">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pacing w:val="-3"/>
          <w:sz w:val="24"/>
          <w:szCs w:val="24"/>
        </w:rPr>
        <w:t>a</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5"/>
          <w:sz w:val="24"/>
          <w:szCs w:val="24"/>
        </w:rPr>
        <w:t xml:space="preserve"> </w:t>
      </w:r>
      <w:r w:rsidR="00381258" w:rsidRPr="00DF7CF3">
        <w:rPr>
          <w:rFonts w:ascii="Times New Roman" w:eastAsia="Times New Roman" w:hAnsi="Times New Roman" w:cs="Times New Roman"/>
          <w:spacing w:val="-5"/>
          <w:sz w:val="24"/>
          <w:szCs w:val="24"/>
        </w:rPr>
        <w:t xml:space="preserve">member </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it</w:t>
      </w:r>
      <w:r w:rsidRPr="00DF7CF3">
        <w:rPr>
          <w:rFonts w:ascii="Times New Roman" w:eastAsia="Times New Roman" w:hAnsi="Times New Roman" w:cs="Times New Roman"/>
          <w:spacing w:val="2"/>
          <w:sz w:val="24"/>
          <w:szCs w:val="24"/>
        </w:rPr>
        <w:t>h</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 up</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 xml:space="preserve">or down </w:t>
      </w:r>
      <w:r w:rsidRPr="00DF7CF3">
        <w:rPr>
          <w:rFonts w:ascii="Times New Roman" w:eastAsia="Times New Roman" w:hAnsi="Times New Roman" w:cs="Times New Roman"/>
          <w:spacing w:val="5"/>
          <w:sz w:val="24"/>
          <w:szCs w:val="24"/>
        </w:rPr>
        <w:t>b</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in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ments of .</w:t>
      </w:r>
      <w:r w:rsidRPr="00DF7CF3">
        <w:rPr>
          <w:rFonts w:ascii="Times New Roman" w:eastAsia="Times New Roman" w:hAnsi="Times New Roman" w:cs="Times New Roman"/>
          <w:spacing w:val="5"/>
          <w:sz w:val="24"/>
          <w:szCs w:val="24"/>
        </w:rPr>
        <w:t>5</w:t>
      </w:r>
      <w:r w:rsidRPr="00DF7CF3">
        <w:rPr>
          <w:rFonts w:ascii="Times New Roman" w:eastAsia="Times New Roman" w:hAnsi="Times New Roman" w:cs="Times New Roman"/>
          <w:sz w:val="24"/>
          <w:szCs w:val="24"/>
        </w:rPr>
        <w:t>.</w:t>
      </w:r>
    </w:p>
    <w:p w14:paraId="216B5E51" w14:textId="77777777" w:rsidR="00776D9F" w:rsidRDefault="00776D9F" w:rsidP="00DD53D4">
      <w:pPr>
        <w:spacing w:before="80" w:after="0" w:line="240" w:lineRule="auto"/>
        <w:ind w:right="90"/>
        <w:rPr>
          <w:rFonts w:ascii="Times New Roman" w:eastAsia="Times New Roman" w:hAnsi="Times New Roman" w:cs="Times New Roman"/>
          <w:sz w:val="24"/>
          <w:szCs w:val="24"/>
        </w:rPr>
      </w:pPr>
    </w:p>
    <w:p w14:paraId="3511732D" w14:textId="32618295" w:rsidR="00DD53D4" w:rsidRPr="00DF7CF3" w:rsidRDefault="00141610" w:rsidP="007D0032">
      <w:pPr>
        <w:spacing w:before="80" w:after="0" w:line="240" w:lineRule="auto"/>
        <w:ind w:right="90"/>
        <w:rPr>
          <w:rFonts w:ascii="Times New Roman" w:hAnsi="Times New Roman" w:cs="Times New Roman"/>
          <w:sz w:val="24"/>
          <w:szCs w:val="24"/>
        </w:rPr>
      </w:pPr>
      <w:r w:rsidRPr="00DF7CF3">
        <w:rPr>
          <w:rFonts w:ascii="Times New Roman" w:eastAsia="Times New Roman" w:hAnsi="Times New Roman" w:cs="Times New Roman"/>
          <w:sz w:val="24"/>
          <w:szCs w:val="24"/>
        </w:rPr>
        <w:t>On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the 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z w:val="24"/>
          <w:szCs w:val="24"/>
        </w:rPr>
        <w:t>g</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pr</w:t>
      </w:r>
      <w:r w:rsidRPr="00DF7CF3">
        <w:rPr>
          <w:rFonts w:ascii="Times New Roman" w:eastAsia="Times New Roman" w:hAnsi="Times New Roman" w:cs="Times New Roman"/>
          <w:spacing w:val="1"/>
          <w:sz w:val="24"/>
          <w:szCs w:val="24"/>
        </w:rPr>
        <w:t>o</w:t>
      </w:r>
      <w:r w:rsidRPr="00DF7CF3">
        <w:rPr>
          <w:rFonts w:ascii="Times New Roman" w:eastAsia="Times New Roman" w:hAnsi="Times New Roman" w:cs="Times New Roman"/>
          <w:spacing w:val="-1"/>
          <w:sz w:val="24"/>
          <w:szCs w:val="24"/>
        </w:rPr>
        <w:t>ce</w:t>
      </w:r>
      <w:r w:rsidRPr="00DF7CF3">
        <w:rPr>
          <w:rFonts w:ascii="Times New Roman" w:eastAsia="Times New Roman" w:hAnsi="Times New Roman" w:cs="Times New Roman"/>
          <w:sz w:val="24"/>
          <w:szCs w:val="24"/>
        </w:rPr>
        <w:t>ss</w:t>
      </w:r>
      <w:r w:rsidRPr="00DF7CF3">
        <w:rPr>
          <w:rFonts w:ascii="Times New Roman" w:eastAsia="Times New Roman" w:hAnsi="Times New Roman" w:cs="Times New Roman"/>
          <w:spacing w:val="6"/>
          <w:sz w:val="24"/>
          <w:szCs w:val="24"/>
        </w:rPr>
        <w:t xml:space="preserve"> </w:t>
      </w:r>
      <w:r w:rsidRPr="00DF7CF3">
        <w:rPr>
          <w:rFonts w:ascii="Times New Roman" w:eastAsia="Times New Roman" w:hAnsi="Times New Roman" w:cs="Times New Roman"/>
          <w:sz w:val="24"/>
          <w:szCs w:val="24"/>
        </w:rPr>
        <w:t>is comp</w:t>
      </w:r>
      <w:r w:rsidRPr="00DF7CF3">
        <w:rPr>
          <w:rFonts w:ascii="Times New Roman" w:eastAsia="Times New Roman" w:hAnsi="Times New Roman" w:cs="Times New Roman"/>
          <w:spacing w:val="1"/>
          <w:sz w:val="24"/>
          <w:szCs w:val="24"/>
        </w:rPr>
        <w:t>l</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ted 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g</w:t>
      </w:r>
      <w:r w:rsidRPr="00DF7CF3">
        <w:rPr>
          <w:rFonts w:ascii="Times New Roman" w:eastAsia="Times New Roman" w:hAnsi="Times New Roman" w:cs="Times New Roman"/>
          <w:spacing w:val="-2"/>
          <w:sz w:val="24"/>
          <w:szCs w:val="24"/>
        </w:rPr>
        <w:t>g</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2"/>
          <w:sz w:val="24"/>
          <w:szCs w:val="24"/>
        </w:rPr>
        <w:t>g</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te 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f</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w</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 xml:space="preserve">d </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z w:val="24"/>
          <w:szCs w:val="24"/>
        </w:rPr>
        <w:t>o the Unive</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si</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z w:val="24"/>
          <w:szCs w:val="24"/>
        </w:rPr>
        <w:t xml:space="preserve">y </w:t>
      </w:r>
      <w:r w:rsidRPr="00DF7CF3">
        <w:rPr>
          <w:rFonts w:ascii="Times New Roman" w:eastAsia="Times New Roman" w:hAnsi="Times New Roman" w:cs="Times New Roman"/>
          <w:spacing w:val="-5"/>
          <w:sz w:val="24"/>
          <w:szCs w:val="24"/>
        </w:rPr>
        <w:t>L</w:t>
      </w:r>
      <w:r w:rsidRPr="00DF7CF3">
        <w:rPr>
          <w:rFonts w:ascii="Times New Roman" w:eastAsia="Times New Roman" w:hAnsi="Times New Roman" w:cs="Times New Roman"/>
          <w:sz w:val="24"/>
          <w:szCs w:val="24"/>
        </w:rPr>
        <w:t>ib</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 T</w:t>
      </w:r>
      <w:r w:rsidRPr="00DF7CF3">
        <w:rPr>
          <w:rFonts w:ascii="Times New Roman" w:eastAsia="Times New Roman" w:hAnsi="Times New Roman" w:cs="Times New Roman"/>
          <w:spacing w:val="2"/>
          <w:sz w:val="24"/>
          <w:szCs w:val="24"/>
        </w:rPr>
        <w:t>h</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2"/>
          <w:sz w:val="24"/>
          <w:szCs w:val="24"/>
        </w:rPr>
        <w:t>ar</w:t>
      </w:r>
      <w:r w:rsidRPr="00DF7CF3">
        <w:rPr>
          <w:rFonts w:ascii="Times New Roman" w:eastAsia="Times New Roman" w:hAnsi="Times New Roman" w:cs="Times New Roman"/>
          <w:sz w:val="24"/>
          <w:szCs w:val="24"/>
        </w:rPr>
        <w:t xml:space="preserve">e </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po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t</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 in di</w:t>
      </w:r>
      <w:r w:rsidRPr="00DF7CF3">
        <w:rPr>
          <w:rFonts w:ascii="Times New Roman" w:eastAsia="Times New Roman" w:hAnsi="Times New Roman" w:cs="Times New Roman"/>
          <w:spacing w:val="2"/>
          <w:sz w:val="24"/>
          <w:szCs w:val="24"/>
        </w:rPr>
        <w:t>f</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nt</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z w:val="24"/>
          <w:szCs w:val="24"/>
        </w:rPr>
        <w:t>roup</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tabl</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s: 0Y to 2Y</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nure</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pacing w:val="2"/>
          <w:sz w:val="24"/>
          <w:szCs w:val="24"/>
        </w:rPr>
        <w:t>Tr</w:t>
      </w:r>
      <w:r w:rsidRPr="00DF7CF3">
        <w:rPr>
          <w:rFonts w:ascii="Times New Roman" w:eastAsia="Times New Roman" w:hAnsi="Times New Roman" w:cs="Times New Roman"/>
          <w:spacing w:val="-3"/>
          <w:sz w:val="24"/>
          <w:szCs w:val="24"/>
        </w:rPr>
        <w:t>a</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 xml:space="preserve">k </w:t>
      </w:r>
      <w:r w:rsidRPr="00DF7CF3">
        <w:rPr>
          <w:rFonts w:ascii="Times New Roman" w:eastAsia="Times New Roman" w:hAnsi="Times New Roman" w:cs="Times New Roman"/>
          <w:spacing w:val="-1"/>
          <w:sz w:val="24"/>
          <w:szCs w:val="24"/>
        </w:rPr>
        <w:t>Fac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pacing w:val="-12"/>
          <w:sz w:val="24"/>
          <w:szCs w:val="24"/>
        </w:rPr>
        <w:t>y</w:t>
      </w:r>
      <w:r w:rsidRPr="00DF7CF3">
        <w:rPr>
          <w:rFonts w:ascii="Times New Roman" w:eastAsia="Times New Roman" w:hAnsi="Times New Roman" w:cs="Times New Roman"/>
          <w:sz w:val="24"/>
          <w:szCs w:val="24"/>
        </w:rPr>
        <w:t>, Visi</w:t>
      </w:r>
      <w:r w:rsidRPr="00DF7CF3">
        <w:rPr>
          <w:rFonts w:ascii="Times New Roman" w:eastAsia="Times New Roman" w:hAnsi="Times New Roman" w:cs="Times New Roman"/>
          <w:spacing w:val="1"/>
          <w:sz w:val="24"/>
          <w:szCs w:val="24"/>
        </w:rPr>
        <w:t>t</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z w:val="24"/>
          <w:szCs w:val="24"/>
        </w:rPr>
        <w:t>g</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Fa</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pacing w:val="-10"/>
          <w:sz w:val="24"/>
          <w:szCs w:val="24"/>
        </w:rPr>
        <w:t>y</w:t>
      </w:r>
      <w:r w:rsidRPr="00DF7CF3">
        <w:rPr>
          <w:rFonts w:ascii="Times New Roman" w:eastAsia="Times New Roman" w:hAnsi="Times New Roman" w:cs="Times New Roman"/>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nd 3Y </w:t>
      </w:r>
      <w:r w:rsidRPr="00DF7CF3">
        <w:rPr>
          <w:rFonts w:ascii="Times New Roman" w:eastAsia="Times New Roman" w:hAnsi="Times New Roman" w:cs="Times New Roman"/>
          <w:spacing w:val="3"/>
          <w:sz w:val="24"/>
          <w:szCs w:val="24"/>
        </w:rPr>
        <w:t>t</w:t>
      </w:r>
      <w:r w:rsidRPr="00DF7CF3">
        <w:rPr>
          <w:rFonts w:ascii="Times New Roman" w:eastAsia="Times New Roman" w:hAnsi="Times New Roman" w:cs="Times New Roman"/>
          <w:sz w:val="24"/>
          <w:szCs w:val="24"/>
        </w:rPr>
        <w:t>o T</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nu</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pacing w:val="-1"/>
          <w:sz w:val="24"/>
          <w:szCs w:val="24"/>
        </w:rPr>
        <w:t>ac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pacing w:val="-10"/>
          <w:sz w:val="24"/>
          <w:szCs w:val="24"/>
        </w:rPr>
        <w:t xml:space="preserve">y, and </w:t>
      </w:r>
      <w:r w:rsidR="0076744E">
        <w:rPr>
          <w:rFonts w:ascii="Times New Roman" w:eastAsia="Times New Roman" w:hAnsi="Times New Roman" w:cs="Times New Roman"/>
          <w:spacing w:val="-10"/>
          <w:sz w:val="24"/>
          <w:szCs w:val="24"/>
        </w:rPr>
        <w:t>S</w:t>
      </w:r>
      <w:r w:rsidRPr="00DF7CF3">
        <w:rPr>
          <w:rFonts w:ascii="Times New Roman" w:eastAsia="Times New Roman" w:hAnsi="Times New Roman" w:cs="Times New Roman"/>
          <w:spacing w:val="-10"/>
          <w:sz w:val="24"/>
          <w:szCs w:val="24"/>
        </w:rPr>
        <w:t xml:space="preserve">pecialized </w:t>
      </w:r>
      <w:r w:rsidR="0076744E">
        <w:rPr>
          <w:rFonts w:ascii="Times New Roman" w:eastAsia="Times New Roman" w:hAnsi="Times New Roman" w:cs="Times New Roman"/>
          <w:spacing w:val="-10"/>
          <w:sz w:val="24"/>
          <w:szCs w:val="24"/>
        </w:rPr>
        <w:t>F</w:t>
      </w:r>
      <w:r w:rsidRPr="00DF7CF3">
        <w:rPr>
          <w:rFonts w:ascii="Times New Roman" w:eastAsia="Times New Roman" w:hAnsi="Times New Roman" w:cs="Times New Roman"/>
          <w:spacing w:val="-10"/>
          <w:sz w:val="24"/>
          <w:szCs w:val="24"/>
        </w:rPr>
        <w:t>aculty</w:t>
      </w:r>
      <w:r w:rsidRPr="00DF7CF3">
        <w:rPr>
          <w:rFonts w:ascii="Times New Roman" w:eastAsia="Times New Roman" w:hAnsi="Times New Roman" w:cs="Times New Roman"/>
          <w:sz w:val="24"/>
          <w:szCs w:val="24"/>
        </w:rPr>
        <w:t>.</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2"/>
          <w:sz w:val="24"/>
          <w:szCs w:val="24"/>
        </w:rPr>
        <w:t>h</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Uni</w:t>
      </w:r>
      <w:r w:rsidRPr="00DF7CF3">
        <w:rPr>
          <w:rFonts w:ascii="Times New Roman" w:eastAsia="Times New Roman" w:hAnsi="Times New Roman" w:cs="Times New Roman"/>
          <w:spacing w:val="1"/>
          <w:sz w:val="24"/>
          <w:szCs w:val="24"/>
        </w:rPr>
        <w:t>v</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rsi</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pacing w:val="-7"/>
          <w:sz w:val="24"/>
          <w:szCs w:val="24"/>
        </w:rPr>
        <w:t>L</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2"/>
          <w:sz w:val="24"/>
          <w:szCs w:val="24"/>
        </w:rPr>
        <w:t>br</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z w:val="24"/>
          <w:szCs w:val="24"/>
        </w:rPr>
        <w:t>’s o</w:t>
      </w:r>
      <w:r w:rsidRPr="00DF7CF3">
        <w:rPr>
          <w:rFonts w:ascii="Times New Roman" w:eastAsia="Times New Roman" w:hAnsi="Times New Roman" w:cs="Times New Roman"/>
          <w:spacing w:val="-1"/>
          <w:sz w:val="24"/>
          <w:szCs w:val="24"/>
        </w:rPr>
        <w:t>ff</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 xml:space="preserve">may use </w:t>
      </w:r>
      <w:r w:rsidRPr="00DF7CF3">
        <w:rPr>
          <w:rFonts w:ascii="Times New Roman" w:eastAsia="Times New Roman" w:hAnsi="Times New Roman" w:cs="Times New Roman"/>
          <w:spacing w:val="1"/>
          <w:sz w:val="24"/>
          <w:szCs w:val="24"/>
        </w:rPr>
        <w:t>t</w:t>
      </w:r>
      <w:r w:rsidRPr="00DF7CF3">
        <w:rPr>
          <w:rFonts w:ascii="Times New Roman" w:eastAsia="Times New Roman" w:hAnsi="Times New Roman" w:cs="Times New Roman"/>
          <w:spacing w:val="2"/>
          <w:sz w:val="24"/>
          <w:szCs w:val="24"/>
        </w:rPr>
        <w:t>h</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se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z w:val="24"/>
          <w:szCs w:val="24"/>
        </w:rPr>
        <w:t xml:space="preserve">o </w:t>
      </w:r>
      <w:r w:rsidRPr="00DF7CF3">
        <w:rPr>
          <w:rFonts w:ascii="Times New Roman" w:eastAsia="Times New Roman" w:hAnsi="Times New Roman" w:cs="Times New Roman"/>
          <w:spacing w:val="1"/>
          <w:sz w:val="24"/>
          <w:szCs w:val="24"/>
        </w:rPr>
        <w:t>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1"/>
          <w:sz w:val="24"/>
          <w:szCs w:val="24"/>
        </w:rPr>
        <w:t>er</w:t>
      </w:r>
      <w:r w:rsidRPr="00DF7CF3">
        <w:rPr>
          <w:rFonts w:ascii="Times New Roman" w:eastAsia="Times New Roman" w:hAnsi="Times New Roman" w:cs="Times New Roman"/>
          <w:sz w:val="24"/>
          <w:szCs w:val="24"/>
        </w:rPr>
        <w:t>mine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m</w:t>
      </w:r>
      <w:r w:rsidRPr="00DF7CF3">
        <w:rPr>
          <w:rFonts w:ascii="Times New Roman" w:eastAsia="Times New Roman" w:hAnsi="Times New Roman" w:cs="Times New Roman"/>
          <w:spacing w:val="-1"/>
          <w:sz w:val="24"/>
          <w:szCs w:val="24"/>
        </w:rPr>
        <w:t>er</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z w:val="24"/>
          <w:szCs w:val="24"/>
        </w:rPr>
        <w:t>t s</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6"/>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incr</w:t>
      </w:r>
      <w:r w:rsidRPr="00DF7CF3">
        <w:rPr>
          <w:rFonts w:ascii="Times New Roman" w:eastAsia="Times New Roman" w:hAnsi="Times New Roman" w:cs="Times New Roman"/>
          <w:spacing w:val="-2"/>
          <w:sz w:val="24"/>
          <w:szCs w:val="24"/>
        </w:rPr>
        <w:t>e</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3"/>
          <w:sz w:val="24"/>
          <w:szCs w:val="24"/>
        </w:rPr>
        <w:t>s</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 xml:space="preserve">RC is not </w:t>
      </w:r>
      <w:r w:rsidRPr="00DF7CF3">
        <w:rPr>
          <w:rFonts w:ascii="Times New Roman" w:eastAsia="Times New Roman" w:hAnsi="Times New Roman" w:cs="Times New Roman"/>
          <w:spacing w:val="1"/>
          <w:sz w:val="24"/>
          <w:szCs w:val="24"/>
        </w:rPr>
        <w:t>d</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8"/>
          <w:sz w:val="24"/>
          <w:szCs w:val="24"/>
        </w:rPr>
        <w:t>l</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involv</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 in s</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6"/>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dmini</w:t>
      </w:r>
      <w:r w:rsidRPr="00DF7CF3">
        <w:rPr>
          <w:rFonts w:ascii="Times New Roman" w:eastAsia="Times New Roman" w:hAnsi="Times New Roman" w:cs="Times New Roman"/>
          <w:spacing w:val="1"/>
          <w:sz w:val="24"/>
          <w:szCs w:val="24"/>
        </w:rPr>
        <w:t>s</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a</w:t>
      </w:r>
      <w:r w:rsidRPr="00DF7CF3">
        <w:rPr>
          <w:rFonts w:ascii="Times New Roman" w:eastAsia="Times New Roman" w:hAnsi="Times New Roman" w:cs="Times New Roman"/>
          <w:sz w:val="24"/>
          <w:szCs w:val="24"/>
        </w:rPr>
        <w:t>tion</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or</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6"/>
          <w:sz w:val="24"/>
          <w:szCs w:val="24"/>
        </w:rPr>
        <w:t>i</w:t>
      </w:r>
      <w:r w:rsidRPr="00DF7CF3">
        <w:rPr>
          <w:rFonts w:ascii="Times New Roman" w:eastAsia="Times New Roman" w:hAnsi="Times New Roman" w:cs="Times New Roman"/>
          <w:sz w:val="24"/>
          <w:szCs w:val="24"/>
        </w:rPr>
        <w:t>n 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1"/>
          <w:sz w:val="24"/>
          <w:szCs w:val="24"/>
        </w:rPr>
        <w:t>er</w:t>
      </w:r>
      <w:r w:rsidRPr="00DF7CF3">
        <w:rPr>
          <w:rFonts w:ascii="Times New Roman" w:eastAsia="Times New Roman" w:hAnsi="Times New Roman" w:cs="Times New Roman"/>
          <w:sz w:val="24"/>
          <w:szCs w:val="24"/>
        </w:rPr>
        <w:t>mining</w:t>
      </w:r>
      <w:r w:rsidRPr="00DF7CF3">
        <w:rPr>
          <w:rFonts w:ascii="Times New Roman" w:eastAsia="Times New Roman" w:hAnsi="Times New Roman" w:cs="Times New Roman"/>
          <w:spacing w:val="-4"/>
          <w:sz w:val="24"/>
          <w:szCs w:val="24"/>
        </w:rPr>
        <w:t xml:space="preserve"> </w:t>
      </w:r>
      <w:r w:rsidRPr="00DF7CF3">
        <w:rPr>
          <w:rFonts w:ascii="Times New Roman" w:eastAsia="Times New Roman" w:hAnsi="Times New Roman" w:cs="Times New Roman"/>
          <w:sz w:val="24"/>
          <w:szCs w:val="24"/>
        </w:rPr>
        <w:t>h</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z w:val="24"/>
          <w:szCs w:val="24"/>
        </w:rPr>
        <w:t>w t</w:t>
      </w:r>
      <w:r w:rsidRPr="00DF7CF3">
        <w:rPr>
          <w:rFonts w:ascii="Times New Roman" w:eastAsia="Times New Roman" w:hAnsi="Times New Roman" w:cs="Times New Roman"/>
          <w:spacing w:val="2"/>
          <w:sz w:val="24"/>
          <w:szCs w:val="24"/>
        </w:rPr>
        <w:t>h</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us</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w:t>
      </w:r>
      <w:r w:rsidR="00EC1366" w:rsidRPr="00DF7CF3">
        <w:rPr>
          <w:rFonts w:ascii="Times New Roman" w:hAnsi="Times New Roman" w:cs="Times New Roman"/>
          <w:sz w:val="24"/>
          <w:szCs w:val="24"/>
        </w:rPr>
        <w:t>.</w:t>
      </w:r>
    </w:p>
    <w:p w14:paraId="4EC1F136" w14:textId="17069690" w:rsidR="76A422B5" w:rsidRPr="00DF7CF3" w:rsidRDefault="16E9B23F" w:rsidP="007D0032">
      <w:pPr>
        <w:spacing w:before="80" w:after="0" w:line="240" w:lineRule="auto"/>
        <w:ind w:right="90"/>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lastRenderedPageBreak/>
        <w:t xml:space="preserve">In all categories a score of 10 is intended to recognize unusually high achievement. Because of the averaging used in the calculation of scores, a score of 10 will be obtained </w:t>
      </w:r>
      <w:r w:rsidR="00DD53D4">
        <w:rPr>
          <w:rFonts w:ascii="Times New Roman" w:eastAsia="Times New Roman" w:hAnsi="Times New Roman" w:cs="Times New Roman"/>
          <w:sz w:val="24"/>
          <w:szCs w:val="24"/>
        </w:rPr>
        <w:t xml:space="preserve">only </w:t>
      </w:r>
      <w:r w:rsidRPr="00DF7CF3">
        <w:rPr>
          <w:rFonts w:ascii="Times New Roman" w:eastAsia="Times New Roman" w:hAnsi="Times New Roman" w:cs="Times New Roman"/>
          <w:sz w:val="24"/>
          <w:szCs w:val="24"/>
        </w:rPr>
        <w:t>if all</w:t>
      </w:r>
      <w:r w:rsidR="000D71CA">
        <w:rPr>
          <w:rFonts w:ascii="Times New Roman" w:eastAsia="Times New Roman" w:hAnsi="Times New Roman" w:cs="Times New Roman"/>
          <w:sz w:val="24"/>
          <w:szCs w:val="24"/>
        </w:rPr>
        <w:t xml:space="preserve"> </w:t>
      </w:r>
      <w:r w:rsidRPr="00DF7CF3">
        <w:rPr>
          <w:rFonts w:ascii="Times New Roman" w:eastAsia="Times New Roman" w:hAnsi="Times New Roman" w:cs="Times New Roman"/>
          <w:sz w:val="24"/>
          <w:szCs w:val="24"/>
        </w:rPr>
        <w:t>FRC members assign a score of 10 in that area.</w:t>
      </w:r>
    </w:p>
    <w:p w14:paraId="1AA0B4AC" w14:textId="49C51756" w:rsidR="76A422B5" w:rsidRPr="00DF7CF3" w:rsidRDefault="76A422B5" w:rsidP="76A422B5">
      <w:pPr>
        <w:spacing w:before="80" w:after="0" w:line="240" w:lineRule="auto"/>
        <w:ind w:left="100" w:right="-20"/>
        <w:rPr>
          <w:rFonts w:ascii="Times New Roman" w:eastAsia="Times New Roman" w:hAnsi="Times New Roman" w:cs="Times New Roman"/>
          <w:b/>
          <w:bCs/>
          <w:sz w:val="24"/>
          <w:szCs w:val="24"/>
        </w:rPr>
      </w:pPr>
    </w:p>
    <w:p w14:paraId="4AA1B980" w14:textId="18F63FE7" w:rsidR="005E01D0" w:rsidRPr="00DF7CF3" w:rsidRDefault="00141610" w:rsidP="007D0032">
      <w:pPr>
        <w:spacing w:before="80" w:after="0" w:line="240" w:lineRule="auto"/>
        <w:ind w:right="-20"/>
        <w:rPr>
          <w:rFonts w:ascii="Times New Roman" w:eastAsia="Times New Roman" w:hAnsi="Times New Roman" w:cs="Times New Roman"/>
          <w:sz w:val="24"/>
          <w:szCs w:val="24"/>
        </w:rPr>
      </w:pPr>
      <w:r w:rsidRPr="00DF7CF3">
        <w:rPr>
          <w:rFonts w:ascii="Times New Roman" w:eastAsia="Times New Roman" w:hAnsi="Times New Roman" w:cs="Times New Roman"/>
          <w:b/>
          <w:sz w:val="24"/>
          <w:szCs w:val="24"/>
        </w:rPr>
        <w:t>L</w:t>
      </w:r>
      <w:r w:rsidRPr="00DF7CF3">
        <w:rPr>
          <w:rFonts w:ascii="Times New Roman" w:eastAsia="Times New Roman" w:hAnsi="Times New Roman" w:cs="Times New Roman"/>
          <w:b/>
          <w:spacing w:val="-6"/>
          <w:sz w:val="24"/>
          <w:szCs w:val="24"/>
        </w:rPr>
        <w:t>I</w:t>
      </w:r>
      <w:r w:rsidRPr="00DF7CF3">
        <w:rPr>
          <w:rFonts w:ascii="Times New Roman" w:eastAsia="Times New Roman" w:hAnsi="Times New Roman" w:cs="Times New Roman"/>
          <w:b/>
          <w:spacing w:val="1"/>
          <w:sz w:val="24"/>
          <w:szCs w:val="24"/>
        </w:rPr>
        <w:t>BR</w:t>
      </w:r>
      <w:r w:rsidRPr="00DF7CF3">
        <w:rPr>
          <w:rFonts w:ascii="Times New Roman" w:eastAsia="Times New Roman" w:hAnsi="Times New Roman" w:cs="Times New Roman"/>
          <w:b/>
          <w:spacing w:val="-1"/>
          <w:sz w:val="24"/>
          <w:szCs w:val="24"/>
        </w:rPr>
        <w:t>A</w:t>
      </w:r>
      <w:r w:rsidRPr="00DF7CF3">
        <w:rPr>
          <w:rFonts w:ascii="Times New Roman" w:eastAsia="Times New Roman" w:hAnsi="Times New Roman" w:cs="Times New Roman"/>
          <w:b/>
          <w:spacing w:val="6"/>
          <w:sz w:val="24"/>
          <w:szCs w:val="24"/>
        </w:rPr>
        <w:t>R</w:t>
      </w:r>
      <w:r w:rsidRPr="00DF7CF3">
        <w:rPr>
          <w:rFonts w:ascii="Times New Roman" w:eastAsia="Times New Roman" w:hAnsi="Times New Roman" w:cs="Times New Roman"/>
          <w:b/>
          <w:spacing w:val="-6"/>
          <w:sz w:val="24"/>
          <w:szCs w:val="24"/>
        </w:rPr>
        <w:t>I</w:t>
      </w:r>
      <w:r w:rsidRPr="00DF7CF3">
        <w:rPr>
          <w:rFonts w:ascii="Times New Roman" w:eastAsia="Times New Roman" w:hAnsi="Times New Roman" w:cs="Times New Roman"/>
          <w:b/>
          <w:sz w:val="24"/>
          <w:szCs w:val="24"/>
        </w:rPr>
        <w:t>A</w:t>
      </w:r>
      <w:r w:rsidRPr="00DF7CF3">
        <w:rPr>
          <w:rFonts w:ascii="Times New Roman" w:eastAsia="Times New Roman" w:hAnsi="Times New Roman" w:cs="Times New Roman"/>
          <w:b/>
          <w:spacing w:val="2"/>
          <w:sz w:val="24"/>
          <w:szCs w:val="24"/>
        </w:rPr>
        <w:t>N</w:t>
      </w:r>
      <w:r w:rsidRPr="00DF7CF3">
        <w:rPr>
          <w:rFonts w:ascii="Times New Roman" w:eastAsia="Times New Roman" w:hAnsi="Times New Roman" w:cs="Times New Roman"/>
          <w:b/>
          <w:spacing w:val="1"/>
          <w:sz w:val="24"/>
          <w:szCs w:val="24"/>
        </w:rPr>
        <w:t>S</w:t>
      </w:r>
      <w:r w:rsidRPr="00DF7CF3">
        <w:rPr>
          <w:rFonts w:ascii="Times New Roman" w:eastAsia="Times New Roman" w:hAnsi="Times New Roman" w:cs="Times New Roman"/>
          <w:b/>
          <w:spacing w:val="7"/>
          <w:sz w:val="24"/>
          <w:szCs w:val="24"/>
        </w:rPr>
        <w:t>H</w:t>
      </w:r>
      <w:r w:rsidRPr="00DF7CF3">
        <w:rPr>
          <w:rFonts w:ascii="Times New Roman" w:eastAsia="Times New Roman" w:hAnsi="Times New Roman" w:cs="Times New Roman"/>
          <w:b/>
          <w:spacing w:val="-10"/>
          <w:sz w:val="24"/>
          <w:szCs w:val="24"/>
        </w:rPr>
        <w:t>I</w:t>
      </w:r>
      <w:r w:rsidRPr="00DF7CF3">
        <w:rPr>
          <w:rFonts w:ascii="Times New Roman" w:eastAsia="Times New Roman" w:hAnsi="Times New Roman" w:cs="Times New Roman"/>
          <w:b/>
          <w:spacing w:val="1"/>
          <w:sz w:val="24"/>
          <w:szCs w:val="24"/>
        </w:rPr>
        <w:t>P</w:t>
      </w:r>
    </w:p>
    <w:p w14:paraId="395636AC" w14:textId="39FE4ADF" w:rsidR="001D1815" w:rsidRPr="00DF7CF3" w:rsidRDefault="00141610" w:rsidP="007D0032">
      <w:pPr>
        <w:spacing w:before="80" w:after="0" w:line="240" w:lineRule="auto"/>
        <w:ind w:right="-20"/>
        <w:rPr>
          <w:rFonts w:ascii="Times New Roman" w:eastAsia="Times New Roman" w:hAnsi="Times New Roman" w:cs="Times New Roman"/>
          <w:b/>
          <w:sz w:val="24"/>
          <w:szCs w:val="24"/>
        </w:rPr>
      </w:pPr>
      <w:r w:rsidRPr="00DF7CF3">
        <w:rPr>
          <w:rFonts w:ascii="Times New Roman" w:eastAsia="Times New Roman" w:hAnsi="Times New Roman" w:cs="Times New Roman"/>
          <w:b/>
          <w:sz w:val="24"/>
          <w:szCs w:val="24"/>
        </w:rPr>
        <w:t>Ev</w:t>
      </w:r>
      <w:r w:rsidRPr="00DF7CF3">
        <w:rPr>
          <w:rFonts w:ascii="Times New Roman" w:eastAsia="Times New Roman" w:hAnsi="Times New Roman" w:cs="Times New Roman"/>
          <w:b/>
          <w:spacing w:val="-1"/>
          <w:sz w:val="24"/>
          <w:szCs w:val="24"/>
        </w:rPr>
        <w:t>a</w:t>
      </w:r>
      <w:r w:rsidRPr="00DF7CF3">
        <w:rPr>
          <w:rFonts w:ascii="Times New Roman" w:eastAsia="Times New Roman" w:hAnsi="Times New Roman" w:cs="Times New Roman"/>
          <w:b/>
          <w:sz w:val="24"/>
          <w:szCs w:val="24"/>
        </w:rPr>
        <w:t>luation f</w:t>
      </w:r>
      <w:r w:rsidRPr="00DF7CF3">
        <w:rPr>
          <w:rFonts w:ascii="Times New Roman" w:eastAsia="Times New Roman" w:hAnsi="Times New Roman" w:cs="Times New Roman"/>
          <w:b/>
          <w:spacing w:val="-1"/>
          <w:sz w:val="24"/>
          <w:szCs w:val="24"/>
        </w:rPr>
        <w:t>ac</w:t>
      </w:r>
      <w:r w:rsidRPr="00DF7CF3">
        <w:rPr>
          <w:rFonts w:ascii="Times New Roman" w:eastAsia="Times New Roman" w:hAnsi="Times New Roman" w:cs="Times New Roman"/>
          <w:b/>
          <w:sz w:val="24"/>
          <w:szCs w:val="24"/>
        </w:rPr>
        <w:t>tors</w:t>
      </w:r>
    </w:p>
    <w:p w14:paraId="3B7C2FCA" w14:textId="67EC1935" w:rsidR="001D1815" w:rsidRPr="00DF7CF3" w:rsidRDefault="00141610" w:rsidP="007D0032">
      <w:pPr>
        <w:spacing w:before="80" w:after="0" w:line="239" w:lineRule="auto"/>
        <w:ind w:right="267"/>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Ev</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luation of lib</w:t>
      </w:r>
      <w:r w:rsidRPr="00DF7CF3">
        <w:rPr>
          <w:rFonts w:ascii="Times New Roman" w:eastAsia="Times New Roman" w:hAnsi="Times New Roman" w:cs="Times New Roman"/>
          <w:spacing w:val="-1"/>
          <w:sz w:val="24"/>
          <w:szCs w:val="24"/>
        </w:rPr>
        <w:t>rar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w:t>
      </w:r>
      <w:r w:rsidRPr="00DF7CF3">
        <w:rPr>
          <w:rFonts w:ascii="Times New Roman" w:eastAsia="Times New Roman" w:hAnsi="Times New Roman" w:cs="Times New Roman"/>
          <w:spacing w:val="1"/>
          <w:sz w:val="24"/>
          <w:szCs w:val="24"/>
        </w:rPr>
        <w:t>h</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z w:val="24"/>
          <w:szCs w:val="24"/>
        </w:rPr>
        <w:t>p is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b</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d on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n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ssessm</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nt of the in</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mation p</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z w:val="24"/>
          <w:szCs w:val="24"/>
        </w:rPr>
        <w:t>ovided in the f</w:t>
      </w:r>
      <w:r w:rsidRPr="00DF7CF3">
        <w:rPr>
          <w:rFonts w:ascii="Times New Roman" w:eastAsia="Times New Roman" w:hAnsi="Times New Roman" w:cs="Times New Roman"/>
          <w:spacing w:val="-2"/>
          <w:sz w:val="24"/>
          <w:szCs w:val="24"/>
        </w:rPr>
        <w:t>a</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z w:val="24"/>
          <w:szCs w:val="24"/>
        </w:rPr>
        <w:t>y memb</w:t>
      </w:r>
      <w:r w:rsidRPr="00DF7CF3">
        <w:rPr>
          <w:rFonts w:ascii="Times New Roman" w:eastAsia="Times New Roman" w:hAnsi="Times New Roman" w:cs="Times New Roman"/>
          <w:spacing w:val="-1"/>
          <w:sz w:val="24"/>
          <w:szCs w:val="24"/>
        </w:rPr>
        <w:t>er’</w:t>
      </w:r>
      <w:r w:rsidRPr="00DF7CF3">
        <w:rPr>
          <w:rFonts w:ascii="Times New Roman" w:eastAsia="Times New Roman" w:hAnsi="Times New Roman" w:cs="Times New Roman"/>
          <w:sz w:val="24"/>
          <w:szCs w:val="24"/>
        </w:rPr>
        <w:t xml:space="preserve">s </w:t>
      </w:r>
      <w:r w:rsidR="00381258" w:rsidRPr="00DF7CF3">
        <w:rPr>
          <w:rFonts w:ascii="Times New Roman" w:eastAsia="Times New Roman" w:hAnsi="Times New Roman" w:cs="Times New Roman"/>
          <w:spacing w:val="-1"/>
          <w:sz w:val="24"/>
          <w:szCs w:val="24"/>
        </w:rPr>
        <w:t>Annual Review Report</w:t>
      </w:r>
      <w:r w:rsidRPr="00DF7CF3">
        <w:rPr>
          <w:rFonts w:ascii="Times New Roman" w:eastAsia="Times New Roman" w:hAnsi="Times New Roman" w:cs="Times New Roman"/>
          <w:sz w:val="24"/>
          <w:szCs w:val="24"/>
        </w:rPr>
        <w:t>.</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Evid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of t</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u</w:t>
      </w:r>
      <w:r w:rsidRPr="00DF7CF3">
        <w:rPr>
          <w:rFonts w:ascii="Times New Roman" w:eastAsia="Times New Roman" w:hAnsi="Times New Roman" w:cs="Times New Roman"/>
          <w:spacing w:val="8"/>
          <w:sz w:val="24"/>
          <w:szCs w:val="24"/>
        </w:rPr>
        <w:t>l</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5"/>
          <w:sz w:val="24"/>
          <w:szCs w:val="24"/>
        </w:rPr>
        <w:t>x</w:t>
      </w:r>
      <w:r w:rsidRPr="00DF7CF3">
        <w:rPr>
          <w:rFonts w:ascii="Times New Roman" w:eastAsia="Times New Roman" w:hAnsi="Times New Roman" w:cs="Times New Roman"/>
          <w:spacing w:val="-1"/>
          <w:sz w:val="24"/>
          <w:szCs w:val="24"/>
        </w:rPr>
        <w:t>ce</w:t>
      </w:r>
      <w:r w:rsidRPr="00DF7CF3">
        <w:rPr>
          <w:rFonts w:ascii="Times New Roman" w:eastAsia="Times New Roman" w:hAnsi="Times New Roman" w:cs="Times New Roman"/>
          <w:sz w:val="24"/>
          <w:szCs w:val="24"/>
        </w:rPr>
        <w:t>ption</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 l</w:t>
      </w:r>
      <w:r w:rsidRPr="00DF7CF3">
        <w:rPr>
          <w:rFonts w:ascii="Times New Roman" w:eastAsia="Times New Roman" w:hAnsi="Times New Roman" w:cs="Times New Roman"/>
          <w:spacing w:val="-1"/>
          <w:sz w:val="24"/>
          <w:szCs w:val="24"/>
        </w:rPr>
        <w:t>ea</w:t>
      </w:r>
      <w:r w:rsidRPr="00DF7CF3">
        <w:rPr>
          <w:rFonts w:ascii="Times New Roman" w:eastAsia="Times New Roman" w:hAnsi="Times New Roman" w:cs="Times New Roman"/>
          <w:sz w:val="24"/>
          <w:szCs w:val="24"/>
        </w:rPr>
        <w:t>d</w:t>
      </w:r>
      <w:r w:rsidRPr="00DF7CF3">
        <w:rPr>
          <w:rFonts w:ascii="Times New Roman" w:eastAsia="Times New Roman" w:hAnsi="Times New Roman" w:cs="Times New Roman"/>
          <w:spacing w:val="-1"/>
          <w:sz w:val="24"/>
          <w:szCs w:val="24"/>
        </w:rPr>
        <w:t>er</w:t>
      </w:r>
      <w:r w:rsidRPr="00DF7CF3">
        <w:rPr>
          <w:rFonts w:ascii="Times New Roman" w:eastAsia="Times New Roman" w:hAnsi="Times New Roman" w:cs="Times New Roman"/>
          <w:sz w:val="24"/>
          <w:szCs w:val="24"/>
        </w:rPr>
        <w:t>ship, innovat</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z w:val="24"/>
          <w:szCs w:val="24"/>
        </w:rPr>
        <w:t xml:space="preserve">on, </w:t>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odu</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tivi</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pacing w:val="-10"/>
          <w:sz w:val="24"/>
          <w:szCs w:val="24"/>
        </w:rPr>
        <w:t>y</w:t>
      </w:r>
      <w:r w:rsidRPr="00DF7CF3">
        <w:rPr>
          <w:rFonts w:ascii="Times New Roman" w:eastAsia="Times New Roman" w:hAnsi="Times New Roman" w:cs="Times New Roman"/>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nd </w:t>
      </w:r>
      <w:r w:rsidRPr="00DF7CF3">
        <w:rPr>
          <w:rFonts w:ascii="Times New Roman" w:eastAsia="Times New Roman" w:hAnsi="Times New Roman" w:cs="Times New Roman"/>
          <w:spacing w:val="-1"/>
          <w:sz w:val="24"/>
          <w:szCs w:val="24"/>
        </w:rPr>
        <w:t>cr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tivi</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in one</w:t>
      </w:r>
      <w:r w:rsidRPr="00DF7CF3">
        <w:rPr>
          <w:rFonts w:ascii="Times New Roman" w:eastAsia="Times New Roman" w:hAnsi="Times New Roman" w:cs="Times New Roman"/>
          <w:spacing w:val="-1"/>
          <w:sz w:val="24"/>
          <w:szCs w:val="24"/>
        </w:rPr>
        <w:t>’</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1"/>
          <w:sz w:val="24"/>
          <w:szCs w:val="24"/>
        </w:rPr>
        <w:t>l</w:t>
      </w:r>
      <w:r w:rsidRPr="00DF7CF3">
        <w:rPr>
          <w:rFonts w:ascii="Times New Roman" w:eastAsia="Times New Roman" w:hAnsi="Times New Roman" w:cs="Times New Roman"/>
          <w:sz w:val="24"/>
          <w:szCs w:val="24"/>
        </w:rPr>
        <w:t>ib</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nship 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sponsibilities</w:t>
      </w:r>
      <w:r w:rsidRPr="00DF7CF3">
        <w:rPr>
          <w:rFonts w:ascii="Times New Roman" w:eastAsia="Times New Roman" w:hAnsi="Times New Roman" w:cs="Times New Roman"/>
          <w:spacing w:val="2"/>
          <w:sz w:val="24"/>
          <w:szCs w:val="24"/>
        </w:rPr>
        <w:t xml:space="preserve"> w</w:t>
      </w:r>
      <w:r w:rsidRPr="00DF7CF3">
        <w:rPr>
          <w:rFonts w:ascii="Times New Roman" w:eastAsia="Times New Roman" w:hAnsi="Times New Roman" w:cs="Times New Roman"/>
          <w:sz w:val="24"/>
          <w:szCs w:val="24"/>
        </w:rPr>
        <w:t>ould con</w:t>
      </w:r>
      <w:r w:rsidRPr="00DF7CF3">
        <w:rPr>
          <w:rFonts w:ascii="Times New Roman" w:eastAsia="Times New Roman" w:hAnsi="Times New Roman" w:cs="Times New Roman"/>
          <w:spacing w:val="1"/>
          <w:sz w:val="24"/>
          <w:szCs w:val="24"/>
        </w:rPr>
        <w:t>t</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ibute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to sco</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of</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8 to</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 xml:space="preserve">10. </w:t>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z w:val="24"/>
          <w:szCs w:val="24"/>
        </w:rPr>
        <w:t>l</w:t>
      </w:r>
      <w:r w:rsidRPr="00DF7CF3">
        <w:rPr>
          <w:rFonts w:ascii="Times New Roman" w:eastAsia="Times New Roman" w:hAnsi="Times New Roman" w:cs="Times New Roman"/>
          <w:spacing w:val="-1"/>
          <w:sz w:val="24"/>
          <w:szCs w:val="24"/>
        </w:rPr>
        <w:t>ea</w:t>
      </w:r>
      <w:r w:rsidRPr="00DF7CF3">
        <w:rPr>
          <w:rFonts w:ascii="Times New Roman" w:eastAsia="Times New Roman" w:hAnsi="Times New Roman" w:cs="Times New Roman"/>
          <w:sz w:val="24"/>
          <w:szCs w:val="24"/>
        </w:rPr>
        <w:t>se note: 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lib</w:t>
      </w:r>
      <w:r w:rsidRPr="00DF7CF3">
        <w:rPr>
          <w:rFonts w:ascii="Times New Roman" w:eastAsia="Times New Roman" w:hAnsi="Times New Roman" w:cs="Times New Roman"/>
          <w:spacing w:val="-1"/>
          <w:sz w:val="24"/>
          <w:szCs w:val="24"/>
        </w:rPr>
        <w:t>rar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nship se</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tion of</w:t>
      </w:r>
      <w:r w:rsidRPr="00DF7CF3">
        <w:rPr>
          <w:rFonts w:ascii="Times New Roman" w:eastAsia="Times New Roman" w:hAnsi="Times New Roman" w:cs="Times New Roman"/>
          <w:spacing w:val="-1"/>
          <w:sz w:val="24"/>
          <w:szCs w:val="24"/>
        </w:rPr>
        <w:t xml:space="preserve"> a</w:t>
      </w:r>
      <w:r w:rsidRPr="00DF7CF3">
        <w:rPr>
          <w:rFonts w:ascii="Times New Roman" w:eastAsia="Times New Roman" w:hAnsi="Times New Roman" w:cs="Times New Roman"/>
          <w:sz w:val="24"/>
          <w:szCs w:val="24"/>
        </w:rPr>
        <w:t>nnu</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l </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ports is</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strict</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 to th</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p</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RC will</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on</w:t>
      </w:r>
      <w:r w:rsidRPr="00DF7CF3">
        <w:rPr>
          <w:rFonts w:ascii="Times New Roman" w:eastAsia="Times New Roman" w:hAnsi="Times New Roman" w:cs="Times New Roman"/>
          <w:spacing w:val="5"/>
          <w:sz w:val="24"/>
          <w:szCs w:val="24"/>
        </w:rPr>
        <w:t>l</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d the </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irst th</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2"/>
          <w:sz w:val="24"/>
          <w:szCs w:val="24"/>
        </w:rPr>
        <w:t>p</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s of t</w:t>
      </w:r>
      <w:r w:rsidRPr="00DF7CF3">
        <w:rPr>
          <w:rFonts w:ascii="Times New Roman" w:eastAsia="Times New Roman" w:hAnsi="Times New Roman" w:cs="Times New Roman"/>
          <w:spacing w:val="5"/>
          <w:sz w:val="24"/>
          <w:szCs w:val="24"/>
        </w:rPr>
        <w:t>h</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subm</w:t>
      </w:r>
      <w:r w:rsidRPr="00DF7CF3">
        <w:rPr>
          <w:rFonts w:ascii="Times New Roman" w:eastAsia="Times New Roman" w:hAnsi="Times New Roman" w:cs="Times New Roman"/>
          <w:spacing w:val="1"/>
          <w:sz w:val="24"/>
          <w:szCs w:val="24"/>
        </w:rPr>
        <w:t>i</w:t>
      </w:r>
      <w:r w:rsidRPr="00DF7CF3">
        <w:rPr>
          <w:rFonts w:ascii="Times New Roman" w:eastAsia="Times New Roman" w:hAnsi="Times New Roman" w:cs="Times New Roman"/>
          <w:sz w:val="24"/>
          <w:szCs w:val="24"/>
        </w:rPr>
        <w:t>tted</w:t>
      </w:r>
      <w:r w:rsidRPr="00DF7CF3">
        <w:rPr>
          <w:rFonts w:ascii="Times New Roman" w:eastAsia="Times New Roman" w:hAnsi="Times New Roman" w:cs="Times New Roman"/>
          <w:spacing w:val="4"/>
          <w:sz w:val="24"/>
          <w:szCs w:val="24"/>
        </w:rPr>
        <w:t xml:space="preserve"> </w:t>
      </w:r>
      <w:r w:rsidRPr="00DF7CF3">
        <w:rPr>
          <w:rFonts w:ascii="Times New Roman" w:eastAsia="Times New Roman" w:hAnsi="Times New Roman" w:cs="Times New Roman"/>
          <w:spacing w:val="-10"/>
          <w:sz w:val="24"/>
          <w:szCs w:val="24"/>
        </w:rPr>
        <w:t>L</w:t>
      </w:r>
      <w:r w:rsidRPr="00DF7CF3">
        <w:rPr>
          <w:rFonts w:ascii="Times New Roman" w:eastAsia="Times New Roman" w:hAnsi="Times New Roman" w:cs="Times New Roman"/>
          <w:sz w:val="24"/>
          <w:szCs w:val="24"/>
        </w:rPr>
        <w:t>ib</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w:t>
      </w:r>
      <w:r w:rsidRPr="00DF7CF3">
        <w:rPr>
          <w:rFonts w:ascii="Times New Roman" w:eastAsia="Times New Roman" w:hAnsi="Times New Roman" w:cs="Times New Roman"/>
          <w:spacing w:val="5"/>
          <w:sz w:val="24"/>
          <w:szCs w:val="24"/>
        </w:rPr>
        <w:t>i</w:t>
      </w:r>
      <w:r w:rsidRPr="00DF7CF3">
        <w:rPr>
          <w:rFonts w:ascii="Times New Roman" w:eastAsia="Times New Roman" w:hAnsi="Times New Roman" w:cs="Times New Roman"/>
          <w:sz w:val="24"/>
          <w:szCs w:val="24"/>
        </w:rPr>
        <w:t>p se</w:t>
      </w:r>
      <w:r w:rsidRPr="00DF7CF3">
        <w:rPr>
          <w:rFonts w:ascii="Times New Roman" w:eastAsia="Times New Roman" w:hAnsi="Times New Roman" w:cs="Times New Roman"/>
          <w:spacing w:val="-3"/>
          <w:sz w:val="24"/>
          <w:szCs w:val="24"/>
        </w:rPr>
        <w:t>c</w:t>
      </w:r>
      <w:r w:rsidRPr="00DF7CF3">
        <w:rPr>
          <w:rFonts w:ascii="Times New Roman" w:eastAsia="Times New Roman" w:hAnsi="Times New Roman" w:cs="Times New Roman"/>
          <w:sz w:val="24"/>
          <w:szCs w:val="24"/>
        </w:rPr>
        <w:t>tion.</w:t>
      </w:r>
    </w:p>
    <w:p w14:paraId="2D9E01EF" w14:textId="77777777" w:rsidR="00381258" w:rsidRPr="00DF7CF3" w:rsidRDefault="00381258" w:rsidP="00C773BF">
      <w:pPr>
        <w:spacing w:before="80" w:after="0" w:line="239" w:lineRule="auto"/>
        <w:ind w:left="100" w:right="267"/>
        <w:rPr>
          <w:rFonts w:ascii="Times New Roman" w:eastAsia="Times New Roman" w:hAnsi="Times New Roman" w:cs="Times New Roman"/>
          <w:sz w:val="24"/>
          <w:szCs w:val="24"/>
        </w:rPr>
      </w:pPr>
    </w:p>
    <w:p w14:paraId="51F58441" w14:textId="77777777" w:rsidR="001D1815" w:rsidRPr="00DF7CF3" w:rsidRDefault="00141610" w:rsidP="00C773BF">
      <w:pPr>
        <w:tabs>
          <w:tab w:val="left" w:pos="1620"/>
        </w:tabs>
        <w:spacing w:before="80" w:after="0" w:line="240" w:lineRule="auto"/>
        <w:ind w:left="1648" w:right="1937" w:hanging="720"/>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0</w:t>
      </w:r>
      <w:r w:rsidRPr="00DF7CF3">
        <w:rPr>
          <w:rFonts w:ascii="Times New Roman" w:eastAsia="Times New Roman" w:hAnsi="Times New Roman" w:cs="Times New Roman"/>
          <w:spacing w:val="-1"/>
          <w:sz w:val="24"/>
          <w:szCs w:val="24"/>
        </w:rPr>
        <w:t>-</w:t>
      </w:r>
      <w:r w:rsidRPr="00DF7CF3">
        <w:rPr>
          <w:rFonts w:ascii="Times New Roman" w:eastAsia="Times New Roman" w:hAnsi="Times New Roman" w:cs="Times New Roman"/>
          <w:sz w:val="24"/>
          <w:szCs w:val="24"/>
        </w:rPr>
        <w:t>2</w:t>
      </w:r>
      <w:r w:rsidRPr="00DF7CF3">
        <w:rPr>
          <w:rFonts w:ascii="Times New Roman" w:eastAsia="Times New Roman" w:hAnsi="Times New Roman" w:cs="Times New Roman"/>
          <w:sz w:val="24"/>
          <w:szCs w:val="24"/>
        </w:rPr>
        <w:tab/>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pacing w:val="-1"/>
          <w:sz w:val="24"/>
          <w:szCs w:val="24"/>
        </w:rPr>
        <w:t>erf</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is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1"/>
          <w:sz w:val="24"/>
          <w:szCs w:val="24"/>
        </w:rPr>
        <w:t>l</w:t>
      </w:r>
      <w:r w:rsidRPr="00DF7CF3">
        <w:rPr>
          <w:rFonts w:ascii="Times New Roman" w:eastAsia="Times New Roman" w:hAnsi="Times New Roman" w:cs="Times New Roman"/>
          <w:spacing w:val="-1"/>
          <w:sz w:val="24"/>
          <w:szCs w:val="24"/>
        </w:rPr>
        <w:t>ear</w:t>
      </w:r>
      <w:r w:rsidRPr="00DF7CF3">
        <w:rPr>
          <w:rFonts w:ascii="Times New Roman" w:eastAsia="Times New Roman" w:hAnsi="Times New Roman" w:cs="Times New Roman"/>
          <w:spacing w:val="10"/>
          <w:sz w:val="24"/>
          <w:szCs w:val="24"/>
        </w:rPr>
        <w:t>l</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2"/>
          <w:sz w:val="24"/>
          <w:szCs w:val="24"/>
        </w:rPr>
        <w:t>b</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low </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5"/>
          <w:sz w:val="24"/>
          <w:szCs w:val="24"/>
        </w:rPr>
        <w:t>x</w:t>
      </w:r>
      <w:r w:rsidRPr="00DF7CF3">
        <w:rPr>
          <w:rFonts w:ascii="Times New Roman" w:eastAsia="Times New Roman" w:hAnsi="Times New Roman" w:cs="Times New Roman"/>
          <w:sz w:val="24"/>
          <w:szCs w:val="24"/>
        </w:rPr>
        <w:t>p</w:t>
      </w:r>
      <w:r w:rsidRPr="00DF7CF3">
        <w:rPr>
          <w:rFonts w:ascii="Times New Roman" w:eastAsia="Times New Roman" w:hAnsi="Times New Roman" w:cs="Times New Roman"/>
          <w:spacing w:val="-1"/>
          <w:sz w:val="24"/>
          <w:szCs w:val="24"/>
        </w:rPr>
        <w:t>ec</w:t>
      </w:r>
      <w:r w:rsidRPr="00DF7CF3">
        <w:rPr>
          <w:rFonts w:ascii="Times New Roman" w:eastAsia="Times New Roman" w:hAnsi="Times New Roman" w:cs="Times New Roman"/>
          <w:sz w:val="24"/>
          <w:szCs w:val="24"/>
        </w:rPr>
        <w:t>tatio</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in mult</w:t>
      </w:r>
      <w:r w:rsidRPr="00DF7CF3">
        <w:rPr>
          <w:rFonts w:ascii="Times New Roman" w:eastAsia="Times New Roman" w:hAnsi="Times New Roman" w:cs="Times New Roman"/>
          <w:spacing w:val="-4"/>
          <w:sz w:val="24"/>
          <w:szCs w:val="24"/>
        </w:rPr>
        <w:t>i</w:t>
      </w:r>
      <w:r w:rsidRPr="00DF7CF3">
        <w:rPr>
          <w:rFonts w:ascii="Times New Roman" w:eastAsia="Times New Roman" w:hAnsi="Times New Roman" w:cs="Times New Roman"/>
          <w:sz w:val="24"/>
          <w:szCs w:val="24"/>
        </w:rPr>
        <w:t xml:space="preserve">ple </w:t>
      </w:r>
      <w:r w:rsidRPr="00DF7CF3">
        <w:rPr>
          <w:rFonts w:ascii="Times New Roman" w:eastAsia="Times New Roman" w:hAnsi="Times New Roman" w:cs="Times New Roman"/>
          <w:spacing w:val="-1"/>
          <w:sz w:val="24"/>
          <w:szCs w:val="24"/>
        </w:rPr>
        <w:t>area</w:t>
      </w:r>
      <w:r w:rsidRPr="00DF7CF3">
        <w:rPr>
          <w:rFonts w:ascii="Times New Roman" w:eastAsia="Times New Roman" w:hAnsi="Times New Roman" w:cs="Times New Roman"/>
          <w:sz w:val="24"/>
          <w:szCs w:val="24"/>
        </w:rPr>
        <w:t>s of lib</w:t>
      </w:r>
      <w:r w:rsidRPr="00DF7CF3">
        <w:rPr>
          <w:rFonts w:ascii="Times New Roman" w:eastAsia="Times New Roman" w:hAnsi="Times New Roman" w:cs="Times New Roman"/>
          <w:spacing w:val="-1"/>
          <w:sz w:val="24"/>
          <w:szCs w:val="24"/>
        </w:rPr>
        <w:t>rar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nship</w:t>
      </w:r>
    </w:p>
    <w:p w14:paraId="1FB285BC" w14:textId="77777777" w:rsidR="006648C0" w:rsidRPr="00DF7CF3" w:rsidRDefault="006648C0" w:rsidP="00C773BF">
      <w:pPr>
        <w:tabs>
          <w:tab w:val="left" w:pos="1620"/>
        </w:tabs>
        <w:spacing w:before="80" w:after="0" w:line="240" w:lineRule="auto"/>
        <w:ind w:left="1648" w:right="1271" w:hanging="720"/>
        <w:rPr>
          <w:rFonts w:ascii="Times New Roman" w:eastAsia="Times New Roman" w:hAnsi="Times New Roman" w:cs="Times New Roman"/>
          <w:sz w:val="24"/>
          <w:szCs w:val="24"/>
        </w:rPr>
      </w:pPr>
    </w:p>
    <w:p w14:paraId="63D35FDF" w14:textId="5B21186A" w:rsidR="001D1815" w:rsidRPr="00DF7CF3" w:rsidRDefault="00141610" w:rsidP="00C773BF">
      <w:pPr>
        <w:tabs>
          <w:tab w:val="left" w:pos="1620"/>
        </w:tabs>
        <w:spacing w:before="80" w:after="0" w:line="240" w:lineRule="auto"/>
        <w:ind w:left="1648" w:right="1271" w:hanging="720"/>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3</w:t>
      </w:r>
      <w:r w:rsidRPr="00DF7CF3">
        <w:rPr>
          <w:rFonts w:ascii="Times New Roman" w:eastAsia="Times New Roman" w:hAnsi="Times New Roman" w:cs="Times New Roman"/>
          <w:spacing w:val="-1"/>
          <w:sz w:val="24"/>
          <w:szCs w:val="24"/>
        </w:rPr>
        <w:t>-</w:t>
      </w:r>
      <w:r w:rsidRPr="00DF7CF3">
        <w:rPr>
          <w:rFonts w:ascii="Times New Roman" w:eastAsia="Times New Roman" w:hAnsi="Times New Roman" w:cs="Times New Roman"/>
          <w:sz w:val="24"/>
          <w:szCs w:val="24"/>
        </w:rPr>
        <w:t>4</w:t>
      </w:r>
      <w:r w:rsidRPr="00DF7CF3">
        <w:rPr>
          <w:rFonts w:ascii="Times New Roman" w:eastAsia="Times New Roman" w:hAnsi="Times New Roman" w:cs="Times New Roman"/>
          <w:sz w:val="24"/>
          <w:szCs w:val="24"/>
        </w:rPr>
        <w:tab/>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pacing w:val="-1"/>
          <w:sz w:val="24"/>
          <w:szCs w:val="24"/>
        </w:rPr>
        <w:t>erf</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is</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tis</w:t>
      </w:r>
      <w:r w:rsidRPr="00DF7CF3">
        <w:rPr>
          <w:rFonts w:ascii="Times New Roman" w:eastAsia="Times New Roman" w:hAnsi="Times New Roman" w:cs="Times New Roman"/>
          <w:spacing w:val="-1"/>
          <w:sz w:val="24"/>
          <w:szCs w:val="24"/>
        </w:rPr>
        <w:t>fac</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5"/>
          <w:sz w:val="24"/>
          <w:szCs w:val="24"/>
        </w:rPr>
        <w:t>o</w:t>
      </w:r>
      <w:r w:rsidRPr="00DF7CF3">
        <w:rPr>
          <w:rFonts w:ascii="Times New Roman" w:eastAsia="Times New Roman" w:hAnsi="Times New Roman" w:cs="Times New Roman"/>
          <w:spacing w:val="4"/>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in one</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or more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1"/>
          <w:sz w:val="24"/>
          <w:szCs w:val="24"/>
        </w:rPr>
        <w:t>rea</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5"/>
          <w:sz w:val="24"/>
          <w:szCs w:val="24"/>
        </w:rPr>
        <w:t>b</w:t>
      </w:r>
      <w:r w:rsidRPr="00DF7CF3">
        <w:rPr>
          <w:rFonts w:ascii="Times New Roman" w:eastAsia="Times New Roman" w:hAnsi="Times New Roman" w:cs="Times New Roman"/>
          <w:sz w:val="24"/>
          <w:szCs w:val="24"/>
        </w:rPr>
        <w:t>ut un</w:t>
      </w:r>
      <w:r w:rsidRPr="00DF7CF3">
        <w:rPr>
          <w:rFonts w:ascii="Times New Roman" w:eastAsia="Times New Roman" w:hAnsi="Times New Roman" w:cs="Times New Roman"/>
          <w:spacing w:val="1"/>
          <w:sz w:val="24"/>
          <w:szCs w:val="24"/>
        </w:rPr>
        <w:t>s</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tis</w:t>
      </w:r>
      <w:r w:rsidRPr="00DF7CF3">
        <w:rPr>
          <w:rFonts w:ascii="Times New Roman" w:eastAsia="Times New Roman" w:hAnsi="Times New Roman" w:cs="Times New Roman"/>
          <w:spacing w:val="-1"/>
          <w:sz w:val="24"/>
          <w:szCs w:val="24"/>
        </w:rPr>
        <w:t>fac</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1"/>
          <w:sz w:val="24"/>
          <w:szCs w:val="24"/>
        </w:rPr>
        <w:t>o</w:t>
      </w:r>
      <w:r w:rsidRPr="00DF7CF3">
        <w:rPr>
          <w:rFonts w:ascii="Times New Roman" w:eastAsia="Times New Roman" w:hAnsi="Times New Roman" w:cs="Times New Roman"/>
          <w:spacing w:val="6"/>
          <w:sz w:val="24"/>
          <w:szCs w:val="24"/>
        </w:rPr>
        <w:t>r</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z w:val="24"/>
          <w:szCs w:val="24"/>
        </w:rPr>
        <w:t>in othe</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s</w:t>
      </w:r>
    </w:p>
    <w:p w14:paraId="3F11E7FF" w14:textId="77777777" w:rsidR="005E01D0" w:rsidRPr="00DF7CF3" w:rsidRDefault="005E01D0" w:rsidP="00C773BF">
      <w:pPr>
        <w:tabs>
          <w:tab w:val="left" w:pos="1620"/>
        </w:tabs>
        <w:spacing w:before="80" w:after="0" w:line="240" w:lineRule="auto"/>
        <w:ind w:left="1648" w:right="1271" w:hanging="720"/>
        <w:rPr>
          <w:rFonts w:ascii="Times New Roman" w:hAnsi="Times New Roman" w:cs="Times New Roman"/>
          <w:sz w:val="24"/>
          <w:szCs w:val="24"/>
        </w:rPr>
      </w:pPr>
    </w:p>
    <w:p w14:paraId="2CFDF063" w14:textId="77777777" w:rsidR="001D1815" w:rsidRPr="00DF7CF3" w:rsidRDefault="00141610" w:rsidP="00C773BF">
      <w:pPr>
        <w:tabs>
          <w:tab w:val="left" w:pos="1620"/>
        </w:tabs>
        <w:spacing w:before="80" w:after="0" w:line="240" w:lineRule="auto"/>
        <w:ind w:left="928" w:right="-20"/>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5</w:t>
      </w:r>
      <w:r w:rsidRPr="00DF7CF3">
        <w:rPr>
          <w:rFonts w:ascii="Times New Roman" w:eastAsia="Times New Roman" w:hAnsi="Times New Roman" w:cs="Times New Roman"/>
          <w:spacing w:val="-1"/>
          <w:sz w:val="24"/>
          <w:szCs w:val="24"/>
        </w:rPr>
        <w:t>-</w:t>
      </w:r>
      <w:r w:rsidRPr="00DF7CF3">
        <w:rPr>
          <w:rFonts w:ascii="Times New Roman" w:eastAsia="Times New Roman" w:hAnsi="Times New Roman" w:cs="Times New Roman"/>
          <w:sz w:val="24"/>
          <w:szCs w:val="24"/>
        </w:rPr>
        <w:t>6</w:t>
      </w:r>
      <w:r w:rsidRPr="00DF7CF3">
        <w:rPr>
          <w:rFonts w:ascii="Times New Roman" w:eastAsia="Times New Roman" w:hAnsi="Times New Roman" w:cs="Times New Roman"/>
          <w:sz w:val="24"/>
          <w:szCs w:val="24"/>
        </w:rPr>
        <w:tab/>
        <w:t>M</w:t>
      </w:r>
      <w:r w:rsidRPr="00DF7CF3">
        <w:rPr>
          <w:rFonts w:ascii="Times New Roman" w:eastAsia="Times New Roman" w:hAnsi="Times New Roman" w:cs="Times New Roman"/>
          <w:spacing w:val="-1"/>
          <w:sz w:val="24"/>
          <w:szCs w:val="24"/>
        </w:rPr>
        <w:t>ee</w:t>
      </w:r>
      <w:r w:rsidRPr="00DF7CF3">
        <w:rPr>
          <w:rFonts w:ascii="Times New Roman" w:eastAsia="Times New Roman" w:hAnsi="Times New Roman" w:cs="Times New Roman"/>
          <w:sz w:val="24"/>
          <w:szCs w:val="24"/>
        </w:rPr>
        <w:t>ts e</w:t>
      </w:r>
      <w:r w:rsidRPr="00DF7CF3">
        <w:rPr>
          <w:rFonts w:ascii="Times New Roman" w:eastAsia="Times New Roman" w:hAnsi="Times New Roman" w:cs="Times New Roman"/>
          <w:spacing w:val="5"/>
          <w:sz w:val="24"/>
          <w:szCs w:val="24"/>
        </w:rPr>
        <w:t>x</w:t>
      </w:r>
      <w:r w:rsidRPr="00DF7CF3">
        <w:rPr>
          <w:rFonts w:ascii="Times New Roman" w:eastAsia="Times New Roman" w:hAnsi="Times New Roman" w:cs="Times New Roman"/>
          <w:sz w:val="24"/>
          <w:szCs w:val="24"/>
        </w:rPr>
        <w:t>p</w:t>
      </w:r>
      <w:r w:rsidRPr="00DF7CF3">
        <w:rPr>
          <w:rFonts w:ascii="Times New Roman" w:eastAsia="Times New Roman" w:hAnsi="Times New Roman" w:cs="Times New Roman"/>
          <w:spacing w:val="-1"/>
          <w:sz w:val="24"/>
          <w:szCs w:val="24"/>
        </w:rPr>
        <w:t>ec</w:t>
      </w:r>
      <w:r w:rsidRPr="00DF7CF3">
        <w:rPr>
          <w:rFonts w:ascii="Times New Roman" w:eastAsia="Times New Roman" w:hAnsi="Times New Roman" w:cs="Times New Roman"/>
          <w:sz w:val="24"/>
          <w:szCs w:val="24"/>
        </w:rPr>
        <w:t>ta</w:t>
      </w:r>
      <w:r w:rsidRPr="00DF7CF3">
        <w:rPr>
          <w:rFonts w:ascii="Times New Roman" w:eastAsia="Times New Roman" w:hAnsi="Times New Roman" w:cs="Times New Roman"/>
          <w:spacing w:val="-2"/>
          <w:sz w:val="24"/>
          <w:szCs w:val="24"/>
        </w:rPr>
        <w:t>t</w:t>
      </w:r>
      <w:r w:rsidRPr="00DF7CF3">
        <w:rPr>
          <w:rFonts w:ascii="Times New Roman" w:eastAsia="Times New Roman" w:hAnsi="Times New Roman" w:cs="Times New Roman"/>
          <w:sz w:val="24"/>
          <w:szCs w:val="24"/>
        </w:rPr>
        <w:t>ions of p</w:t>
      </w:r>
      <w:r w:rsidRPr="00DF7CF3">
        <w:rPr>
          <w:rFonts w:ascii="Times New Roman" w:eastAsia="Times New Roman" w:hAnsi="Times New Roman" w:cs="Times New Roman"/>
          <w:spacing w:val="-2"/>
          <w:sz w:val="24"/>
          <w:szCs w:val="24"/>
        </w:rPr>
        <w:t>e</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1"/>
          <w:sz w:val="24"/>
          <w:szCs w:val="24"/>
        </w:rPr>
        <w:t>f</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in</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most</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pacing w:val="-1"/>
          <w:sz w:val="24"/>
          <w:szCs w:val="24"/>
        </w:rPr>
        <w:t>area</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of</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lib</w:t>
      </w:r>
      <w:r w:rsidRPr="00DF7CF3">
        <w:rPr>
          <w:rFonts w:ascii="Times New Roman" w:eastAsia="Times New Roman" w:hAnsi="Times New Roman" w:cs="Times New Roman"/>
          <w:spacing w:val="-1"/>
          <w:sz w:val="24"/>
          <w:szCs w:val="24"/>
        </w:rPr>
        <w:t>rar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nship</w:t>
      </w:r>
    </w:p>
    <w:p w14:paraId="24FBDC22" w14:textId="77777777" w:rsidR="005E01D0" w:rsidRPr="00DF7CF3" w:rsidRDefault="005E01D0" w:rsidP="00C773BF">
      <w:pPr>
        <w:tabs>
          <w:tab w:val="left" w:pos="1620"/>
        </w:tabs>
        <w:spacing w:before="80" w:after="0" w:line="240" w:lineRule="auto"/>
        <w:ind w:left="928" w:right="-20"/>
        <w:rPr>
          <w:rFonts w:ascii="Times New Roman" w:eastAsia="Times New Roman" w:hAnsi="Times New Roman" w:cs="Times New Roman"/>
          <w:sz w:val="24"/>
          <w:szCs w:val="24"/>
        </w:rPr>
      </w:pPr>
    </w:p>
    <w:p w14:paraId="6D38D9D8" w14:textId="77777777" w:rsidR="001D1815" w:rsidRPr="00DF7CF3" w:rsidRDefault="00141610" w:rsidP="00C773BF">
      <w:pPr>
        <w:tabs>
          <w:tab w:val="left" w:pos="1620"/>
        </w:tabs>
        <w:spacing w:before="80" w:after="0" w:line="240" w:lineRule="auto"/>
        <w:ind w:left="928" w:right="-20"/>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7</w:t>
      </w:r>
      <w:r w:rsidRPr="00DF7CF3">
        <w:rPr>
          <w:rFonts w:ascii="Times New Roman" w:eastAsia="Times New Roman" w:hAnsi="Times New Roman" w:cs="Times New Roman"/>
          <w:spacing w:val="-1"/>
          <w:sz w:val="24"/>
          <w:szCs w:val="24"/>
        </w:rPr>
        <w:t>-</w:t>
      </w:r>
      <w:r w:rsidRPr="00DF7CF3">
        <w:rPr>
          <w:rFonts w:ascii="Times New Roman" w:eastAsia="Times New Roman" w:hAnsi="Times New Roman" w:cs="Times New Roman"/>
          <w:sz w:val="24"/>
          <w:szCs w:val="24"/>
        </w:rPr>
        <w:t>8</w:t>
      </w:r>
      <w:r w:rsidRPr="00DF7CF3">
        <w:rPr>
          <w:rFonts w:ascii="Times New Roman" w:eastAsia="Times New Roman" w:hAnsi="Times New Roman" w:cs="Times New Roman"/>
          <w:sz w:val="24"/>
          <w:szCs w:val="24"/>
        </w:rPr>
        <w:tab/>
        <w:t>Above</w:t>
      </w:r>
      <w:r w:rsidRPr="00DF7CF3">
        <w:rPr>
          <w:rFonts w:ascii="Times New Roman" w:eastAsia="Times New Roman" w:hAnsi="Times New Roman" w:cs="Times New Roman"/>
          <w:spacing w:val="-1"/>
          <w:sz w:val="24"/>
          <w:szCs w:val="24"/>
        </w:rPr>
        <w:t xml:space="preserve"> e</w:t>
      </w:r>
      <w:r w:rsidRPr="00DF7CF3">
        <w:rPr>
          <w:rFonts w:ascii="Times New Roman" w:eastAsia="Times New Roman" w:hAnsi="Times New Roman" w:cs="Times New Roman"/>
          <w:spacing w:val="5"/>
          <w:sz w:val="24"/>
          <w:szCs w:val="24"/>
        </w:rPr>
        <w:t>x</w:t>
      </w:r>
      <w:r w:rsidRPr="00DF7CF3">
        <w:rPr>
          <w:rFonts w:ascii="Times New Roman" w:eastAsia="Times New Roman" w:hAnsi="Times New Roman" w:cs="Times New Roman"/>
          <w:sz w:val="24"/>
          <w:szCs w:val="24"/>
        </w:rPr>
        <w:t>p</w:t>
      </w:r>
      <w:r w:rsidRPr="00DF7CF3">
        <w:rPr>
          <w:rFonts w:ascii="Times New Roman" w:eastAsia="Times New Roman" w:hAnsi="Times New Roman" w:cs="Times New Roman"/>
          <w:spacing w:val="-1"/>
          <w:sz w:val="24"/>
          <w:szCs w:val="24"/>
        </w:rPr>
        <w:t>ec</w:t>
      </w:r>
      <w:r w:rsidRPr="00DF7CF3">
        <w:rPr>
          <w:rFonts w:ascii="Times New Roman" w:eastAsia="Times New Roman" w:hAnsi="Times New Roman" w:cs="Times New Roman"/>
          <w:sz w:val="24"/>
          <w:szCs w:val="24"/>
        </w:rPr>
        <w:t>tations of p</w:t>
      </w:r>
      <w:r w:rsidRPr="00DF7CF3">
        <w:rPr>
          <w:rFonts w:ascii="Times New Roman" w:eastAsia="Times New Roman" w:hAnsi="Times New Roman" w:cs="Times New Roman"/>
          <w:spacing w:val="-1"/>
          <w:sz w:val="24"/>
          <w:szCs w:val="24"/>
        </w:rPr>
        <w:t>erf</w:t>
      </w:r>
      <w:r w:rsidRPr="00DF7CF3">
        <w:rPr>
          <w:rFonts w:ascii="Times New Roman" w:eastAsia="Times New Roman" w:hAnsi="Times New Roman" w:cs="Times New Roman"/>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e in most a</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ea</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of</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lib</w:t>
      </w:r>
      <w:r w:rsidRPr="00DF7CF3">
        <w:rPr>
          <w:rFonts w:ascii="Times New Roman" w:eastAsia="Times New Roman" w:hAnsi="Times New Roman" w:cs="Times New Roman"/>
          <w:spacing w:val="-1"/>
          <w:sz w:val="24"/>
          <w:szCs w:val="24"/>
        </w:rPr>
        <w:t>rar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nship</w:t>
      </w:r>
    </w:p>
    <w:p w14:paraId="390A16F9" w14:textId="77777777" w:rsidR="005E01D0" w:rsidRPr="00DF7CF3" w:rsidRDefault="005E01D0" w:rsidP="00C773BF">
      <w:pPr>
        <w:tabs>
          <w:tab w:val="left" w:pos="1620"/>
        </w:tabs>
        <w:spacing w:before="80" w:after="0" w:line="240" w:lineRule="auto"/>
        <w:ind w:left="928" w:right="-20"/>
        <w:rPr>
          <w:rFonts w:ascii="Times New Roman" w:eastAsia="Times New Roman" w:hAnsi="Times New Roman" w:cs="Times New Roman"/>
          <w:sz w:val="24"/>
          <w:szCs w:val="24"/>
        </w:rPr>
      </w:pPr>
    </w:p>
    <w:p w14:paraId="532030B0" w14:textId="77777777" w:rsidR="008D6001" w:rsidRPr="00DF7CF3" w:rsidRDefault="00141610" w:rsidP="00C773BF">
      <w:pPr>
        <w:tabs>
          <w:tab w:val="left" w:pos="1620"/>
        </w:tabs>
        <w:spacing w:before="80" w:after="0" w:line="240" w:lineRule="auto"/>
        <w:ind w:left="928" w:right="-20"/>
        <w:rPr>
          <w:rFonts w:ascii="Times New Roman" w:eastAsia="Times New Roman" w:hAnsi="Times New Roman" w:cs="Times New Roman"/>
          <w:sz w:val="24"/>
          <w:szCs w:val="24"/>
        </w:rPr>
      </w:pPr>
      <w:r w:rsidRPr="00DF7CF3">
        <w:rPr>
          <w:rFonts w:ascii="Times New Roman" w:eastAsia="Times New Roman" w:hAnsi="Times New Roman" w:cs="Times New Roman"/>
          <w:sz w:val="24"/>
          <w:szCs w:val="24"/>
        </w:rPr>
        <w:t>9</w:t>
      </w:r>
      <w:r w:rsidRPr="00DF7CF3">
        <w:rPr>
          <w:rFonts w:ascii="Times New Roman" w:eastAsia="Times New Roman" w:hAnsi="Times New Roman" w:cs="Times New Roman"/>
          <w:spacing w:val="-1"/>
          <w:sz w:val="24"/>
          <w:szCs w:val="24"/>
        </w:rPr>
        <w:t>-</w:t>
      </w:r>
      <w:r w:rsidRPr="00DF7CF3">
        <w:rPr>
          <w:rFonts w:ascii="Times New Roman" w:eastAsia="Times New Roman" w:hAnsi="Times New Roman" w:cs="Times New Roman"/>
          <w:sz w:val="24"/>
          <w:szCs w:val="24"/>
        </w:rPr>
        <w:t>10</w:t>
      </w:r>
      <w:r w:rsidRPr="00DF7CF3">
        <w:rPr>
          <w:rFonts w:ascii="Times New Roman" w:eastAsia="Times New Roman" w:hAnsi="Times New Roman" w:cs="Times New Roman"/>
          <w:sz w:val="24"/>
          <w:szCs w:val="24"/>
        </w:rPr>
        <w:tab/>
        <w:t>Not</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ble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ch</w:t>
      </w:r>
      <w:r w:rsidRPr="00DF7CF3">
        <w:rPr>
          <w:rFonts w:ascii="Times New Roman" w:eastAsia="Times New Roman" w:hAnsi="Times New Roman" w:cs="Times New Roman"/>
          <w:spacing w:val="3"/>
          <w:sz w:val="24"/>
          <w:szCs w:val="24"/>
        </w:rPr>
        <w:t>i</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v</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ment in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ll </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s of li</w:t>
      </w:r>
      <w:r w:rsidRPr="00DF7CF3">
        <w:rPr>
          <w:rFonts w:ascii="Times New Roman" w:eastAsia="Times New Roman" w:hAnsi="Times New Roman" w:cs="Times New Roman"/>
          <w:spacing w:val="1"/>
          <w:sz w:val="24"/>
          <w:szCs w:val="24"/>
        </w:rPr>
        <w:t>b</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i</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nship</w:t>
      </w:r>
    </w:p>
    <w:p w14:paraId="2356A04D" w14:textId="77777777" w:rsidR="005E01D0" w:rsidRDefault="005E01D0" w:rsidP="00C773BF">
      <w:pPr>
        <w:tabs>
          <w:tab w:val="left" w:pos="1620"/>
        </w:tabs>
        <w:spacing w:before="80" w:after="0" w:line="240" w:lineRule="auto"/>
        <w:ind w:right="-20"/>
        <w:rPr>
          <w:rFonts w:ascii="Times New Roman" w:eastAsia="Times New Roman" w:hAnsi="Times New Roman" w:cs="Times New Roman"/>
          <w:b/>
          <w:sz w:val="24"/>
          <w:szCs w:val="24"/>
        </w:rPr>
      </w:pPr>
    </w:p>
    <w:p w14:paraId="459E6801" w14:textId="77777777" w:rsidR="00DB6898" w:rsidRPr="00DF7CF3" w:rsidRDefault="00DB6898" w:rsidP="00C773BF">
      <w:pPr>
        <w:tabs>
          <w:tab w:val="left" w:pos="1620"/>
        </w:tabs>
        <w:spacing w:before="80" w:after="0" w:line="240" w:lineRule="auto"/>
        <w:ind w:right="-20"/>
        <w:rPr>
          <w:rFonts w:ascii="Times New Roman" w:eastAsia="Times New Roman" w:hAnsi="Times New Roman" w:cs="Times New Roman"/>
          <w:b/>
          <w:sz w:val="24"/>
          <w:szCs w:val="24"/>
        </w:rPr>
      </w:pPr>
    </w:p>
    <w:p w14:paraId="23AA0213" w14:textId="6B8B3190" w:rsidR="005E01D0" w:rsidRPr="00DF7CF3" w:rsidRDefault="00415B1F" w:rsidP="00C773BF">
      <w:pPr>
        <w:tabs>
          <w:tab w:val="left" w:pos="1620"/>
        </w:tabs>
        <w:spacing w:before="80" w:after="0" w:line="240" w:lineRule="auto"/>
        <w:ind w:right="-20"/>
        <w:rPr>
          <w:rFonts w:ascii="Times New Roman" w:eastAsia="Times New Roman" w:hAnsi="Times New Roman" w:cs="Times New Roman"/>
          <w:b/>
          <w:sz w:val="24"/>
          <w:szCs w:val="24"/>
        </w:rPr>
      </w:pPr>
      <w:r w:rsidRPr="00DF7CF3">
        <w:rPr>
          <w:rFonts w:ascii="Times New Roman" w:eastAsia="Times New Roman" w:hAnsi="Times New Roman" w:cs="Times New Roman"/>
          <w:b/>
          <w:sz w:val="24"/>
          <w:szCs w:val="24"/>
        </w:rPr>
        <w:t xml:space="preserve">RESEARCH </w:t>
      </w:r>
    </w:p>
    <w:p w14:paraId="4C1E58E3" w14:textId="55F9585F" w:rsidR="001D1815" w:rsidRPr="00DF7CF3" w:rsidRDefault="00141610" w:rsidP="00C773BF">
      <w:pPr>
        <w:tabs>
          <w:tab w:val="left" w:pos="1620"/>
        </w:tabs>
        <w:spacing w:before="80" w:after="0" w:line="240" w:lineRule="auto"/>
        <w:ind w:right="-20"/>
        <w:rPr>
          <w:rFonts w:ascii="Times New Roman" w:eastAsia="Times New Roman" w:hAnsi="Times New Roman" w:cs="Times New Roman"/>
          <w:b/>
          <w:sz w:val="24"/>
          <w:szCs w:val="24"/>
        </w:rPr>
      </w:pPr>
      <w:r w:rsidRPr="00DF7CF3">
        <w:rPr>
          <w:rFonts w:ascii="Times New Roman" w:eastAsia="Times New Roman" w:hAnsi="Times New Roman" w:cs="Times New Roman"/>
          <w:b/>
          <w:sz w:val="24"/>
          <w:szCs w:val="24"/>
        </w:rPr>
        <w:t>Ev</w:t>
      </w:r>
      <w:r w:rsidRPr="00DF7CF3">
        <w:rPr>
          <w:rFonts w:ascii="Times New Roman" w:eastAsia="Times New Roman" w:hAnsi="Times New Roman" w:cs="Times New Roman"/>
          <w:b/>
          <w:spacing w:val="-1"/>
          <w:sz w:val="24"/>
          <w:szCs w:val="24"/>
        </w:rPr>
        <w:t>a</w:t>
      </w:r>
      <w:r w:rsidRPr="00DF7CF3">
        <w:rPr>
          <w:rFonts w:ascii="Times New Roman" w:eastAsia="Times New Roman" w:hAnsi="Times New Roman" w:cs="Times New Roman"/>
          <w:b/>
          <w:sz w:val="24"/>
          <w:szCs w:val="24"/>
        </w:rPr>
        <w:t>luation f</w:t>
      </w:r>
      <w:r w:rsidRPr="00DF7CF3">
        <w:rPr>
          <w:rFonts w:ascii="Times New Roman" w:eastAsia="Times New Roman" w:hAnsi="Times New Roman" w:cs="Times New Roman"/>
          <w:b/>
          <w:spacing w:val="-1"/>
          <w:sz w:val="24"/>
          <w:szCs w:val="24"/>
        </w:rPr>
        <w:t>ac</w:t>
      </w:r>
      <w:r w:rsidRPr="00DF7CF3">
        <w:rPr>
          <w:rFonts w:ascii="Times New Roman" w:eastAsia="Times New Roman" w:hAnsi="Times New Roman" w:cs="Times New Roman"/>
          <w:b/>
          <w:sz w:val="24"/>
          <w:szCs w:val="24"/>
        </w:rPr>
        <w:t>tors</w:t>
      </w:r>
    </w:p>
    <w:p w14:paraId="40DE9707" w14:textId="544EB4A6" w:rsidR="005E01D0" w:rsidRPr="00DF7CF3" w:rsidRDefault="00141610" w:rsidP="00C773BF">
      <w:pPr>
        <w:spacing w:before="80" w:after="0" w:line="239" w:lineRule="auto"/>
        <w:ind w:right="156"/>
        <w:rPr>
          <w:rFonts w:ascii="Times New Roman" w:hAnsi="Times New Roman" w:cs="Times New Roman"/>
          <w:sz w:val="24"/>
          <w:szCs w:val="24"/>
        </w:rPr>
      </w:pPr>
      <w:r w:rsidRPr="00DF7CF3">
        <w:rPr>
          <w:rFonts w:ascii="Times New Roman" w:eastAsia="Times New Roman" w:hAnsi="Times New Roman" w:cs="Times New Roman"/>
          <w:sz w:val="24"/>
          <w:szCs w:val="24"/>
        </w:rPr>
        <w:t>Ev</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luation of </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pacing w:val="3"/>
          <w:sz w:val="24"/>
          <w:szCs w:val="24"/>
        </w:rPr>
        <w:t>s</w:t>
      </w:r>
      <w:r w:rsidRPr="00DF7CF3">
        <w:rPr>
          <w:rFonts w:ascii="Times New Roman" w:eastAsia="Times New Roman" w:hAnsi="Times New Roman" w:cs="Times New Roman"/>
          <w:spacing w:val="-1"/>
          <w:sz w:val="24"/>
          <w:szCs w:val="24"/>
        </w:rPr>
        <w:t>earc</w:t>
      </w:r>
      <w:r w:rsidRPr="00DF7CF3">
        <w:rPr>
          <w:rFonts w:ascii="Times New Roman" w:eastAsia="Times New Roman" w:hAnsi="Times New Roman" w:cs="Times New Roman"/>
          <w:sz w:val="24"/>
          <w:szCs w:val="24"/>
        </w:rPr>
        <w:t>h is</w:t>
      </w:r>
      <w:r w:rsidRPr="00DF7CF3">
        <w:rPr>
          <w:rFonts w:ascii="Times New Roman" w:eastAsia="Times New Roman" w:hAnsi="Times New Roman" w:cs="Times New Roman"/>
          <w:spacing w:val="4"/>
          <w:sz w:val="24"/>
          <w:szCs w:val="24"/>
        </w:rPr>
        <w:t xml:space="preserve"> </w:t>
      </w:r>
      <w:r w:rsidRPr="00DF7CF3">
        <w:rPr>
          <w:rFonts w:ascii="Times New Roman" w:eastAsia="Times New Roman" w:hAnsi="Times New Roman" w:cs="Times New Roman"/>
          <w:sz w:val="24"/>
          <w:szCs w:val="24"/>
        </w:rPr>
        <w:t>b</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d on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 xml:space="preserve">n </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3"/>
          <w:sz w:val="24"/>
          <w:szCs w:val="24"/>
        </w:rPr>
        <w:t>s</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ssm</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nt </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z w:val="24"/>
          <w:szCs w:val="24"/>
        </w:rPr>
        <w:t>f 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info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mation provid</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 in</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f</w:t>
      </w:r>
      <w:r w:rsidRPr="00DF7CF3">
        <w:rPr>
          <w:rFonts w:ascii="Times New Roman" w:eastAsia="Times New Roman" w:hAnsi="Times New Roman" w:cs="Times New Roman"/>
          <w:spacing w:val="-2"/>
          <w:sz w:val="24"/>
          <w:szCs w:val="24"/>
        </w:rPr>
        <w:t>a</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ul</w:t>
      </w:r>
      <w:r w:rsidRPr="00DF7CF3">
        <w:rPr>
          <w:rFonts w:ascii="Times New Roman" w:eastAsia="Times New Roman" w:hAnsi="Times New Roman" w:cs="Times New Roman"/>
          <w:spacing w:val="10"/>
          <w:sz w:val="24"/>
          <w:szCs w:val="24"/>
        </w:rPr>
        <w:t>t</w:t>
      </w:r>
      <w:r w:rsidRPr="00DF7CF3">
        <w:rPr>
          <w:rFonts w:ascii="Times New Roman" w:eastAsia="Times New Roman" w:hAnsi="Times New Roman" w:cs="Times New Roman"/>
          <w:sz w:val="24"/>
          <w:szCs w:val="24"/>
        </w:rPr>
        <w:t>y memb</w:t>
      </w:r>
      <w:r w:rsidRPr="00DF7CF3">
        <w:rPr>
          <w:rFonts w:ascii="Times New Roman" w:eastAsia="Times New Roman" w:hAnsi="Times New Roman" w:cs="Times New Roman"/>
          <w:spacing w:val="-1"/>
          <w:sz w:val="24"/>
          <w:szCs w:val="24"/>
        </w:rPr>
        <w:t>er’</w:t>
      </w:r>
      <w:r w:rsidRPr="00DF7CF3">
        <w:rPr>
          <w:rFonts w:ascii="Times New Roman" w:eastAsia="Times New Roman" w:hAnsi="Times New Roman" w:cs="Times New Roman"/>
          <w:sz w:val="24"/>
          <w:szCs w:val="24"/>
        </w:rPr>
        <w:t xml:space="preserve">s </w:t>
      </w:r>
      <w:r w:rsidR="00381258" w:rsidRPr="00DF7CF3">
        <w:rPr>
          <w:rFonts w:ascii="Times New Roman" w:eastAsia="Times New Roman" w:hAnsi="Times New Roman" w:cs="Times New Roman"/>
          <w:spacing w:val="-1"/>
          <w:sz w:val="24"/>
          <w:szCs w:val="24"/>
        </w:rPr>
        <w:t>Annual Review Report</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z w:val="24"/>
          <w:szCs w:val="24"/>
        </w:rPr>
        <w:t>but conside</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s f</w:t>
      </w:r>
      <w:r w:rsidRPr="00DF7CF3">
        <w:rPr>
          <w:rFonts w:ascii="Times New Roman" w:eastAsia="Times New Roman" w:hAnsi="Times New Roman" w:cs="Times New Roman"/>
          <w:spacing w:val="-1"/>
          <w:sz w:val="24"/>
          <w:szCs w:val="24"/>
        </w:rPr>
        <w:t>ac</w:t>
      </w:r>
      <w:r w:rsidRPr="00DF7CF3">
        <w:rPr>
          <w:rFonts w:ascii="Times New Roman" w:eastAsia="Times New Roman" w:hAnsi="Times New Roman" w:cs="Times New Roman"/>
          <w:sz w:val="24"/>
          <w:szCs w:val="24"/>
        </w:rPr>
        <w:t>t</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s b</w:t>
      </w:r>
      <w:r w:rsidRPr="00DF7CF3">
        <w:rPr>
          <w:rFonts w:ascii="Times New Roman" w:eastAsia="Times New Roman" w:hAnsi="Times New Roman" w:cs="Times New Roman"/>
          <w:spacing w:val="9"/>
          <w:sz w:val="24"/>
          <w:szCs w:val="24"/>
        </w:rPr>
        <w:t>e</w:t>
      </w:r>
      <w:r w:rsidRPr="00DF7CF3">
        <w:rPr>
          <w:rFonts w:ascii="Times New Roman" w:eastAsia="Times New Roman" w:hAnsi="Times New Roman" w:cs="Times New Roman"/>
          <w:spacing w:val="-5"/>
          <w:sz w:val="24"/>
          <w:szCs w:val="24"/>
        </w:rPr>
        <w:t>y</w:t>
      </w:r>
      <w:r w:rsidRPr="00DF7CF3">
        <w:rPr>
          <w:rFonts w:ascii="Times New Roman" w:eastAsia="Times New Roman" w:hAnsi="Times New Roman" w:cs="Times New Roman"/>
          <w:sz w:val="24"/>
          <w:szCs w:val="24"/>
        </w:rPr>
        <w:t>ond simp</w:t>
      </w:r>
      <w:r w:rsidRPr="00DF7CF3">
        <w:rPr>
          <w:rFonts w:ascii="Times New Roman" w:eastAsia="Times New Roman" w:hAnsi="Times New Roman" w:cs="Times New Roman"/>
          <w:spacing w:val="5"/>
          <w:sz w:val="24"/>
          <w:szCs w:val="24"/>
        </w:rPr>
        <w:t>l</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ounti</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z w:val="24"/>
          <w:szCs w:val="24"/>
        </w:rPr>
        <w:t>g a</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li</w:t>
      </w:r>
      <w:r w:rsidRPr="00DF7CF3">
        <w:rPr>
          <w:rFonts w:ascii="Times New Roman" w:eastAsia="Times New Roman" w:hAnsi="Times New Roman" w:cs="Times New Roman"/>
          <w:spacing w:val="3"/>
          <w:sz w:val="24"/>
          <w:szCs w:val="24"/>
        </w:rPr>
        <w:t>s</w:t>
      </w:r>
      <w:r w:rsidRPr="00DF7CF3">
        <w:rPr>
          <w:rFonts w:ascii="Times New Roman" w:eastAsia="Times New Roman" w:hAnsi="Times New Roman" w:cs="Times New Roman"/>
          <w:sz w:val="24"/>
          <w:szCs w:val="24"/>
        </w:rPr>
        <w:t>ting</w:t>
      </w:r>
      <w:r w:rsidRPr="00DF7CF3">
        <w:rPr>
          <w:rFonts w:ascii="Times New Roman" w:eastAsia="Times New Roman" w:hAnsi="Times New Roman" w:cs="Times New Roman"/>
          <w:spacing w:val="-4"/>
          <w:sz w:val="24"/>
          <w:szCs w:val="24"/>
        </w:rPr>
        <w:t xml:space="preserve"> </w:t>
      </w:r>
      <w:r w:rsidRPr="00DF7CF3">
        <w:rPr>
          <w:rFonts w:ascii="Times New Roman" w:eastAsia="Times New Roman" w:hAnsi="Times New Roman" w:cs="Times New Roman"/>
          <w:sz w:val="24"/>
          <w:szCs w:val="24"/>
        </w:rPr>
        <w:t>of p</w:t>
      </w:r>
      <w:r w:rsidRPr="00DF7CF3">
        <w:rPr>
          <w:rFonts w:ascii="Times New Roman" w:eastAsia="Times New Roman" w:hAnsi="Times New Roman" w:cs="Times New Roman"/>
          <w:spacing w:val="-1"/>
          <w:sz w:val="24"/>
          <w:szCs w:val="24"/>
        </w:rPr>
        <w:t>u</w:t>
      </w:r>
      <w:r w:rsidRPr="00DF7CF3">
        <w:rPr>
          <w:rFonts w:ascii="Times New Roman" w:eastAsia="Times New Roman" w:hAnsi="Times New Roman" w:cs="Times New Roman"/>
          <w:sz w:val="24"/>
          <w:szCs w:val="24"/>
        </w:rPr>
        <w:t>bli</w:t>
      </w:r>
      <w:r w:rsidRPr="00DF7CF3">
        <w:rPr>
          <w:rFonts w:ascii="Times New Roman" w:eastAsia="Times New Roman" w:hAnsi="Times New Roman" w:cs="Times New Roman"/>
          <w:spacing w:val="-1"/>
          <w:sz w:val="24"/>
          <w:szCs w:val="24"/>
        </w:rPr>
        <w:t>ca</w:t>
      </w:r>
      <w:r w:rsidRPr="00DF7CF3">
        <w:rPr>
          <w:rFonts w:ascii="Times New Roman" w:eastAsia="Times New Roman" w:hAnsi="Times New Roman" w:cs="Times New Roman"/>
          <w:sz w:val="24"/>
          <w:szCs w:val="24"/>
        </w:rPr>
        <w:t xml:space="preserve">tions </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z w:val="24"/>
          <w:szCs w:val="24"/>
        </w:rPr>
        <w:t xml:space="preserve">r </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dito</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z w:val="24"/>
          <w:szCs w:val="24"/>
        </w:rPr>
        <w:t>shi</w:t>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z w:val="24"/>
          <w:szCs w:val="24"/>
        </w:rPr>
        <w:t xml:space="preserve">s. </w:t>
      </w:r>
      <w:r w:rsidRPr="00DF7CF3">
        <w:rPr>
          <w:rFonts w:ascii="Times New Roman" w:eastAsia="Times New Roman" w:hAnsi="Times New Roman" w:cs="Times New Roman"/>
          <w:spacing w:val="1"/>
          <w:sz w:val="24"/>
          <w:szCs w:val="24"/>
        </w:rPr>
        <w:t>S</w:t>
      </w:r>
      <w:r w:rsidRPr="00DF7CF3">
        <w:rPr>
          <w:rFonts w:ascii="Times New Roman" w:eastAsia="Times New Roman" w:hAnsi="Times New Roman" w:cs="Times New Roman"/>
          <w:sz w:val="24"/>
          <w:szCs w:val="24"/>
        </w:rPr>
        <w:t>ome of</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 xml:space="preserve">the </w:t>
      </w:r>
      <w:r w:rsidRPr="00DF7CF3">
        <w:rPr>
          <w:rFonts w:ascii="Times New Roman" w:eastAsia="Times New Roman" w:hAnsi="Times New Roman" w:cs="Times New Roman"/>
          <w:spacing w:val="-1"/>
          <w:sz w:val="24"/>
          <w:szCs w:val="24"/>
        </w:rPr>
        <w:t>fac</w:t>
      </w:r>
      <w:r w:rsidRPr="00DF7CF3">
        <w:rPr>
          <w:rFonts w:ascii="Times New Roman" w:eastAsia="Times New Roman" w:hAnsi="Times New Roman" w:cs="Times New Roman"/>
          <w:sz w:val="24"/>
          <w:szCs w:val="24"/>
        </w:rPr>
        <w:t xml:space="preserve">tors that </w:t>
      </w:r>
      <w:r w:rsidRPr="00DF7CF3">
        <w:rPr>
          <w:rFonts w:ascii="Times New Roman" w:eastAsia="Times New Roman" w:hAnsi="Times New Roman" w:cs="Times New Roman"/>
          <w:spacing w:val="-1"/>
          <w:sz w:val="24"/>
          <w:szCs w:val="24"/>
        </w:rPr>
        <w:t>af</w:t>
      </w:r>
      <w:r w:rsidRPr="00DF7CF3">
        <w:rPr>
          <w:rFonts w:ascii="Times New Roman" w:eastAsia="Times New Roman" w:hAnsi="Times New Roman" w:cs="Times New Roman"/>
          <w:spacing w:val="2"/>
          <w:sz w:val="24"/>
          <w:szCs w:val="24"/>
        </w:rPr>
        <w:t>f</w:t>
      </w:r>
      <w:r w:rsidRPr="00DF7CF3">
        <w:rPr>
          <w:rFonts w:ascii="Times New Roman" w:eastAsia="Times New Roman" w:hAnsi="Times New Roman" w:cs="Times New Roman"/>
          <w:spacing w:val="-1"/>
          <w:sz w:val="24"/>
          <w:szCs w:val="24"/>
        </w:rPr>
        <w:t>ec</w:t>
      </w:r>
      <w:r w:rsidRPr="00DF7CF3">
        <w:rPr>
          <w:rFonts w:ascii="Times New Roman" w:eastAsia="Times New Roman" w:hAnsi="Times New Roman" w:cs="Times New Roman"/>
          <w:sz w:val="24"/>
          <w:szCs w:val="24"/>
        </w:rPr>
        <w:t>t 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pacing w:val="5"/>
          <w:sz w:val="24"/>
          <w:szCs w:val="24"/>
        </w:rPr>
        <w:t>o</w:t>
      </w:r>
      <w:r w:rsidRPr="00DF7CF3">
        <w:rPr>
          <w:rFonts w:ascii="Times New Roman" w:eastAsia="Times New Roman" w:hAnsi="Times New Roman" w:cs="Times New Roman"/>
          <w:sz w:val="24"/>
          <w:szCs w:val="24"/>
        </w:rPr>
        <w:t>ring</w:t>
      </w:r>
      <w:r w:rsidRPr="00DF7CF3">
        <w:rPr>
          <w:rFonts w:ascii="Times New Roman" w:eastAsia="Times New Roman" w:hAnsi="Times New Roman" w:cs="Times New Roman"/>
          <w:spacing w:val="-5"/>
          <w:sz w:val="24"/>
          <w:szCs w:val="24"/>
        </w:rPr>
        <w:t xml:space="preserve"> </w:t>
      </w:r>
      <w:r w:rsidRPr="00DF7CF3">
        <w:rPr>
          <w:rFonts w:ascii="Times New Roman" w:eastAsia="Times New Roman" w:hAnsi="Times New Roman" w:cs="Times New Roman"/>
          <w:sz w:val="24"/>
          <w:szCs w:val="24"/>
        </w:rPr>
        <w:t>of</w:t>
      </w:r>
      <w:r w:rsidRPr="00DF7CF3">
        <w:rPr>
          <w:rFonts w:ascii="Times New Roman" w:eastAsia="Times New Roman" w:hAnsi="Times New Roman" w:cs="Times New Roman"/>
          <w:spacing w:val="2"/>
          <w:sz w:val="24"/>
          <w:szCs w:val="24"/>
        </w:rPr>
        <w:t xml:space="preserve"> </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pacing w:val="3"/>
          <w:sz w:val="24"/>
          <w:szCs w:val="24"/>
        </w:rPr>
        <w:t>s</w:t>
      </w:r>
      <w:r w:rsidRPr="00DF7CF3">
        <w:rPr>
          <w:rFonts w:ascii="Times New Roman" w:eastAsia="Times New Roman" w:hAnsi="Times New Roman" w:cs="Times New Roman"/>
          <w:spacing w:val="-1"/>
          <w:sz w:val="24"/>
          <w:szCs w:val="24"/>
        </w:rPr>
        <w:t>ea</w:t>
      </w:r>
      <w:r w:rsidRPr="00DF7CF3">
        <w:rPr>
          <w:rFonts w:ascii="Times New Roman" w:eastAsia="Times New Roman" w:hAnsi="Times New Roman" w:cs="Times New Roman"/>
          <w:spacing w:val="2"/>
          <w:sz w:val="24"/>
          <w:szCs w:val="24"/>
        </w:rPr>
        <w:t>r</w:t>
      </w:r>
      <w:r w:rsidRPr="00DF7CF3">
        <w:rPr>
          <w:rFonts w:ascii="Times New Roman" w:eastAsia="Times New Roman" w:hAnsi="Times New Roman" w:cs="Times New Roman"/>
          <w:spacing w:val="-3"/>
          <w:sz w:val="24"/>
          <w:szCs w:val="24"/>
        </w:rPr>
        <w:t>c</w:t>
      </w:r>
      <w:r w:rsidRPr="00DF7CF3">
        <w:rPr>
          <w:rFonts w:ascii="Times New Roman" w:eastAsia="Times New Roman" w:hAnsi="Times New Roman" w:cs="Times New Roman"/>
          <w:sz w:val="24"/>
          <w:szCs w:val="24"/>
        </w:rPr>
        <w:t>h i</w:t>
      </w:r>
      <w:r w:rsidRPr="00DF7CF3">
        <w:rPr>
          <w:rFonts w:ascii="Times New Roman" w:eastAsia="Times New Roman" w:hAnsi="Times New Roman" w:cs="Times New Roman"/>
          <w:spacing w:val="2"/>
          <w:sz w:val="24"/>
          <w:szCs w:val="24"/>
        </w:rPr>
        <w:t>n</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 xml:space="preserve">lude </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z w:val="24"/>
          <w:szCs w:val="24"/>
        </w:rPr>
        <w: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pr</w:t>
      </w:r>
      <w:r w:rsidRPr="00DF7CF3">
        <w:rPr>
          <w:rFonts w:ascii="Times New Roman" w:eastAsia="Times New Roman" w:hAnsi="Times New Roman" w:cs="Times New Roman"/>
          <w:spacing w:val="-3"/>
          <w:sz w:val="24"/>
          <w:szCs w:val="24"/>
        </w:rPr>
        <w:t>e</w:t>
      </w:r>
      <w:r w:rsidRPr="00DF7CF3">
        <w:rPr>
          <w:rFonts w:ascii="Times New Roman" w:eastAsia="Times New Roman" w:hAnsi="Times New Roman" w:cs="Times New Roman"/>
          <w:sz w:val="24"/>
          <w:szCs w:val="24"/>
        </w:rPr>
        <w:t>st</w:t>
      </w:r>
      <w:r w:rsidRPr="00DF7CF3">
        <w:rPr>
          <w:rFonts w:ascii="Times New Roman" w:eastAsia="Times New Roman" w:hAnsi="Times New Roman" w:cs="Times New Roman"/>
          <w:spacing w:val="5"/>
          <w:sz w:val="24"/>
          <w:szCs w:val="24"/>
        </w:rPr>
        <w:t>i</w:t>
      </w:r>
      <w:r w:rsidRPr="00DF7CF3">
        <w:rPr>
          <w:rFonts w:ascii="Times New Roman" w:eastAsia="Times New Roman" w:hAnsi="Times New Roman" w:cs="Times New Roman"/>
          <w:spacing w:val="-5"/>
          <w:sz w:val="24"/>
          <w:szCs w:val="24"/>
        </w:rPr>
        <w:t>g</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of the publi</w:t>
      </w:r>
      <w:r w:rsidRPr="00DF7CF3">
        <w:rPr>
          <w:rFonts w:ascii="Times New Roman" w:eastAsia="Times New Roman" w:hAnsi="Times New Roman" w:cs="Times New Roman"/>
          <w:spacing w:val="-1"/>
          <w:sz w:val="24"/>
          <w:szCs w:val="24"/>
        </w:rPr>
        <w:t>ca</w:t>
      </w:r>
      <w:r w:rsidRPr="00DF7CF3">
        <w:rPr>
          <w:rFonts w:ascii="Times New Roman" w:eastAsia="Times New Roman" w:hAnsi="Times New Roman" w:cs="Times New Roman"/>
          <w:sz w:val="24"/>
          <w:szCs w:val="24"/>
        </w:rPr>
        <w:t>tions in whi</w:t>
      </w:r>
      <w:r w:rsidRPr="00DF7CF3">
        <w:rPr>
          <w:rFonts w:ascii="Times New Roman" w:eastAsia="Times New Roman" w:hAnsi="Times New Roman" w:cs="Times New Roman"/>
          <w:spacing w:val="-1"/>
          <w:sz w:val="24"/>
          <w:szCs w:val="24"/>
        </w:rPr>
        <w:t>c</w:t>
      </w:r>
      <w:r w:rsidRPr="00DF7CF3">
        <w:rPr>
          <w:rFonts w:ascii="Times New Roman" w:eastAsia="Times New Roman" w:hAnsi="Times New Roman" w:cs="Times New Roman"/>
          <w:sz w:val="24"/>
          <w:szCs w:val="24"/>
        </w:rPr>
        <w:t>h p</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1"/>
          <w:sz w:val="24"/>
          <w:szCs w:val="24"/>
        </w:rPr>
        <w:t>p</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rs </w:t>
      </w:r>
      <w:r w:rsidRPr="00DF7CF3">
        <w:rPr>
          <w:rFonts w:ascii="Times New Roman" w:eastAsia="Times New Roman" w:hAnsi="Times New Roman" w:cs="Times New Roman"/>
          <w:spacing w:val="-1"/>
          <w:sz w:val="24"/>
          <w:szCs w:val="24"/>
        </w:rPr>
        <w:t>ar</w:t>
      </w:r>
      <w:r w:rsidRPr="00DF7CF3">
        <w:rPr>
          <w:rFonts w:ascii="Times New Roman" w:eastAsia="Times New Roman" w:hAnsi="Times New Roman" w:cs="Times New Roman"/>
          <w:sz w:val="24"/>
          <w:szCs w:val="24"/>
        </w:rPr>
        <w:t>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z w:val="24"/>
          <w:szCs w:val="24"/>
        </w:rPr>
        <w:t>publish</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 xml:space="preserve">d, the </w:t>
      </w:r>
      <w:r w:rsidRPr="00DF7CF3">
        <w:rPr>
          <w:rFonts w:ascii="Times New Roman" w:eastAsia="Times New Roman" w:hAnsi="Times New Roman" w:cs="Times New Roman"/>
          <w:spacing w:val="5"/>
          <w:sz w:val="24"/>
          <w:szCs w:val="24"/>
        </w:rPr>
        <w:t>o</w:t>
      </w:r>
      <w:r w:rsidRPr="00DF7CF3">
        <w:rPr>
          <w:rFonts w:ascii="Times New Roman" w:eastAsia="Times New Roman" w:hAnsi="Times New Roman" w:cs="Times New Roman"/>
          <w:sz w:val="24"/>
          <w:szCs w:val="24"/>
        </w:rPr>
        <w:t>v</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r</w:t>
      </w:r>
      <w:r w:rsidRPr="00DF7CF3">
        <w:rPr>
          <w:rFonts w:ascii="Times New Roman" w:eastAsia="Times New Roman" w:hAnsi="Times New Roman" w:cs="Times New Roman"/>
          <w:spacing w:val="-3"/>
          <w:sz w:val="24"/>
          <w:szCs w:val="24"/>
        </w:rPr>
        <w:t>a</w:t>
      </w:r>
      <w:r w:rsidRPr="00DF7CF3">
        <w:rPr>
          <w:rFonts w:ascii="Times New Roman" w:eastAsia="Times New Roman" w:hAnsi="Times New Roman" w:cs="Times New Roman"/>
          <w:sz w:val="24"/>
          <w:szCs w:val="24"/>
        </w:rPr>
        <w:t>ll</w:t>
      </w:r>
      <w:r w:rsidRPr="00DF7CF3">
        <w:rPr>
          <w:rFonts w:ascii="Times New Roman" w:eastAsia="Times New Roman" w:hAnsi="Times New Roman" w:cs="Times New Roman"/>
          <w:spacing w:val="3"/>
          <w:sz w:val="24"/>
          <w:szCs w:val="24"/>
        </w:rPr>
        <w:t xml:space="preserve"> </w:t>
      </w:r>
      <w:r w:rsidRPr="00DF7CF3">
        <w:rPr>
          <w:rFonts w:ascii="Times New Roman" w:eastAsia="Times New Roman" w:hAnsi="Times New Roman" w:cs="Times New Roman"/>
          <w:sz w:val="24"/>
          <w:szCs w:val="24"/>
        </w:rPr>
        <w:t>qu</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z w:val="24"/>
          <w:szCs w:val="24"/>
        </w:rPr>
        <w:t>li</w:t>
      </w:r>
      <w:r w:rsidRPr="00DF7CF3">
        <w:rPr>
          <w:rFonts w:ascii="Times New Roman" w:eastAsia="Times New Roman" w:hAnsi="Times New Roman" w:cs="Times New Roman"/>
          <w:spacing w:val="5"/>
          <w:sz w:val="24"/>
          <w:szCs w:val="24"/>
        </w:rPr>
        <w:t>t</w:t>
      </w:r>
      <w:r w:rsidRPr="00DF7CF3">
        <w:rPr>
          <w:rFonts w:ascii="Times New Roman" w:eastAsia="Times New Roman" w:hAnsi="Times New Roman" w:cs="Times New Roman"/>
          <w:sz w:val="24"/>
          <w:szCs w:val="24"/>
        </w:rPr>
        <w:t>y</w:t>
      </w:r>
      <w:r w:rsidRPr="00DF7CF3">
        <w:rPr>
          <w:rFonts w:ascii="Times New Roman" w:eastAsia="Times New Roman" w:hAnsi="Times New Roman" w:cs="Times New Roman"/>
          <w:spacing w:val="-10"/>
          <w:sz w:val="24"/>
          <w:szCs w:val="24"/>
        </w:rPr>
        <w:t xml:space="preserve"> </w:t>
      </w:r>
      <w:r w:rsidRPr="00DF7CF3">
        <w:rPr>
          <w:rFonts w:ascii="Times New Roman" w:eastAsia="Times New Roman" w:hAnsi="Times New Roman" w:cs="Times New Roman"/>
          <w:spacing w:val="2"/>
          <w:sz w:val="24"/>
          <w:szCs w:val="24"/>
        </w:rPr>
        <w:t>o</w:t>
      </w:r>
      <w:r w:rsidRPr="00DF7CF3">
        <w:rPr>
          <w:rFonts w:ascii="Times New Roman" w:eastAsia="Times New Roman" w:hAnsi="Times New Roman" w:cs="Times New Roman"/>
          <w:sz w:val="24"/>
          <w:szCs w:val="24"/>
        </w:rPr>
        <w:t>f the</w:t>
      </w:r>
      <w:r w:rsidRPr="00DF7CF3">
        <w:rPr>
          <w:rFonts w:ascii="Times New Roman" w:eastAsia="Times New Roman" w:hAnsi="Times New Roman" w:cs="Times New Roman"/>
          <w:spacing w:val="1"/>
          <w:sz w:val="24"/>
          <w:szCs w:val="24"/>
        </w:rPr>
        <w:t xml:space="preserve"> </w:t>
      </w:r>
      <w:r w:rsidRPr="00DF7CF3">
        <w:rPr>
          <w:rFonts w:ascii="Times New Roman" w:eastAsia="Times New Roman" w:hAnsi="Times New Roman" w:cs="Times New Roman"/>
          <w:spacing w:val="-1"/>
          <w:sz w:val="24"/>
          <w:szCs w:val="24"/>
        </w:rPr>
        <w:t>re</w:t>
      </w:r>
      <w:r w:rsidRPr="00DF7CF3">
        <w:rPr>
          <w:rFonts w:ascii="Times New Roman" w:eastAsia="Times New Roman" w:hAnsi="Times New Roman" w:cs="Times New Roman"/>
          <w:sz w:val="24"/>
          <w:szCs w:val="24"/>
        </w:rPr>
        <w:t>s</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pacing w:val="1"/>
          <w:sz w:val="24"/>
          <w:szCs w:val="24"/>
        </w:rPr>
        <w:t>a</w:t>
      </w:r>
      <w:r w:rsidRPr="00DF7CF3">
        <w:rPr>
          <w:rFonts w:ascii="Times New Roman" w:eastAsia="Times New Roman" w:hAnsi="Times New Roman" w:cs="Times New Roman"/>
          <w:spacing w:val="-1"/>
          <w:sz w:val="24"/>
          <w:szCs w:val="24"/>
        </w:rPr>
        <w:t>r</w:t>
      </w:r>
      <w:r w:rsidRPr="00DF7CF3">
        <w:rPr>
          <w:rFonts w:ascii="Times New Roman" w:eastAsia="Times New Roman" w:hAnsi="Times New Roman" w:cs="Times New Roman"/>
          <w:spacing w:val="-3"/>
          <w:sz w:val="24"/>
          <w:szCs w:val="24"/>
        </w:rPr>
        <w:t>c</w:t>
      </w:r>
      <w:r w:rsidRPr="00DF7CF3">
        <w:rPr>
          <w:rFonts w:ascii="Times New Roman" w:eastAsia="Times New Roman" w:hAnsi="Times New Roman" w:cs="Times New Roman"/>
          <w:sz w:val="24"/>
          <w:szCs w:val="24"/>
        </w:rPr>
        <w:t>h, a focused research agenda, and w</w:t>
      </w:r>
      <w:r w:rsidRPr="00DF7CF3">
        <w:rPr>
          <w:rFonts w:ascii="Times New Roman" w:eastAsia="Times New Roman" w:hAnsi="Times New Roman" w:cs="Times New Roman"/>
          <w:spacing w:val="2"/>
          <w:sz w:val="24"/>
          <w:szCs w:val="24"/>
        </w:rPr>
        <w:t>h</w:t>
      </w:r>
      <w:r w:rsidRPr="00DF7CF3">
        <w:rPr>
          <w:rFonts w:ascii="Times New Roman" w:eastAsia="Times New Roman" w:hAnsi="Times New Roman" w:cs="Times New Roman"/>
          <w:spacing w:val="-1"/>
          <w:sz w:val="24"/>
          <w:szCs w:val="24"/>
        </w:rPr>
        <w:t>e</w:t>
      </w:r>
      <w:r w:rsidRPr="00DF7CF3">
        <w:rPr>
          <w:rFonts w:ascii="Times New Roman" w:eastAsia="Times New Roman" w:hAnsi="Times New Roman" w:cs="Times New Roman"/>
          <w:sz w:val="24"/>
          <w:szCs w:val="24"/>
        </w:rPr>
        <w:t>ther</w:t>
      </w:r>
      <w:r w:rsidRPr="00DF7CF3">
        <w:rPr>
          <w:rFonts w:ascii="Times New Roman" w:eastAsia="Times New Roman" w:hAnsi="Times New Roman" w:cs="Times New Roman"/>
          <w:spacing w:val="1"/>
          <w:sz w:val="24"/>
          <w:szCs w:val="24"/>
        </w:rPr>
        <w:t xml:space="preserve">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rti</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l</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 xml:space="preserve">s </w:t>
      </w:r>
      <w:r w:rsidRPr="00DF7CF3">
        <w:rPr>
          <w:rFonts w:ascii="Times New Roman" w:hAnsi="Times New Roman" w:cs="Times New Roman"/>
          <w:spacing w:val="-1"/>
          <w:sz w:val="24"/>
          <w:szCs w:val="24"/>
        </w:rPr>
        <w:t>ar</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p</w:t>
      </w:r>
      <w:r w:rsidRPr="00DF7CF3">
        <w:rPr>
          <w:rFonts w:ascii="Times New Roman" w:hAnsi="Times New Roman" w:cs="Times New Roman"/>
          <w:spacing w:val="-1"/>
          <w:sz w:val="24"/>
          <w:szCs w:val="24"/>
        </w:rPr>
        <w:t>ee</w:t>
      </w:r>
      <w:r w:rsidRPr="00DF7CF3">
        <w:rPr>
          <w:rFonts w:ascii="Times New Roman" w:hAnsi="Times New Roman" w:cs="Times New Roman"/>
          <w:sz w:val="24"/>
          <w:szCs w:val="24"/>
        </w:rPr>
        <w:t>r-r</w:t>
      </w:r>
      <w:r w:rsidRPr="00DF7CF3">
        <w:rPr>
          <w:rFonts w:ascii="Times New Roman" w:hAnsi="Times New Roman" w:cs="Times New Roman"/>
          <w:spacing w:val="-3"/>
          <w:sz w:val="24"/>
          <w:szCs w:val="24"/>
        </w:rPr>
        <w:t>e</w:t>
      </w:r>
      <w:r w:rsidRPr="00DF7CF3">
        <w:rPr>
          <w:rFonts w:ascii="Times New Roman" w:hAnsi="Times New Roman" w:cs="Times New Roman"/>
          <w:sz w:val="24"/>
          <w:szCs w:val="24"/>
        </w:rPr>
        <w:t>v</w:t>
      </w:r>
      <w:r w:rsidRPr="00DF7CF3">
        <w:rPr>
          <w:rFonts w:ascii="Times New Roman" w:hAnsi="Times New Roman" w:cs="Times New Roman"/>
          <w:spacing w:val="5"/>
          <w:sz w:val="24"/>
          <w:szCs w:val="24"/>
        </w:rPr>
        <w:t>i</w:t>
      </w:r>
      <w:r w:rsidRPr="00DF7CF3">
        <w:rPr>
          <w:rFonts w:ascii="Times New Roman" w:hAnsi="Times New Roman" w:cs="Times New Roman"/>
          <w:spacing w:val="2"/>
          <w:sz w:val="24"/>
          <w:szCs w:val="24"/>
        </w:rPr>
        <w:t>e</w:t>
      </w:r>
      <w:r w:rsidRPr="00DF7CF3">
        <w:rPr>
          <w:rFonts w:ascii="Times New Roman" w:hAnsi="Times New Roman" w:cs="Times New Roman"/>
          <w:sz w:val="24"/>
          <w:szCs w:val="24"/>
        </w:rPr>
        <w:t>w</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 xml:space="preserve">d. </w:t>
      </w:r>
      <w:r w:rsidRPr="00DF7CF3">
        <w:rPr>
          <w:rFonts w:ascii="Times New Roman" w:hAnsi="Times New Roman" w:cs="Times New Roman"/>
          <w:spacing w:val="-1"/>
          <w:sz w:val="24"/>
          <w:szCs w:val="24"/>
        </w:rPr>
        <w:t>F</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r b</w:t>
      </w:r>
      <w:r w:rsidRPr="00DF7CF3">
        <w:rPr>
          <w:rFonts w:ascii="Times New Roman" w:hAnsi="Times New Roman" w:cs="Times New Roman"/>
          <w:spacing w:val="-1"/>
          <w:sz w:val="24"/>
          <w:szCs w:val="24"/>
        </w:rPr>
        <w:t>o</w:t>
      </w:r>
      <w:r w:rsidRPr="00DF7CF3">
        <w:rPr>
          <w:rFonts w:ascii="Times New Roman" w:hAnsi="Times New Roman" w:cs="Times New Roman"/>
          <w:sz w:val="24"/>
          <w:szCs w:val="24"/>
        </w:rPr>
        <w:t>oks, the</w:t>
      </w:r>
      <w:r w:rsidRPr="00DF7CF3">
        <w:rPr>
          <w:rFonts w:ascii="Times New Roman" w:hAnsi="Times New Roman" w:cs="Times New Roman"/>
          <w:spacing w:val="-1"/>
          <w:sz w:val="24"/>
          <w:szCs w:val="24"/>
        </w:rPr>
        <w:t xml:space="preserve"> c</w:t>
      </w:r>
      <w:r w:rsidRPr="00DF7CF3">
        <w:rPr>
          <w:rFonts w:ascii="Times New Roman" w:hAnsi="Times New Roman" w:cs="Times New Roman"/>
          <w:sz w:val="24"/>
          <w:szCs w:val="24"/>
        </w:rPr>
        <w:t>o</w:t>
      </w:r>
      <w:r w:rsidRPr="00DF7CF3">
        <w:rPr>
          <w:rFonts w:ascii="Times New Roman" w:hAnsi="Times New Roman" w:cs="Times New Roman"/>
          <w:spacing w:val="5"/>
          <w:sz w:val="24"/>
          <w:szCs w:val="24"/>
        </w:rPr>
        <w:t>m</w:t>
      </w:r>
      <w:r w:rsidRPr="00DF7CF3">
        <w:rPr>
          <w:rFonts w:ascii="Times New Roman" w:hAnsi="Times New Roman" w:cs="Times New Roman"/>
          <w:spacing w:val="1"/>
          <w:sz w:val="24"/>
          <w:szCs w:val="24"/>
        </w:rPr>
        <w:t>m</w:t>
      </w:r>
      <w:r w:rsidRPr="00DF7CF3">
        <w:rPr>
          <w:rFonts w:ascii="Times New Roman" w:hAnsi="Times New Roman" w:cs="Times New Roman"/>
          <w:sz w:val="24"/>
          <w:szCs w:val="24"/>
        </w:rPr>
        <w:t>itt</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c</w:t>
      </w:r>
      <w:r w:rsidRPr="00DF7CF3">
        <w:rPr>
          <w:rFonts w:ascii="Times New Roman" w:hAnsi="Times New Roman" w:cs="Times New Roman"/>
          <w:sz w:val="24"/>
          <w:szCs w:val="24"/>
        </w:rPr>
        <w:t>onsid</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 xml:space="preserve">rs the </w:t>
      </w:r>
      <w:r w:rsidRPr="00DF7CF3">
        <w:rPr>
          <w:rFonts w:ascii="Times New Roman" w:hAnsi="Times New Roman" w:cs="Times New Roman"/>
          <w:spacing w:val="5"/>
          <w:sz w:val="24"/>
          <w:szCs w:val="24"/>
        </w:rPr>
        <w:t>t</w:t>
      </w:r>
      <w:r w:rsidRPr="00DF7CF3">
        <w:rPr>
          <w:rFonts w:ascii="Times New Roman" w:hAnsi="Times New Roman" w:cs="Times New Roman"/>
          <w:spacing w:val="-12"/>
          <w:sz w:val="24"/>
          <w:szCs w:val="24"/>
        </w:rPr>
        <w:t>y</w:t>
      </w:r>
      <w:r w:rsidRPr="00DF7CF3">
        <w:rPr>
          <w:rFonts w:ascii="Times New Roman" w:hAnsi="Times New Roman" w:cs="Times New Roman"/>
          <w:spacing w:val="5"/>
          <w:sz w:val="24"/>
          <w:szCs w:val="24"/>
        </w:rPr>
        <w:t>p</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of</w:t>
      </w:r>
      <w:r w:rsidRPr="00DF7CF3">
        <w:rPr>
          <w:rFonts w:ascii="Times New Roman" w:hAnsi="Times New Roman" w:cs="Times New Roman"/>
          <w:spacing w:val="2"/>
          <w:sz w:val="24"/>
          <w:szCs w:val="24"/>
        </w:rPr>
        <w:t xml:space="preserve"> </w:t>
      </w:r>
      <w:r w:rsidRPr="00DF7CF3">
        <w:rPr>
          <w:rFonts w:ascii="Times New Roman" w:hAnsi="Times New Roman" w:cs="Times New Roman"/>
          <w:sz w:val="24"/>
          <w:szCs w:val="24"/>
        </w:rPr>
        <w:t>book including</w:t>
      </w:r>
      <w:r w:rsidRPr="00DF7CF3">
        <w:rPr>
          <w:rFonts w:ascii="Times New Roman" w:hAnsi="Times New Roman" w:cs="Times New Roman"/>
          <w:spacing w:val="-4"/>
          <w:sz w:val="24"/>
          <w:szCs w:val="24"/>
        </w:rPr>
        <w:t xml:space="preserve"> </w:t>
      </w:r>
      <w:r w:rsidRPr="00DF7CF3">
        <w:rPr>
          <w:rFonts w:ascii="Times New Roman" w:hAnsi="Times New Roman" w:cs="Times New Roman"/>
          <w:sz w:val="24"/>
          <w:szCs w:val="24"/>
        </w:rPr>
        <w:t xml:space="preserve">the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mount</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nd n</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ture</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f</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w</w:t>
      </w:r>
      <w:r w:rsidRPr="00DF7CF3">
        <w:rPr>
          <w:rFonts w:ascii="Times New Roman" w:hAnsi="Times New Roman" w:cs="Times New Roman"/>
          <w:spacing w:val="-1"/>
          <w:sz w:val="24"/>
          <w:szCs w:val="24"/>
        </w:rPr>
        <w:t>r</w:t>
      </w:r>
      <w:r w:rsidRPr="00DF7CF3">
        <w:rPr>
          <w:rFonts w:ascii="Times New Roman" w:hAnsi="Times New Roman" w:cs="Times New Roman"/>
          <w:spacing w:val="3"/>
          <w:sz w:val="24"/>
          <w:szCs w:val="24"/>
        </w:rPr>
        <w:t>i</w:t>
      </w:r>
      <w:r w:rsidRPr="00DF7CF3">
        <w:rPr>
          <w:rFonts w:ascii="Times New Roman" w:hAnsi="Times New Roman" w:cs="Times New Roman"/>
          <w:sz w:val="24"/>
          <w:szCs w:val="24"/>
        </w:rPr>
        <w:t>ting</w:t>
      </w:r>
      <w:r w:rsidRPr="00DF7CF3">
        <w:rPr>
          <w:rFonts w:ascii="Times New Roman" w:hAnsi="Times New Roman" w:cs="Times New Roman"/>
          <w:spacing w:val="-5"/>
          <w:sz w:val="24"/>
          <w:szCs w:val="24"/>
        </w:rPr>
        <w:t xml:space="preserve"> </w:t>
      </w:r>
      <w:r w:rsidRPr="00DF7CF3">
        <w:rPr>
          <w:rFonts w:ascii="Times New Roman" w:hAnsi="Times New Roman" w:cs="Times New Roman"/>
          <w:sz w:val="24"/>
          <w:szCs w:val="24"/>
        </w:rPr>
        <w:t>involv</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 xml:space="preserve">d. </w:t>
      </w:r>
      <w:r w:rsidRPr="00DF7CF3">
        <w:rPr>
          <w:rFonts w:ascii="Times New Roman" w:hAnsi="Times New Roman" w:cs="Times New Roman"/>
          <w:spacing w:val="-1"/>
          <w:sz w:val="24"/>
          <w:szCs w:val="24"/>
        </w:rPr>
        <w:t>F</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r</w:t>
      </w:r>
      <w:r w:rsidRPr="00DF7CF3">
        <w:rPr>
          <w:rFonts w:ascii="Times New Roman" w:hAnsi="Times New Roman" w:cs="Times New Roman"/>
          <w:spacing w:val="-1"/>
          <w:sz w:val="24"/>
          <w:szCs w:val="24"/>
        </w:rPr>
        <w:t xml:space="preserve"> a</w:t>
      </w:r>
      <w:r w:rsidRPr="00DF7CF3">
        <w:rPr>
          <w:rFonts w:ascii="Times New Roman" w:hAnsi="Times New Roman" w:cs="Times New Roman"/>
          <w:sz w:val="24"/>
          <w:szCs w:val="24"/>
        </w:rPr>
        <w:t>rti</w:t>
      </w:r>
      <w:r w:rsidRPr="00DF7CF3">
        <w:rPr>
          <w:rFonts w:ascii="Times New Roman" w:hAnsi="Times New Roman" w:cs="Times New Roman"/>
          <w:spacing w:val="-1"/>
          <w:sz w:val="24"/>
          <w:szCs w:val="24"/>
        </w:rPr>
        <w:t>c</w:t>
      </w:r>
      <w:r w:rsidRPr="00DF7CF3">
        <w:rPr>
          <w:rFonts w:ascii="Times New Roman" w:hAnsi="Times New Roman" w:cs="Times New Roman"/>
          <w:spacing w:val="3"/>
          <w:sz w:val="24"/>
          <w:szCs w:val="24"/>
        </w:rPr>
        <w:t>l</w:t>
      </w:r>
      <w:r w:rsidRPr="00DF7CF3">
        <w:rPr>
          <w:rFonts w:ascii="Times New Roman" w:hAnsi="Times New Roman" w:cs="Times New Roman"/>
          <w:spacing w:val="1"/>
          <w:sz w:val="24"/>
          <w:szCs w:val="24"/>
        </w:rPr>
        <w:t>e</w:t>
      </w:r>
      <w:r w:rsidRPr="00DF7CF3">
        <w:rPr>
          <w:rFonts w:ascii="Times New Roman" w:hAnsi="Times New Roman" w:cs="Times New Roman"/>
          <w:spacing w:val="3"/>
          <w:sz w:val="24"/>
          <w:szCs w:val="24"/>
        </w:rPr>
        <w:t>s</w:t>
      </w:r>
      <w:r w:rsidRPr="00DF7CF3">
        <w:rPr>
          <w:rFonts w:ascii="Times New Roman" w:hAnsi="Times New Roman" w:cs="Times New Roman"/>
          <w:sz w:val="24"/>
          <w:szCs w:val="24"/>
        </w:rPr>
        <w:t xml:space="preserve">, the </w:t>
      </w:r>
      <w:r w:rsidRPr="00DF7CF3">
        <w:rPr>
          <w:rFonts w:ascii="Times New Roman" w:hAnsi="Times New Roman" w:cs="Times New Roman"/>
          <w:spacing w:val="5"/>
          <w:sz w:val="24"/>
          <w:szCs w:val="24"/>
        </w:rPr>
        <w:t>t</w:t>
      </w:r>
      <w:r w:rsidRPr="00DF7CF3">
        <w:rPr>
          <w:rFonts w:ascii="Times New Roman" w:hAnsi="Times New Roman" w:cs="Times New Roman"/>
          <w:spacing w:val="-12"/>
          <w:sz w:val="24"/>
          <w:szCs w:val="24"/>
        </w:rPr>
        <w:t>y</w:t>
      </w:r>
      <w:r w:rsidRPr="00DF7CF3">
        <w:rPr>
          <w:rFonts w:ascii="Times New Roman" w:hAnsi="Times New Roman" w:cs="Times New Roman"/>
          <w:spacing w:val="2"/>
          <w:sz w:val="24"/>
          <w:szCs w:val="24"/>
        </w:rPr>
        <w:t>p</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f</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3"/>
          <w:sz w:val="24"/>
          <w:szCs w:val="24"/>
        </w:rPr>
        <w:t>a</w:t>
      </w:r>
      <w:r w:rsidRPr="00DF7CF3">
        <w:rPr>
          <w:rFonts w:ascii="Times New Roman" w:hAnsi="Times New Roman" w:cs="Times New Roman"/>
          <w:sz w:val="24"/>
          <w:szCs w:val="24"/>
        </w:rPr>
        <w:t>rti</w:t>
      </w:r>
      <w:r w:rsidRPr="00DF7CF3">
        <w:rPr>
          <w:rFonts w:ascii="Times New Roman" w:hAnsi="Times New Roman" w:cs="Times New Roman"/>
          <w:spacing w:val="-1"/>
          <w:sz w:val="24"/>
          <w:szCs w:val="24"/>
        </w:rPr>
        <w:t>c</w:t>
      </w:r>
      <w:r w:rsidRPr="00DF7CF3">
        <w:rPr>
          <w:rFonts w:ascii="Times New Roman" w:hAnsi="Times New Roman" w:cs="Times New Roman"/>
          <w:spacing w:val="3"/>
          <w:sz w:val="24"/>
          <w:szCs w:val="24"/>
        </w:rPr>
        <w:t>l</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is</w:t>
      </w:r>
      <w:r w:rsidRPr="00DF7CF3">
        <w:rPr>
          <w:rFonts w:ascii="Times New Roman" w:hAnsi="Times New Roman" w:cs="Times New Roman"/>
          <w:spacing w:val="3"/>
          <w:sz w:val="24"/>
          <w:szCs w:val="24"/>
        </w:rPr>
        <w:t xml:space="preserve"> </w:t>
      </w:r>
      <w:r w:rsidRPr="00DF7CF3">
        <w:rPr>
          <w:rFonts w:ascii="Times New Roman" w:hAnsi="Times New Roman" w:cs="Times New Roman"/>
          <w:spacing w:val="-1"/>
          <w:sz w:val="24"/>
          <w:szCs w:val="24"/>
        </w:rPr>
        <w:t>c</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nside</w:t>
      </w:r>
      <w:r w:rsidRPr="00DF7CF3">
        <w:rPr>
          <w:rFonts w:ascii="Times New Roman" w:hAnsi="Times New Roman" w:cs="Times New Roman"/>
          <w:spacing w:val="-1"/>
          <w:sz w:val="24"/>
          <w:szCs w:val="24"/>
        </w:rPr>
        <w:t>re</w:t>
      </w:r>
      <w:r w:rsidRPr="00DF7CF3">
        <w:rPr>
          <w:rFonts w:ascii="Times New Roman" w:hAnsi="Times New Roman" w:cs="Times New Roman"/>
          <w:sz w:val="24"/>
          <w:szCs w:val="24"/>
        </w:rPr>
        <w:t>d in</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ludi</w:t>
      </w:r>
      <w:r w:rsidRPr="00DF7CF3">
        <w:rPr>
          <w:rFonts w:ascii="Times New Roman" w:hAnsi="Times New Roman" w:cs="Times New Roman"/>
          <w:spacing w:val="2"/>
          <w:sz w:val="24"/>
          <w:szCs w:val="24"/>
        </w:rPr>
        <w:t>n</w:t>
      </w:r>
      <w:r w:rsidRPr="00DF7CF3">
        <w:rPr>
          <w:rFonts w:ascii="Times New Roman" w:hAnsi="Times New Roman" w:cs="Times New Roman"/>
          <w:sz w:val="24"/>
          <w:szCs w:val="24"/>
        </w:rPr>
        <w:t>g s</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hol</w:t>
      </w:r>
      <w:r w:rsidRPr="00DF7CF3">
        <w:rPr>
          <w:rFonts w:ascii="Times New Roman" w:hAnsi="Times New Roman" w:cs="Times New Roman"/>
          <w:spacing w:val="-1"/>
          <w:sz w:val="24"/>
          <w:szCs w:val="24"/>
        </w:rPr>
        <w:t>ar</w:t>
      </w:r>
      <w:r w:rsidRPr="00DF7CF3">
        <w:rPr>
          <w:rFonts w:ascii="Times New Roman" w:hAnsi="Times New Roman" w:cs="Times New Roman"/>
          <w:spacing w:val="8"/>
          <w:sz w:val="24"/>
          <w:szCs w:val="24"/>
        </w:rPr>
        <w:t>l</w:t>
      </w:r>
      <w:r w:rsidRPr="00DF7CF3">
        <w:rPr>
          <w:rFonts w:ascii="Times New Roman" w:hAnsi="Times New Roman" w:cs="Times New Roman"/>
          <w:sz w:val="24"/>
          <w:szCs w:val="24"/>
        </w:rPr>
        <w:t>y</w:t>
      </w:r>
      <w:r w:rsidRPr="00DF7CF3">
        <w:rPr>
          <w:rFonts w:ascii="Times New Roman" w:hAnsi="Times New Roman" w:cs="Times New Roman"/>
          <w:spacing w:val="-10"/>
          <w:sz w:val="24"/>
          <w:szCs w:val="24"/>
        </w:rPr>
        <w:t xml:space="preserve"> </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ontribution a</w:t>
      </w:r>
      <w:r w:rsidRPr="00DF7CF3">
        <w:rPr>
          <w:rFonts w:ascii="Times New Roman" w:hAnsi="Times New Roman" w:cs="Times New Roman"/>
          <w:spacing w:val="3"/>
          <w:sz w:val="24"/>
          <w:szCs w:val="24"/>
        </w:rPr>
        <w:t>n</w:t>
      </w:r>
      <w:r w:rsidRPr="00DF7CF3">
        <w:rPr>
          <w:rFonts w:ascii="Times New Roman" w:hAnsi="Times New Roman" w:cs="Times New Roman"/>
          <w:sz w:val="24"/>
          <w:szCs w:val="24"/>
        </w:rPr>
        <w:t xml:space="preserve">d the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mount</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of</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2"/>
          <w:sz w:val="24"/>
          <w:szCs w:val="24"/>
        </w:rPr>
        <w:t>r</w:t>
      </w:r>
      <w:r w:rsidRPr="00DF7CF3">
        <w:rPr>
          <w:rFonts w:ascii="Times New Roman" w:hAnsi="Times New Roman" w:cs="Times New Roman"/>
          <w:spacing w:val="-3"/>
          <w:sz w:val="24"/>
          <w:szCs w:val="24"/>
        </w:rPr>
        <w:t>e</w:t>
      </w:r>
      <w:r w:rsidRPr="00DF7CF3">
        <w:rPr>
          <w:rFonts w:ascii="Times New Roman" w:hAnsi="Times New Roman" w:cs="Times New Roman"/>
          <w:sz w:val="24"/>
          <w:szCs w:val="24"/>
        </w:rPr>
        <w:t>s</w:t>
      </w:r>
      <w:r w:rsidRPr="00DF7CF3">
        <w:rPr>
          <w:rFonts w:ascii="Times New Roman" w:hAnsi="Times New Roman" w:cs="Times New Roman"/>
          <w:spacing w:val="-1"/>
          <w:sz w:val="24"/>
          <w:szCs w:val="24"/>
        </w:rPr>
        <w:t>e</w:t>
      </w:r>
      <w:r w:rsidRPr="00DF7CF3">
        <w:rPr>
          <w:rFonts w:ascii="Times New Roman" w:hAnsi="Times New Roman" w:cs="Times New Roman"/>
          <w:spacing w:val="1"/>
          <w:sz w:val="24"/>
          <w:szCs w:val="24"/>
        </w:rPr>
        <w:t>a</w:t>
      </w:r>
      <w:r w:rsidRPr="00DF7CF3">
        <w:rPr>
          <w:rFonts w:ascii="Times New Roman" w:hAnsi="Times New Roman" w:cs="Times New Roman"/>
          <w:spacing w:val="-1"/>
          <w:sz w:val="24"/>
          <w:szCs w:val="24"/>
        </w:rPr>
        <w:t>rc</w:t>
      </w:r>
      <w:r w:rsidRPr="00DF7CF3">
        <w:rPr>
          <w:rFonts w:ascii="Times New Roman" w:hAnsi="Times New Roman" w:cs="Times New Roman"/>
          <w:sz w:val="24"/>
          <w:szCs w:val="24"/>
        </w:rPr>
        <w:t>h</w:t>
      </w:r>
      <w:r w:rsidRPr="00DF7CF3">
        <w:rPr>
          <w:rFonts w:ascii="Times New Roman" w:hAnsi="Times New Roman" w:cs="Times New Roman"/>
          <w:spacing w:val="5"/>
          <w:sz w:val="24"/>
          <w:szCs w:val="24"/>
        </w:rPr>
        <w:t xml:space="preserve"> </w:t>
      </w:r>
      <w:r w:rsidRPr="00DF7CF3">
        <w:rPr>
          <w:rFonts w:ascii="Times New Roman" w:hAnsi="Times New Roman" w:cs="Times New Roman"/>
          <w:sz w:val="24"/>
          <w:szCs w:val="24"/>
        </w:rPr>
        <w:t>und</w:t>
      </w:r>
      <w:r w:rsidRPr="00DF7CF3">
        <w:rPr>
          <w:rFonts w:ascii="Times New Roman" w:hAnsi="Times New Roman" w:cs="Times New Roman"/>
          <w:spacing w:val="-1"/>
          <w:sz w:val="24"/>
          <w:szCs w:val="24"/>
        </w:rPr>
        <w:t>er</w:t>
      </w:r>
      <w:r w:rsidRPr="00DF7CF3">
        <w:rPr>
          <w:rFonts w:ascii="Times New Roman" w:hAnsi="Times New Roman" w:cs="Times New Roman"/>
          <w:spacing w:val="5"/>
          <w:sz w:val="24"/>
          <w:szCs w:val="24"/>
        </w:rPr>
        <w:t>l</w:t>
      </w:r>
      <w:r w:rsidRPr="00DF7CF3">
        <w:rPr>
          <w:rFonts w:ascii="Times New Roman" w:hAnsi="Times New Roman" w:cs="Times New Roman"/>
          <w:spacing w:val="-10"/>
          <w:sz w:val="24"/>
          <w:szCs w:val="24"/>
        </w:rPr>
        <w:t>y</w:t>
      </w:r>
      <w:r w:rsidRPr="00DF7CF3">
        <w:rPr>
          <w:rFonts w:ascii="Times New Roman" w:hAnsi="Times New Roman" w:cs="Times New Roman"/>
          <w:sz w:val="24"/>
          <w:szCs w:val="24"/>
        </w:rPr>
        <w:t>i</w:t>
      </w:r>
      <w:r w:rsidRPr="00DF7CF3">
        <w:rPr>
          <w:rFonts w:ascii="Times New Roman" w:hAnsi="Times New Roman" w:cs="Times New Roman"/>
          <w:spacing w:val="5"/>
          <w:sz w:val="24"/>
          <w:szCs w:val="24"/>
        </w:rPr>
        <w:t>n</w:t>
      </w:r>
      <w:r w:rsidRPr="00DF7CF3">
        <w:rPr>
          <w:rFonts w:ascii="Times New Roman" w:hAnsi="Times New Roman" w:cs="Times New Roman"/>
          <w:sz w:val="24"/>
          <w:szCs w:val="24"/>
        </w:rPr>
        <w:t>g</w:t>
      </w:r>
      <w:r w:rsidRPr="00DF7CF3">
        <w:rPr>
          <w:rFonts w:ascii="Times New Roman" w:hAnsi="Times New Roman" w:cs="Times New Roman"/>
          <w:spacing w:val="-5"/>
          <w:sz w:val="24"/>
          <w:szCs w:val="24"/>
        </w:rPr>
        <w:t xml:space="preserve"> </w:t>
      </w:r>
      <w:r w:rsidRPr="00DF7CF3">
        <w:rPr>
          <w:rFonts w:ascii="Times New Roman" w:hAnsi="Times New Roman" w:cs="Times New Roman"/>
          <w:sz w:val="24"/>
          <w:szCs w:val="24"/>
        </w:rPr>
        <w:t>the</w:t>
      </w:r>
      <w:r w:rsidRPr="00DF7CF3">
        <w:rPr>
          <w:rFonts w:ascii="Times New Roman" w:hAnsi="Times New Roman" w:cs="Times New Roman"/>
          <w:spacing w:val="2"/>
          <w:sz w:val="24"/>
          <w:szCs w:val="24"/>
        </w:rPr>
        <w:t xml:space="preserve">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rti</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l</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w:t>
      </w:r>
      <w:r w:rsidRPr="00DF7CF3">
        <w:rPr>
          <w:rFonts w:ascii="Times New Roman" w:hAnsi="Times New Roman" w:cs="Times New Roman"/>
          <w:spacing w:val="7"/>
          <w:sz w:val="24"/>
          <w:szCs w:val="24"/>
        </w:rPr>
        <w:t xml:space="preserve"> </w:t>
      </w:r>
      <w:r w:rsidRPr="00DF7CF3">
        <w:rPr>
          <w:rFonts w:ascii="Times New Roman" w:hAnsi="Times New Roman" w:cs="Times New Roman"/>
          <w:spacing w:val="-6"/>
          <w:sz w:val="24"/>
          <w:szCs w:val="24"/>
        </w:rPr>
        <w:t>I</w:t>
      </w:r>
      <w:r w:rsidRPr="00DF7CF3">
        <w:rPr>
          <w:rFonts w:ascii="Times New Roman" w:hAnsi="Times New Roman" w:cs="Times New Roman"/>
          <w:sz w:val="24"/>
          <w:szCs w:val="24"/>
        </w:rPr>
        <w:t>f</w:t>
      </w:r>
      <w:r w:rsidRPr="00DF7CF3">
        <w:rPr>
          <w:rFonts w:ascii="Times New Roman" w:hAnsi="Times New Roman" w:cs="Times New Roman"/>
          <w:spacing w:val="4"/>
          <w:sz w:val="24"/>
          <w:szCs w:val="24"/>
        </w:rPr>
        <w:t xml:space="preserve">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n arti</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le in a jou</w:t>
      </w:r>
      <w:r w:rsidRPr="00DF7CF3">
        <w:rPr>
          <w:rFonts w:ascii="Times New Roman" w:hAnsi="Times New Roman" w:cs="Times New Roman"/>
          <w:spacing w:val="-1"/>
          <w:sz w:val="24"/>
          <w:szCs w:val="24"/>
        </w:rPr>
        <w:t>r</w:t>
      </w:r>
      <w:r w:rsidRPr="00DF7CF3">
        <w:rPr>
          <w:rFonts w:ascii="Times New Roman" w:hAnsi="Times New Roman" w:cs="Times New Roman"/>
          <w:sz w:val="24"/>
          <w:szCs w:val="24"/>
        </w:rPr>
        <w:t>n</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 xml:space="preserve">l is also published </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s a</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3"/>
          <w:sz w:val="24"/>
          <w:szCs w:val="24"/>
        </w:rPr>
        <w:t>c</w:t>
      </w:r>
      <w:r w:rsidRPr="00DF7CF3">
        <w:rPr>
          <w:rFonts w:ascii="Times New Roman" w:hAnsi="Times New Roman" w:cs="Times New Roman"/>
          <w:spacing w:val="2"/>
          <w:sz w:val="24"/>
          <w:szCs w:val="24"/>
        </w:rPr>
        <w:t>ha</w:t>
      </w:r>
      <w:r w:rsidRPr="00DF7CF3">
        <w:rPr>
          <w:rFonts w:ascii="Times New Roman" w:hAnsi="Times New Roman" w:cs="Times New Roman"/>
          <w:sz w:val="24"/>
          <w:szCs w:val="24"/>
        </w:rPr>
        <w:t>pter</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 xml:space="preserve">in a book it will be </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ounted on</w:t>
      </w:r>
      <w:r w:rsidRPr="00DF7CF3">
        <w:rPr>
          <w:rFonts w:ascii="Times New Roman" w:hAnsi="Times New Roman" w:cs="Times New Roman"/>
          <w:spacing w:val="5"/>
          <w:sz w:val="24"/>
          <w:szCs w:val="24"/>
        </w:rPr>
        <w:t>l</w:t>
      </w:r>
      <w:r w:rsidRPr="00DF7CF3">
        <w:rPr>
          <w:rFonts w:ascii="Times New Roman" w:hAnsi="Times New Roman" w:cs="Times New Roman"/>
          <w:sz w:val="24"/>
          <w:szCs w:val="24"/>
        </w:rPr>
        <w:t>y</w:t>
      </w:r>
      <w:r w:rsidRPr="00DF7CF3">
        <w:rPr>
          <w:rFonts w:ascii="Times New Roman" w:hAnsi="Times New Roman" w:cs="Times New Roman"/>
          <w:spacing w:val="-7"/>
          <w:sz w:val="24"/>
          <w:szCs w:val="24"/>
        </w:rPr>
        <w:t xml:space="preserve"> </w:t>
      </w:r>
      <w:r w:rsidRPr="00DF7CF3">
        <w:rPr>
          <w:rFonts w:ascii="Times New Roman" w:hAnsi="Times New Roman" w:cs="Times New Roman"/>
          <w:sz w:val="24"/>
          <w:szCs w:val="24"/>
        </w:rPr>
        <w:t>on</w:t>
      </w:r>
      <w:r w:rsidRPr="00DF7CF3">
        <w:rPr>
          <w:rFonts w:ascii="Times New Roman" w:hAnsi="Times New Roman" w:cs="Times New Roman"/>
          <w:spacing w:val="-1"/>
          <w:sz w:val="24"/>
          <w:szCs w:val="24"/>
        </w:rPr>
        <w:t>ce</w:t>
      </w:r>
      <w:r w:rsidRPr="00DF7CF3">
        <w:rPr>
          <w:rFonts w:ascii="Times New Roman" w:hAnsi="Times New Roman" w:cs="Times New Roman"/>
          <w:sz w:val="24"/>
          <w:szCs w:val="24"/>
        </w:rPr>
        <w:t>. Com</w:t>
      </w:r>
      <w:r w:rsidRPr="00DF7CF3">
        <w:rPr>
          <w:rFonts w:ascii="Times New Roman" w:hAnsi="Times New Roman" w:cs="Times New Roman"/>
          <w:spacing w:val="3"/>
          <w:sz w:val="24"/>
          <w:szCs w:val="24"/>
        </w:rPr>
        <w:t>m</w:t>
      </w:r>
      <w:r w:rsidRPr="00DF7CF3">
        <w:rPr>
          <w:rFonts w:ascii="Times New Roman" w:hAnsi="Times New Roman" w:cs="Times New Roman"/>
          <w:sz w:val="24"/>
          <w:szCs w:val="24"/>
        </w:rPr>
        <w:t>itt</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e memb</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rs will h</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ve</w:t>
      </w:r>
      <w:r w:rsidRPr="00DF7CF3">
        <w:rPr>
          <w:rFonts w:ascii="Times New Roman" w:hAnsi="Times New Roman" w:cs="Times New Roman"/>
          <w:spacing w:val="-1"/>
          <w:sz w:val="24"/>
          <w:szCs w:val="24"/>
        </w:rPr>
        <w:t xml:space="preserve"> </w:t>
      </w:r>
      <w:r w:rsidRPr="00DF7CF3">
        <w:rPr>
          <w:rFonts w:ascii="Times New Roman" w:hAnsi="Times New Roman" w:cs="Times New Roman"/>
          <w:sz w:val="24"/>
          <w:szCs w:val="24"/>
        </w:rPr>
        <w:t xml:space="preserve">the </w:t>
      </w:r>
      <w:r w:rsidRPr="00DF7CF3">
        <w:rPr>
          <w:rFonts w:ascii="Times New Roman" w:hAnsi="Times New Roman" w:cs="Times New Roman"/>
          <w:spacing w:val="-1"/>
          <w:sz w:val="24"/>
          <w:szCs w:val="24"/>
        </w:rPr>
        <w:t>pre</w:t>
      </w:r>
      <w:r w:rsidRPr="00DF7CF3">
        <w:rPr>
          <w:rFonts w:ascii="Times New Roman" w:hAnsi="Times New Roman" w:cs="Times New Roman"/>
          <w:spacing w:val="2"/>
          <w:sz w:val="24"/>
          <w:szCs w:val="24"/>
        </w:rPr>
        <w:t>ro</w:t>
      </w:r>
      <w:r w:rsidRPr="00DF7CF3">
        <w:rPr>
          <w:rFonts w:ascii="Times New Roman" w:hAnsi="Times New Roman" w:cs="Times New Roman"/>
          <w:spacing w:val="-5"/>
          <w:sz w:val="24"/>
          <w:szCs w:val="24"/>
        </w:rPr>
        <w:t>g</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tive</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f assessing</w:t>
      </w:r>
      <w:r w:rsidRPr="00DF7CF3">
        <w:rPr>
          <w:rFonts w:ascii="Times New Roman" w:hAnsi="Times New Roman" w:cs="Times New Roman"/>
          <w:spacing w:val="-3"/>
          <w:sz w:val="24"/>
          <w:szCs w:val="24"/>
        </w:rPr>
        <w:t xml:space="preserve"> </w:t>
      </w:r>
      <w:r w:rsidRPr="00DF7CF3">
        <w:rPr>
          <w:rFonts w:ascii="Times New Roman" w:hAnsi="Times New Roman" w:cs="Times New Roman"/>
          <w:sz w:val="24"/>
          <w:szCs w:val="24"/>
        </w:rPr>
        <w:t>the</w:t>
      </w:r>
      <w:r w:rsidRPr="00DF7CF3">
        <w:rPr>
          <w:rFonts w:ascii="Times New Roman" w:hAnsi="Times New Roman" w:cs="Times New Roman"/>
          <w:spacing w:val="2"/>
          <w:sz w:val="24"/>
          <w:szCs w:val="24"/>
        </w:rPr>
        <w:t xml:space="preserve"> </w:t>
      </w:r>
      <w:r w:rsidRPr="00DF7CF3">
        <w:rPr>
          <w:rFonts w:ascii="Times New Roman" w:hAnsi="Times New Roman" w:cs="Times New Roman"/>
          <w:spacing w:val="-1"/>
          <w:sz w:val="24"/>
          <w:szCs w:val="24"/>
        </w:rPr>
        <w:t>re</w:t>
      </w:r>
      <w:r w:rsidRPr="00DF7CF3">
        <w:rPr>
          <w:rFonts w:ascii="Times New Roman" w:hAnsi="Times New Roman" w:cs="Times New Roman"/>
          <w:sz w:val="24"/>
          <w:szCs w:val="24"/>
        </w:rPr>
        <w:t>lative im</w:t>
      </w:r>
      <w:r w:rsidRPr="00DF7CF3">
        <w:rPr>
          <w:rFonts w:ascii="Times New Roman" w:hAnsi="Times New Roman" w:cs="Times New Roman"/>
          <w:spacing w:val="2"/>
          <w:sz w:val="24"/>
          <w:szCs w:val="24"/>
        </w:rPr>
        <w:t>p</w:t>
      </w:r>
      <w:r w:rsidRPr="00DF7CF3">
        <w:rPr>
          <w:rFonts w:ascii="Times New Roman" w:hAnsi="Times New Roman" w:cs="Times New Roman"/>
          <w:sz w:val="24"/>
          <w:szCs w:val="24"/>
        </w:rPr>
        <w:t>ort</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n</w:t>
      </w:r>
      <w:r w:rsidRPr="00DF7CF3">
        <w:rPr>
          <w:rFonts w:ascii="Times New Roman" w:hAnsi="Times New Roman" w:cs="Times New Roman"/>
          <w:spacing w:val="-1"/>
          <w:sz w:val="24"/>
          <w:szCs w:val="24"/>
        </w:rPr>
        <w:t>c</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a</w:t>
      </w:r>
      <w:r w:rsidRPr="00DF7CF3">
        <w:rPr>
          <w:rFonts w:ascii="Times New Roman" w:hAnsi="Times New Roman" w:cs="Times New Roman"/>
          <w:sz w:val="24"/>
          <w:szCs w:val="24"/>
        </w:rPr>
        <w:t>nd p</w:t>
      </w:r>
      <w:r w:rsidRPr="00DF7CF3">
        <w:rPr>
          <w:rFonts w:ascii="Times New Roman" w:hAnsi="Times New Roman" w:cs="Times New Roman"/>
          <w:spacing w:val="-1"/>
          <w:sz w:val="24"/>
          <w:szCs w:val="24"/>
        </w:rPr>
        <w:t>re</w:t>
      </w:r>
      <w:r w:rsidRPr="00DF7CF3">
        <w:rPr>
          <w:rFonts w:ascii="Times New Roman" w:hAnsi="Times New Roman" w:cs="Times New Roman"/>
          <w:sz w:val="24"/>
          <w:szCs w:val="24"/>
        </w:rPr>
        <w:t>st</w:t>
      </w:r>
      <w:r w:rsidRPr="00DF7CF3">
        <w:rPr>
          <w:rFonts w:ascii="Times New Roman" w:hAnsi="Times New Roman" w:cs="Times New Roman"/>
          <w:spacing w:val="5"/>
          <w:sz w:val="24"/>
          <w:szCs w:val="24"/>
        </w:rPr>
        <w:t>i</w:t>
      </w:r>
      <w:r w:rsidRPr="00DF7CF3">
        <w:rPr>
          <w:rFonts w:ascii="Times New Roman" w:hAnsi="Times New Roman" w:cs="Times New Roman"/>
          <w:spacing w:val="-5"/>
          <w:sz w:val="24"/>
          <w:szCs w:val="24"/>
        </w:rPr>
        <w:t>g</w:t>
      </w:r>
      <w:r w:rsidRPr="00DF7CF3">
        <w:rPr>
          <w:rFonts w:ascii="Times New Roman" w:hAnsi="Times New Roman" w:cs="Times New Roman"/>
          <w:sz w:val="24"/>
          <w:szCs w:val="24"/>
        </w:rPr>
        <w:t>e</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2"/>
          <w:sz w:val="24"/>
          <w:szCs w:val="24"/>
        </w:rPr>
        <w:t>o</w:t>
      </w:r>
      <w:r w:rsidRPr="00DF7CF3">
        <w:rPr>
          <w:rFonts w:ascii="Times New Roman" w:hAnsi="Times New Roman" w:cs="Times New Roman"/>
          <w:sz w:val="24"/>
          <w:szCs w:val="24"/>
        </w:rPr>
        <w:t>f</w:t>
      </w:r>
      <w:r w:rsidRPr="00DF7CF3">
        <w:rPr>
          <w:rFonts w:ascii="Times New Roman" w:hAnsi="Times New Roman" w:cs="Times New Roman"/>
          <w:spacing w:val="-1"/>
          <w:sz w:val="24"/>
          <w:szCs w:val="24"/>
        </w:rPr>
        <w:t xml:space="preserve"> </w:t>
      </w:r>
      <w:r w:rsidRPr="00DF7CF3">
        <w:rPr>
          <w:rFonts w:ascii="Times New Roman" w:hAnsi="Times New Roman" w:cs="Times New Roman"/>
          <w:spacing w:val="2"/>
          <w:sz w:val="24"/>
          <w:szCs w:val="24"/>
        </w:rPr>
        <w:t>p</w:t>
      </w:r>
      <w:r w:rsidRPr="00DF7CF3">
        <w:rPr>
          <w:rFonts w:ascii="Times New Roman" w:hAnsi="Times New Roman" w:cs="Times New Roman"/>
          <w:spacing w:val="-1"/>
          <w:sz w:val="24"/>
          <w:szCs w:val="24"/>
        </w:rPr>
        <w:t>eer</w:t>
      </w:r>
      <w:r w:rsidRPr="00DF7CF3">
        <w:rPr>
          <w:rFonts w:ascii="Times New Roman" w:hAnsi="Times New Roman" w:cs="Times New Roman"/>
          <w:spacing w:val="2"/>
          <w:sz w:val="24"/>
          <w:szCs w:val="24"/>
        </w:rPr>
        <w:t>-r</w:t>
      </w:r>
      <w:r w:rsidRPr="00DF7CF3">
        <w:rPr>
          <w:rFonts w:ascii="Times New Roman" w:hAnsi="Times New Roman" w:cs="Times New Roman"/>
          <w:spacing w:val="-3"/>
          <w:sz w:val="24"/>
          <w:szCs w:val="24"/>
        </w:rPr>
        <w:t>e</w:t>
      </w:r>
      <w:r w:rsidRPr="00DF7CF3">
        <w:rPr>
          <w:rFonts w:ascii="Times New Roman" w:hAnsi="Times New Roman" w:cs="Times New Roman"/>
          <w:sz w:val="24"/>
          <w:szCs w:val="24"/>
        </w:rPr>
        <w:t>view</w:t>
      </w:r>
      <w:r w:rsidRPr="00DF7CF3">
        <w:rPr>
          <w:rFonts w:ascii="Times New Roman" w:hAnsi="Times New Roman" w:cs="Times New Roman"/>
          <w:spacing w:val="-1"/>
          <w:sz w:val="24"/>
          <w:szCs w:val="24"/>
        </w:rPr>
        <w:t>e</w:t>
      </w:r>
      <w:r w:rsidRPr="00DF7CF3">
        <w:rPr>
          <w:rFonts w:ascii="Times New Roman" w:hAnsi="Times New Roman" w:cs="Times New Roman"/>
          <w:sz w:val="24"/>
          <w:szCs w:val="24"/>
        </w:rPr>
        <w:t>d</w:t>
      </w:r>
      <w:r w:rsidRPr="00DF7CF3">
        <w:rPr>
          <w:rFonts w:ascii="Times New Roman" w:hAnsi="Times New Roman" w:cs="Times New Roman"/>
          <w:spacing w:val="2"/>
          <w:sz w:val="24"/>
          <w:szCs w:val="24"/>
        </w:rPr>
        <w:t xml:space="preserve"> </w:t>
      </w:r>
      <w:r w:rsidRPr="00DF7CF3">
        <w:rPr>
          <w:rFonts w:ascii="Times New Roman" w:hAnsi="Times New Roman" w:cs="Times New Roman"/>
          <w:sz w:val="24"/>
          <w:szCs w:val="24"/>
        </w:rPr>
        <w:t>journ</w:t>
      </w:r>
      <w:r w:rsidRPr="00DF7CF3">
        <w:rPr>
          <w:rFonts w:ascii="Times New Roman" w:hAnsi="Times New Roman" w:cs="Times New Roman"/>
          <w:spacing w:val="-1"/>
          <w:sz w:val="24"/>
          <w:szCs w:val="24"/>
        </w:rPr>
        <w:t>a</w:t>
      </w:r>
      <w:r w:rsidRPr="00DF7CF3">
        <w:rPr>
          <w:rFonts w:ascii="Times New Roman" w:hAnsi="Times New Roman" w:cs="Times New Roman"/>
          <w:sz w:val="24"/>
          <w:szCs w:val="24"/>
        </w:rPr>
        <w:t>ls, conference proceedings, and other venues for publication. Examples listed for each score range are not exhaustive or exclusive and are intended only as a guide.</w:t>
      </w:r>
    </w:p>
    <w:p w14:paraId="1A185667" w14:textId="77777777" w:rsidR="00381258" w:rsidRPr="00DF7CF3" w:rsidRDefault="00381258" w:rsidP="00C773BF">
      <w:pPr>
        <w:spacing w:before="80" w:after="0" w:line="239" w:lineRule="auto"/>
        <w:ind w:right="156"/>
        <w:rPr>
          <w:rFonts w:ascii="Times New Roman" w:hAnsi="Times New Roman" w:cs="Times New Roman"/>
          <w:sz w:val="24"/>
          <w:szCs w:val="24"/>
        </w:rPr>
      </w:pPr>
    </w:p>
    <w:p w14:paraId="3654C594" w14:textId="6908CB32" w:rsidR="005E01D0" w:rsidRPr="00DF7CF3" w:rsidRDefault="00F94FD7"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0-2</w:t>
      </w:r>
      <w:r w:rsidRPr="00DF7CF3">
        <w:rPr>
          <w:rFonts w:ascii="Times New Roman" w:hAnsi="Times New Roman" w:cs="Times New Roman"/>
          <w:sz w:val="24"/>
          <w:szCs w:val="24"/>
        </w:rPr>
        <w:tab/>
        <w:t>None to very little visible research activity in the past three years</w:t>
      </w:r>
      <w:r w:rsidR="005E01D0" w:rsidRPr="00DF7CF3">
        <w:rPr>
          <w:rFonts w:ascii="Times New Roman" w:hAnsi="Times New Roman" w:cs="Times New Roman"/>
          <w:sz w:val="24"/>
          <w:szCs w:val="24"/>
        </w:rPr>
        <w:br/>
      </w:r>
      <w:r w:rsidRPr="00DF7CF3">
        <w:rPr>
          <w:rFonts w:ascii="Times New Roman" w:hAnsi="Times New Roman" w:cs="Times New Roman"/>
          <w:sz w:val="24"/>
          <w:szCs w:val="24"/>
        </w:rPr>
        <w:lastRenderedPageBreak/>
        <w:t>3-4</w:t>
      </w:r>
      <w:r w:rsidRPr="00DF7CF3">
        <w:rPr>
          <w:rFonts w:ascii="Times New Roman" w:hAnsi="Times New Roman" w:cs="Times New Roman"/>
          <w:sz w:val="24"/>
          <w:szCs w:val="24"/>
        </w:rPr>
        <w:tab/>
        <w:t xml:space="preserve">Some research activity in the past three years. </w:t>
      </w:r>
      <w:r w:rsidR="005E01D0" w:rsidRPr="00DF7CF3">
        <w:rPr>
          <w:rFonts w:ascii="Times New Roman" w:hAnsi="Times New Roman" w:cs="Times New Roman"/>
          <w:sz w:val="24"/>
          <w:szCs w:val="24"/>
        </w:rPr>
        <w:br/>
      </w:r>
      <w:r w:rsidR="005E01D0" w:rsidRPr="00DF7CF3">
        <w:rPr>
          <w:rFonts w:ascii="Times New Roman" w:hAnsi="Times New Roman" w:cs="Times New Roman"/>
          <w:sz w:val="24"/>
          <w:szCs w:val="24"/>
        </w:rPr>
        <w:br/>
      </w:r>
      <w:r w:rsidRPr="00DF7CF3">
        <w:rPr>
          <w:rFonts w:ascii="Times New Roman" w:hAnsi="Times New Roman" w:cs="Times New Roman"/>
          <w:sz w:val="24"/>
          <w:szCs w:val="24"/>
        </w:rPr>
        <w:t>Examples might include presentation of a paper at local or state conferences, a book review, an article submitted or accepted for publication.</w:t>
      </w:r>
    </w:p>
    <w:p w14:paraId="6D2C9707" w14:textId="740E9262" w:rsidR="005E01D0" w:rsidRPr="00DF7CF3" w:rsidRDefault="00C073C2"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5-6</w:t>
      </w:r>
      <w:r w:rsidRPr="00DF7CF3">
        <w:rPr>
          <w:rFonts w:ascii="Times New Roman" w:hAnsi="Times New Roman" w:cs="Times New Roman"/>
          <w:sz w:val="24"/>
          <w:szCs w:val="24"/>
        </w:rPr>
        <w:tab/>
        <w:t xml:space="preserve">Evidence of a developing research agenda that has a clear trajectory. </w:t>
      </w:r>
      <w:r w:rsidR="005E01D0" w:rsidRPr="00DF7CF3">
        <w:rPr>
          <w:rFonts w:ascii="Times New Roman" w:hAnsi="Times New Roman" w:cs="Times New Roman"/>
          <w:sz w:val="24"/>
          <w:szCs w:val="24"/>
        </w:rPr>
        <w:br/>
      </w:r>
      <w:r w:rsidR="005E01D0" w:rsidRPr="00DF7CF3">
        <w:rPr>
          <w:rFonts w:ascii="Times New Roman" w:hAnsi="Times New Roman" w:cs="Times New Roman"/>
          <w:sz w:val="24"/>
          <w:szCs w:val="24"/>
        </w:rPr>
        <w:br/>
      </w:r>
      <w:r w:rsidRPr="00DF7CF3">
        <w:rPr>
          <w:rFonts w:ascii="Times New Roman" w:hAnsi="Times New Roman" w:cs="Times New Roman"/>
          <w:sz w:val="24"/>
          <w:szCs w:val="24"/>
        </w:rPr>
        <w:t>Examples might include at least one article published and at least one other in progress during the past three years.</w:t>
      </w:r>
    </w:p>
    <w:p w14:paraId="4C39899A" w14:textId="77777777" w:rsidR="006648C0" w:rsidRPr="00DF7CF3" w:rsidRDefault="00C073C2"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7-8</w:t>
      </w:r>
      <w:r w:rsidRPr="00DF7CF3">
        <w:rPr>
          <w:rFonts w:ascii="Times New Roman" w:hAnsi="Times New Roman" w:cs="Times New Roman"/>
          <w:sz w:val="24"/>
          <w:szCs w:val="24"/>
        </w:rPr>
        <w:tab/>
        <w:t>Evidence of an active and ongoing research agenda.</w:t>
      </w:r>
    </w:p>
    <w:p w14:paraId="62AAE6B2" w14:textId="66404F92" w:rsidR="005E01D0" w:rsidRPr="00DF7CF3" w:rsidRDefault="00C073C2"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Examples might include multiple articles, conference proceedings, or book chapters during the past three years; evidence of progress on books with contract; or support through research grants; invited papers or lectures, conference proceedings.</w:t>
      </w:r>
    </w:p>
    <w:p w14:paraId="0C984C5F" w14:textId="781940C4" w:rsidR="00E24F83" w:rsidRPr="00DF7CF3" w:rsidRDefault="00C073C2" w:rsidP="007D0032">
      <w:pPr>
        <w:spacing w:before="80"/>
        <w:ind w:left="720"/>
        <w:rPr>
          <w:rFonts w:ascii="Times New Roman" w:hAnsi="Times New Roman" w:cs="Times New Roman"/>
          <w:b/>
          <w:sz w:val="24"/>
          <w:szCs w:val="24"/>
        </w:rPr>
      </w:pPr>
      <w:r w:rsidRPr="00DF7CF3">
        <w:rPr>
          <w:rFonts w:ascii="Times New Roman" w:hAnsi="Times New Roman" w:cs="Times New Roman"/>
          <w:sz w:val="24"/>
          <w:szCs w:val="24"/>
        </w:rPr>
        <w:t>9-10</w:t>
      </w:r>
      <w:r w:rsidRPr="00DF7CF3">
        <w:rPr>
          <w:rFonts w:ascii="Times New Roman" w:hAnsi="Times New Roman" w:cs="Times New Roman"/>
          <w:sz w:val="24"/>
          <w:szCs w:val="24"/>
        </w:rPr>
        <w:tab/>
        <w:t xml:space="preserve">Evidence of a very high level of scholarship and an active and on-going research agenda. </w:t>
      </w:r>
      <w:r w:rsidR="005E01D0" w:rsidRPr="00DF7CF3">
        <w:rPr>
          <w:rFonts w:ascii="Times New Roman" w:hAnsi="Times New Roman" w:cs="Times New Roman"/>
          <w:sz w:val="24"/>
          <w:szCs w:val="24"/>
        </w:rPr>
        <w:br/>
      </w:r>
      <w:r w:rsidR="005E01D0" w:rsidRPr="00DF7CF3">
        <w:rPr>
          <w:rFonts w:ascii="Times New Roman" w:hAnsi="Times New Roman" w:cs="Times New Roman"/>
          <w:sz w:val="24"/>
          <w:szCs w:val="24"/>
        </w:rPr>
        <w:br/>
      </w:r>
      <w:r w:rsidRPr="00DF7CF3">
        <w:rPr>
          <w:rFonts w:ascii="Times New Roman" w:hAnsi="Times New Roman" w:cs="Times New Roman"/>
          <w:sz w:val="24"/>
          <w:szCs w:val="24"/>
        </w:rPr>
        <w:t>Examples might include more than two articles in a major or peer-reviewed journal plus conference proceedings, the publication of a book during the last three years and/or support through campus and outside research grants. To achieve a score of ten, it is expected that the faculty member would have some combination of the following: peer-reviewed and/or prestigious publications, heavily cited publications or seminal works, and significant recognition and/or outside support through honors or significant research grants.</w:t>
      </w:r>
    </w:p>
    <w:p w14:paraId="56F9E3AB" w14:textId="7BD6A206" w:rsidR="00C073C2" w:rsidRPr="00DF7CF3" w:rsidRDefault="00C073C2" w:rsidP="00C773BF">
      <w:pPr>
        <w:spacing w:before="80"/>
        <w:rPr>
          <w:rFonts w:ascii="Times New Roman" w:hAnsi="Times New Roman" w:cs="Times New Roman"/>
          <w:b/>
          <w:sz w:val="24"/>
          <w:szCs w:val="24"/>
        </w:rPr>
      </w:pPr>
      <w:r w:rsidRPr="00DF7CF3">
        <w:rPr>
          <w:rFonts w:ascii="Times New Roman" w:hAnsi="Times New Roman" w:cs="Times New Roman"/>
          <w:b/>
          <w:sz w:val="24"/>
          <w:szCs w:val="24"/>
        </w:rPr>
        <w:t xml:space="preserve">SERVICE </w:t>
      </w:r>
      <w:r w:rsidR="005E01D0" w:rsidRPr="00DF7CF3">
        <w:rPr>
          <w:rFonts w:ascii="Times New Roman" w:hAnsi="Times New Roman" w:cs="Times New Roman"/>
          <w:b/>
          <w:sz w:val="24"/>
          <w:szCs w:val="24"/>
        </w:rPr>
        <w:br/>
      </w:r>
      <w:r w:rsidRPr="00DF7CF3">
        <w:rPr>
          <w:rFonts w:ascii="Times New Roman" w:hAnsi="Times New Roman" w:cs="Times New Roman"/>
          <w:b/>
          <w:sz w:val="24"/>
          <w:szCs w:val="24"/>
        </w:rPr>
        <w:t>Evaluation factors</w:t>
      </w:r>
      <w:r w:rsidRPr="00DF7CF3">
        <w:rPr>
          <w:rFonts w:ascii="Times New Roman" w:hAnsi="Times New Roman" w:cs="Times New Roman"/>
          <w:b/>
          <w:sz w:val="24"/>
          <w:szCs w:val="24"/>
        </w:rPr>
        <w:br/>
      </w:r>
      <w:r w:rsidRPr="00DF7CF3">
        <w:rPr>
          <w:rFonts w:ascii="Times New Roman" w:hAnsi="Times New Roman" w:cs="Times New Roman"/>
          <w:sz w:val="24"/>
          <w:szCs w:val="24"/>
        </w:rPr>
        <w:t xml:space="preserve">Evaluation of service is based on an assessment of the information provided in the faculty member’s </w:t>
      </w:r>
      <w:r w:rsidR="00381258" w:rsidRPr="00DF7CF3">
        <w:rPr>
          <w:rFonts w:ascii="Times New Roman" w:hAnsi="Times New Roman" w:cs="Times New Roman"/>
          <w:sz w:val="24"/>
          <w:szCs w:val="24"/>
        </w:rPr>
        <w:t>Annual Review Report</w:t>
      </w:r>
      <w:r w:rsidRPr="00DF7CF3">
        <w:rPr>
          <w:rFonts w:ascii="Times New Roman" w:hAnsi="Times New Roman" w:cs="Times New Roman"/>
          <w:sz w:val="24"/>
          <w:szCs w:val="24"/>
        </w:rPr>
        <w:t xml:space="preserve"> but considers factors related to the level of effort and the nature of the professional activities. Factors that affect the scoring of service include the prestige and scope of an organization in which one serves as well as the significance of the positions or activities in which one engages. Consideration is given to the degree of difficulty or level of professional achievement associated with appointments or positions within an organization, the amount of work involved in the service provided, the impact of the service on the organization or profession, or the impact of the service on the state, the </w:t>
      </w:r>
      <w:proofErr w:type="gramStart"/>
      <w:r w:rsidRPr="00DF7CF3">
        <w:rPr>
          <w:rFonts w:ascii="Times New Roman" w:hAnsi="Times New Roman" w:cs="Times New Roman"/>
          <w:sz w:val="24"/>
          <w:szCs w:val="24"/>
        </w:rPr>
        <w:t>Library</w:t>
      </w:r>
      <w:proofErr w:type="gramEnd"/>
      <w:r w:rsidR="00DD53D4">
        <w:rPr>
          <w:rFonts w:ascii="Times New Roman" w:hAnsi="Times New Roman" w:cs="Times New Roman"/>
          <w:sz w:val="24"/>
          <w:szCs w:val="24"/>
        </w:rPr>
        <w:t>,</w:t>
      </w:r>
      <w:r w:rsidRPr="00DF7CF3">
        <w:rPr>
          <w:rFonts w:ascii="Times New Roman" w:hAnsi="Times New Roman" w:cs="Times New Roman"/>
          <w:sz w:val="24"/>
          <w:szCs w:val="24"/>
        </w:rPr>
        <w:t xml:space="preserve"> or the University. Examples listed for each score are not exhaustive or exclusive and are intended only as a guide.</w:t>
      </w:r>
    </w:p>
    <w:p w14:paraId="4B9FF3A8" w14:textId="77777777" w:rsidR="005E01D0" w:rsidRPr="00DF7CF3" w:rsidRDefault="00DA126D"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0-2</w:t>
      </w:r>
      <w:r w:rsidRPr="00DF7CF3">
        <w:rPr>
          <w:rFonts w:ascii="Times New Roman" w:hAnsi="Times New Roman" w:cs="Times New Roman"/>
          <w:sz w:val="24"/>
          <w:szCs w:val="24"/>
        </w:rPr>
        <w:tab/>
        <w:t>None</w:t>
      </w:r>
      <w:r w:rsidR="005E01D0" w:rsidRPr="00DF7CF3">
        <w:rPr>
          <w:rFonts w:ascii="Times New Roman" w:hAnsi="Times New Roman" w:cs="Times New Roman"/>
          <w:sz w:val="24"/>
          <w:szCs w:val="24"/>
        </w:rPr>
        <w:t xml:space="preserve"> to very little service activity</w:t>
      </w:r>
      <w:r w:rsidR="005E01D0" w:rsidRPr="00DF7CF3">
        <w:rPr>
          <w:rFonts w:ascii="Times New Roman" w:hAnsi="Times New Roman" w:cs="Times New Roman"/>
          <w:sz w:val="24"/>
          <w:szCs w:val="24"/>
        </w:rPr>
        <w:br/>
      </w:r>
      <w:r w:rsidRPr="00DF7CF3">
        <w:rPr>
          <w:rFonts w:ascii="Times New Roman" w:hAnsi="Times New Roman" w:cs="Times New Roman"/>
          <w:sz w:val="24"/>
          <w:szCs w:val="24"/>
        </w:rPr>
        <w:br/>
        <w:t>3-4</w:t>
      </w:r>
      <w:r w:rsidRPr="00DF7CF3">
        <w:rPr>
          <w:rFonts w:ascii="Times New Roman" w:hAnsi="Times New Roman" w:cs="Times New Roman"/>
          <w:sz w:val="24"/>
          <w:szCs w:val="24"/>
        </w:rPr>
        <w:tab/>
        <w:t xml:space="preserve">Some level of regular involvement in service activities. </w:t>
      </w:r>
      <w:r w:rsidR="005E01D0" w:rsidRPr="00DF7CF3">
        <w:rPr>
          <w:rFonts w:ascii="Times New Roman" w:hAnsi="Times New Roman" w:cs="Times New Roman"/>
          <w:sz w:val="24"/>
          <w:szCs w:val="24"/>
        </w:rPr>
        <w:br/>
      </w:r>
      <w:r w:rsidR="005E01D0" w:rsidRPr="00DF7CF3">
        <w:rPr>
          <w:rFonts w:ascii="Times New Roman" w:hAnsi="Times New Roman" w:cs="Times New Roman"/>
          <w:sz w:val="24"/>
          <w:szCs w:val="24"/>
        </w:rPr>
        <w:br/>
      </w:r>
      <w:r w:rsidRPr="00DF7CF3">
        <w:rPr>
          <w:rFonts w:ascii="Times New Roman" w:hAnsi="Times New Roman" w:cs="Times New Roman"/>
          <w:sz w:val="24"/>
          <w:szCs w:val="24"/>
        </w:rPr>
        <w:t>Examples include membership on a Library committee, membership in a regional/</w:t>
      </w:r>
      <w:r w:rsidR="008D6001" w:rsidRPr="00DF7CF3">
        <w:rPr>
          <w:rFonts w:ascii="Times New Roman" w:hAnsi="Times New Roman" w:cs="Times New Roman"/>
          <w:sz w:val="24"/>
          <w:szCs w:val="24"/>
        </w:rPr>
        <w:t xml:space="preserve">national/international professional organization, attendance at a national/international </w:t>
      </w:r>
      <w:r w:rsidR="008D6001" w:rsidRPr="00DF7CF3">
        <w:rPr>
          <w:rFonts w:ascii="Times New Roman" w:hAnsi="Times New Roman" w:cs="Times New Roman"/>
          <w:sz w:val="24"/>
          <w:szCs w:val="24"/>
        </w:rPr>
        <w:lastRenderedPageBreak/>
        <w:t>conference, participation in local workshops, coursework or workshop taken to enhance work-related professional development, or community activities related to professional service.</w:t>
      </w:r>
    </w:p>
    <w:p w14:paraId="52535A62" w14:textId="64CDC01F" w:rsidR="005E01D0" w:rsidRPr="00DF7CF3" w:rsidRDefault="008D6001"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5-6</w:t>
      </w:r>
      <w:r w:rsidRPr="00DF7CF3">
        <w:rPr>
          <w:rFonts w:ascii="Times New Roman" w:hAnsi="Times New Roman" w:cs="Times New Roman"/>
          <w:sz w:val="24"/>
          <w:szCs w:val="24"/>
        </w:rPr>
        <w:tab/>
        <w:t xml:space="preserve">Clear and ongoing involvement in service activities. </w:t>
      </w:r>
      <w:r w:rsidR="005E01D0" w:rsidRPr="00DF7CF3">
        <w:rPr>
          <w:rFonts w:ascii="Times New Roman" w:hAnsi="Times New Roman" w:cs="Times New Roman"/>
          <w:sz w:val="24"/>
          <w:szCs w:val="24"/>
        </w:rPr>
        <w:br/>
      </w:r>
      <w:r w:rsidR="005E01D0" w:rsidRPr="00DF7CF3">
        <w:rPr>
          <w:rFonts w:ascii="Times New Roman" w:hAnsi="Times New Roman" w:cs="Times New Roman"/>
          <w:sz w:val="24"/>
          <w:szCs w:val="24"/>
        </w:rPr>
        <w:br/>
      </w:r>
      <w:r w:rsidRPr="00DF7CF3">
        <w:rPr>
          <w:rFonts w:ascii="Times New Roman" w:hAnsi="Times New Roman" w:cs="Times New Roman"/>
          <w:sz w:val="24"/>
          <w:szCs w:val="24"/>
        </w:rPr>
        <w:t>Examples might include active participation in a national/international committee, active participation in a local/state/regional committee, and/or membership on and contributions to a campus committee or Library committee.</w:t>
      </w:r>
    </w:p>
    <w:p w14:paraId="62BF4016" w14:textId="1DB4FEC4" w:rsidR="005E01D0" w:rsidRPr="00DF7CF3" w:rsidRDefault="16E9B23F"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7-8</w:t>
      </w:r>
      <w:r w:rsidR="008D6001" w:rsidRPr="00DF7CF3">
        <w:rPr>
          <w:rFonts w:ascii="Times New Roman" w:hAnsi="Times New Roman" w:cs="Times New Roman"/>
          <w:sz w:val="24"/>
          <w:szCs w:val="24"/>
        </w:rPr>
        <w:tab/>
      </w:r>
      <w:r w:rsidRPr="00DF7CF3">
        <w:rPr>
          <w:rFonts w:ascii="Times New Roman" w:hAnsi="Times New Roman" w:cs="Times New Roman"/>
          <w:sz w:val="24"/>
          <w:szCs w:val="24"/>
        </w:rPr>
        <w:t xml:space="preserve">Demonstration of progressively more responsible service activities. </w:t>
      </w:r>
      <w:r w:rsidR="008D6001" w:rsidRPr="00DF7CF3">
        <w:rPr>
          <w:rFonts w:ascii="Times New Roman" w:hAnsi="Times New Roman" w:cs="Times New Roman"/>
          <w:sz w:val="24"/>
          <w:szCs w:val="24"/>
        </w:rPr>
        <w:br/>
      </w:r>
      <w:r w:rsidR="008D6001" w:rsidRPr="00DF7CF3">
        <w:rPr>
          <w:rFonts w:ascii="Times New Roman" w:hAnsi="Times New Roman" w:cs="Times New Roman"/>
          <w:sz w:val="24"/>
          <w:szCs w:val="24"/>
        </w:rPr>
        <w:br/>
      </w:r>
      <w:r w:rsidRPr="00DF7CF3">
        <w:rPr>
          <w:rFonts w:ascii="Times New Roman" w:hAnsi="Times New Roman" w:cs="Times New Roman"/>
          <w:sz w:val="24"/>
          <w:szCs w:val="24"/>
        </w:rPr>
        <w:t>Items in this category assume recognition of the individual involved as an expert in a particular field. Examples include appointment to a prestigious campus committee; acting as a reviewer for grant proposals, formal consulting, paid or unpaid; presenting workshops, demonstrations, or lectures; serving as an outside evaluator or referee (e.g., for promotion and tenure); service on thesis or dissertation committees; papers read at a conference; or significant public engagement related to professional service.</w:t>
      </w:r>
    </w:p>
    <w:p w14:paraId="5E0A67B4" w14:textId="2B42EB3B" w:rsidR="008D6001" w:rsidRDefault="16E9B23F" w:rsidP="00C773BF">
      <w:pPr>
        <w:spacing w:before="80"/>
        <w:ind w:left="720"/>
        <w:rPr>
          <w:rFonts w:ascii="Times New Roman" w:hAnsi="Times New Roman" w:cs="Times New Roman"/>
          <w:sz w:val="24"/>
          <w:szCs w:val="24"/>
        </w:rPr>
      </w:pPr>
      <w:r w:rsidRPr="00DF7CF3">
        <w:rPr>
          <w:rFonts w:ascii="Times New Roman" w:hAnsi="Times New Roman" w:cs="Times New Roman"/>
          <w:sz w:val="24"/>
          <w:szCs w:val="24"/>
        </w:rPr>
        <w:t>9-10</w:t>
      </w:r>
      <w:r w:rsidR="008D6001" w:rsidRPr="00DF7CF3">
        <w:rPr>
          <w:rFonts w:ascii="Times New Roman" w:hAnsi="Times New Roman" w:cs="Times New Roman"/>
          <w:sz w:val="24"/>
          <w:szCs w:val="24"/>
        </w:rPr>
        <w:tab/>
      </w:r>
      <w:r w:rsidRPr="00DF7CF3">
        <w:rPr>
          <w:rFonts w:ascii="Times New Roman" w:hAnsi="Times New Roman" w:cs="Times New Roman"/>
          <w:sz w:val="24"/>
          <w:szCs w:val="24"/>
        </w:rPr>
        <w:t xml:space="preserve">Higher level contribution to service. </w:t>
      </w:r>
      <w:r w:rsidR="008D6001" w:rsidRPr="00DF7CF3">
        <w:rPr>
          <w:rFonts w:ascii="Times New Roman" w:hAnsi="Times New Roman" w:cs="Times New Roman"/>
          <w:sz w:val="24"/>
          <w:szCs w:val="24"/>
        </w:rPr>
        <w:br/>
      </w:r>
      <w:r w:rsidR="008D6001" w:rsidRPr="00DF7CF3">
        <w:rPr>
          <w:rFonts w:ascii="Times New Roman" w:hAnsi="Times New Roman" w:cs="Times New Roman"/>
          <w:sz w:val="24"/>
          <w:szCs w:val="24"/>
        </w:rPr>
        <w:br/>
      </w:r>
      <w:r w:rsidRPr="00DF7CF3">
        <w:rPr>
          <w:rFonts w:ascii="Times New Roman" w:hAnsi="Times New Roman" w:cs="Times New Roman"/>
          <w:sz w:val="24"/>
          <w:szCs w:val="24"/>
        </w:rPr>
        <w:t>Examples might include being chair of a state, regional, national, or international committee; significant contribution to the work of a committee (e.g., preparation of bylaws or reports for committees or other professional groups); editorship of journals, prestigious newsletters or columns in newsletters/journals; papers at a major conference; or invited papers.</w:t>
      </w:r>
    </w:p>
    <w:p w14:paraId="65D167A8" w14:textId="77777777" w:rsidR="00C47763" w:rsidRPr="00DF7CF3" w:rsidRDefault="00C47763" w:rsidP="00C773BF">
      <w:pPr>
        <w:spacing w:before="80"/>
        <w:ind w:left="720"/>
        <w:rPr>
          <w:rFonts w:ascii="Times New Roman" w:hAnsi="Times New Roman" w:cs="Times New Roman"/>
          <w:sz w:val="24"/>
          <w:szCs w:val="24"/>
        </w:rPr>
      </w:pPr>
    </w:p>
    <w:p w14:paraId="14F70B40" w14:textId="1E89A9FC" w:rsidR="00381258" w:rsidRPr="007D0032" w:rsidRDefault="12D7CAAB" w:rsidP="00C773BF">
      <w:pPr>
        <w:spacing w:before="80"/>
        <w:ind w:left="720"/>
        <w:rPr>
          <w:rFonts w:ascii="Times New Roman" w:hAnsi="Times New Roman" w:cs="Times New Roman"/>
          <w:i/>
          <w:iCs/>
          <w:sz w:val="24"/>
          <w:szCs w:val="24"/>
        </w:rPr>
      </w:pPr>
      <w:r w:rsidRPr="007D0032">
        <w:rPr>
          <w:rFonts w:ascii="Times New Roman" w:hAnsi="Times New Roman" w:cs="Times New Roman"/>
          <w:i/>
          <w:iCs/>
          <w:sz w:val="24"/>
          <w:szCs w:val="24"/>
        </w:rPr>
        <w:t xml:space="preserve">Updated </w:t>
      </w:r>
      <w:r w:rsidR="00C47763" w:rsidRPr="007D0032">
        <w:rPr>
          <w:rFonts w:ascii="Times New Roman" w:hAnsi="Times New Roman" w:cs="Times New Roman"/>
          <w:i/>
          <w:iCs/>
          <w:sz w:val="24"/>
          <w:szCs w:val="24"/>
        </w:rPr>
        <w:t xml:space="preserve">in </w:t>
      </w:r>
      <w:r w:rsidR="00052170" w:rsidRPr="007D0032">
        <w:rPr>
          <w:rFonts w:ascii="Times New Roman" w:hAnsi="Times New Roman" w:cs="Times New Roman"/>
          <w:i/>
          <w:iCs/>
          <w:sz w:val="24"/>
          <w:szCs w:val="24"/>
        </w:rPr>
        <w:t>202</w:t>
      </w:r>
      <w:r w:rsidR="00052170">
        <w:rPr>
          <w:rFonts w:ascii="Times New Roman" w:hAnsi="Times New Roman" w:cs="Times New Roman"/>
          <w:i/>
          <w:iCs/>
          <w:sz w:val="24"/>
          <w:szCs w:val="24"/>
        </w:rPr>
        <w:t>4</w:t>
      </w:r>
      <w:r w:rsidR="00052170" w:rsidRPr="007D0032">
        <w:rPr>
          <w:rFonts w:ascii="Times New Roman" w:hAnsi="Times New Roman" w:cs="Times New Roman"/>
          <w:i/>
          <w:iCs/>
          <w:sz w:val="24"/>
          <w:szCs w:val="24"/>
        </w:rPr>
        <w:t xml:space="preserve"> </w:t>
      </w:r>
      <w:r w:rsidR="00C47763" w:rsidRPr="007D0032">
        <w:rPr>
          <w:rFonts w:ascii="Times New Roman" w:hAnsi="Times New Roman" w:cs="Times New Roman"/>
          <w:i/>
          <w:iCs/>
          <w:sz w:val="24"/>
          <w:szCs w:val="24"/>
        </w:rPr>
        <w:t>to include</w:t>
      </w:r>
      <w:r w:rsidR="005F54E2">
        <w:rPr>
          <w:rFonts w:ascii="Times New Roman" w:hAnsi="Times New Roman" w:cs="Times New Roman"/>
          <w:i/>
          <w:iCs/>
          <w:sz w:val="24"/>
          <w:szCs w:val="24"/>
        </w:rPr>
        <w:t xml:space="preserve"> </w:t>
      </w:r>
      <w:r w:rsidR="00C47763" w:rsidRPr="007D0032">
        <w:rPr>
          <w:rFonts w:ascii="Times New Roman" w:hAnsi="Times New Roman" w:cs="Times New Roman"/>
          <w:i/>
          <w:iCs/>
          <w:sz w:val="24"/>
          <w:szCs w:val="24"/>
        </w:rPr>
        <w:t xml:space="preserve">language </w:t>
      </w:r>
      <w:r w:rsidRPr="007D0032">
        <w:rPr>
          <w:rFonts w:ascii="Times New Roman" w:hAnsi="Times New Roman" w:cs="Times New Roman"/>
          <w:i/>
          <w:iCs/>
          <w:sz w:val="24"/>
          <w:szCs w:val="24"/>
        </w:rPr>
        <w:t>about specialized faculty</w:t>
      </w:r>
      <w:r w:rsidR="00C47763" w:rsidRPr="007D0032">
        <w:rPr>
          <w:rFonts w:ascii="Times New Roman" w:hAnsi="Times New Roman" w:cs="Times New Roman"/>
          <w:i/>
          <w:iCs/>
          <w:sz w:val="24"/>
          <w:szCs w:val="24"/>
        </w:rPr>
        <w:t>.</w:t>
      </w:r>
    </w:p>
    <w:sectPr w:rsidR="00381258" w:rsidRPr="007D0032" w:rsidSect="00DF7CF3">
      <w:headerReference w:type="default" r:id="rId11"/>
      <w:pgSz w:w="12240" w:h="15840"/>
      <w:pgMar w:top="1440" w:right="1080" w:bottom="1440" w:left="1080" w:header="720" w:footer="720" w:gutter="0"/>
      <w:cols w:space="720"/>
      <w:titlePg/>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52D86817" w14:textId="77777777" w:rsidR="00165F8C" w:rsidRDefault="00165F8C" w:rsidP="00211ECB">
      <w:pPr>
        <w:spacing w:after="0" w:line="240" w:lineRule="auto"/>
      </w:pPr>
      <w:r>
        <w:separator/>
      </w:r>
    </w:p>
  </w:endnote>
  <w:endnote w:type="continuationSeparator" w:id="0">
    <w:p w14:paraId="45B71FCA" w14:textId="77777777" w:rsidR="00165F8C" w:rsidRDefault="00165F8C" w:rsidP="00211EC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4229B40E" w14:textId="77777777" w:rsidR="00165F8C" w:rsidRDefault="00165F8C" w:rsidP="00211ECB">
      <w:pPr>
        <w:spacing w:after="0" w:line="240" w:lineRule="auto"/>
      </w:pPr>
      <w:r>
        <w:separator/>
      </w:r>
    </w:p>
  </w:footnote>
  <w:footnote w:type="continuationSeparator" w:id="0">
    <w:p w14:paraId="320C9E2C" w14:textId="77777777" w:rsidR="00165F8C" w:rsidRDefault="00165F8C" w:rsidP="00211ECB">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sdt>
    <w:sdtPr>
      <w:id w:val="306753277"/>
      <w:docPartObj>
        <w:docPartGallery w:val="Page Numbers (Top of Page)"/>
        <w:docPartUnique/>
      </w:docPartObj>
    </w:sdtPr>
    <w:sdtEndPr>
      <w:rPr>
        <w:noProof/>
      </w:rPr>
    </w:sdtEndPr>
    <w:sdtContent>
      <w:p w14:paraId="1711815A" w14:textId="22A31544" w:rsidR="00DF7CF3" w:rsidRDefault="00DF7CF3">
        <w:pPr>
          <w:pStyle w:val="Header"/>
          <w:jc w:val="right"/>
        </w:pPr>
        <w:r>
          <w:fldChar w:fldCharType="begin"/>
        </w:r>
        <w:r>
          <w:instrText xml:space="preserve"> PAGE   \* MERGEFORMAT </w:instrText>
        </w:r>
        <w:r>
          <w:fldChar w:fldCharType="separate"/>
        </w:r>
        <w:r>
          <w:rPr>
            <w:noProof/>
          </w:rPr>
          <w:t>2</w:t>
        </w:r>
        <w:r>
          <w:rPr>
            <w:noProof/>
          </w:rPr>
          <w:fldChar w:fldCharType="end"/>
        </w:r>
      </w:p>
    </w:sdtContent>
  </w:sdt>
  <w:p w14:paraId="49246A73" w14:textId="77777777" w:rsidR="00DF7CF3" w:rsidRDefault="00DF7CF3">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proofState w:spelling="clean" w:grammar="clean"/>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1D1815"/>
    <w:rsid w:val="00006E22"/>
    <w:rsid w:val="00010060"/>
    <w:rsid w:val="0002323F"/>
    <w:rsid w:val="00052170"/>
    <w:rsid w:val="00081F00"/>
    <w:rsid w:val="00096B24"/>
    <w:rsid w:val="000A3FC2"/>
    <w:rsid w:val="000D71CA"/>
    <w:rsid w:val="000E3030"/>
    <w:rsid w:val="00116957"/>
    <w:rsid w:val="00124E18"/>
    <w:rsid w:val="00141610"/>
    <w:rsid w:val="001438DB"/>
    <w:rsid w:val="001551B4"/>
    <w:rsid w:val="00161A7F"/>
    <w:rsid w:val="00162F78"/>
    <w:rsid w:val="00165F8C"/>
    <w:rsid w:val="001676CA"/>
    <w:rsid w:val="001C5ECC"/>
    <w:rsid w:val="001D1815"/>
    <w:rsid w:val="001F1BCC"/>
    <w:rsid w:val="001F5137"/>
    <w:rsid w:val="002048E2"/>
    <w:rsid w:val="00211ECB"/>
    <w:rsid w:val="002320A7"/>
    <w:rsid w:val="002323A3"/>
    <w:rsid w:val="00297EAA"/>
    <w:rsid w:val="002B4C29"/>
    <w:rsid w:val="002C0A08"/>
    <w:rsid w:val="002E7B4C"/>
    <w:rsid w:val="002F70BB"/>
    <w:rsid w:val="003170C3"/>
    <w:rsid w:val="00317FC2"/>
    <w:rsid w:val="00361FC0"/>
    <w:rsid w:val="00362ACB"/>
    <w:rsid w:val="00381258"/>
    <w:rsid w:val="003813DC"/>
    <w:rsid w:val="00396ED2"/>
    <w:rsid w:val="003A5352"/>
    <w:rsid w:val="003D3B25"/>
    <w:rsid w:val="003E3D21"/>
    <w:rsid w:val="003F32CE"/>
    <w:rsid w:val="004028C7"/>
    <w:rsid w:val="004120D3"/>
    <w:rsid w:val="00415B1F"/>
    <w:rsid w:val="00420485"/>
    <w:rsid w:val="00421042"/>
    <w:rsid w:val="00440CD0"/>
    <w:rsid w:val="0048140B"/>
    <w:rsid w:val="004C4E29"/>
    <w:rsid w:val="004F093C"/>
    <w:rsid w:val="00533A49"/>
    <w:rsid w:val="00566072"/>
    <w:rsid w:val="005677E3"/>
    <w:rsid w:val="005952A7"/>
    <w:rsid w:val="005975B3"/>
    <w:rsid w:val="005B7AE6"/>
    <w:rsid w:val="005C5C82"/>
    <w:rsid w:val="005E01D0"/>
    <w:rsid w:val="005F0A57"/>
    <w:rsid w:val="005F54E2"/>
    <w:rsid w:val="00613351"/>
    <w:rsid w:val="00613CCD"/>
    <w:rsid w:val="0062595D"/>
    <w:rsid w:val="006648C0"/>
    <w:rsid w:val="00684AF9"/>
    <w:rsid w:val="00686EC2"/>
    <w:rsid w:val="00694175"/>
    <w:rsid w:val="006C3057"/>
    <w:rsid w:val="0076345E"/>
    <w:rsid w:val="0076744E"/>
    <w:rsid w:val="00776D9F"/>
    <w:rsid w:val="0077769E"/>
    <w:rsid w:val="00783305"/>
    <w:rsid w:val="007904C5"/>
    <w:rsid w:val="0079123D"/>
    <w:rsid w:val="0079334F"/>
    <w:rsid w:val="007B50A2"/>
    <w:rsid w:val="007D0032"/>
    <w:rsid w:val="007E26FE"/>
    <w:rsid w:val="007F3DF5"/>
    <w:rsid w:val="008006F2"/>
    <w:rsid w:val="00804580"/>
    <w:rsid w:val="00821E9C"/>
    <w:rsid w:val="0082269C"/>
    <w:rsid w:val="008934DA"/>
    <w:rsid w:val="008D6001"/>
    <w:rsid w:val="00903EFA"/>
    <w:rsid w:val="009342A1"/>
    <w:rsid w:val="0094393B"/>
    <w:rsid w:val="009532BC"/>
    <w:rsid w:val="0096466D"/>
    <w:rsid w:val="0098352F"/>
    <w:rsid w:val="009D77E2"/>
    <w:rsid w:val="00A00C72"/>
    <w:rsid w:val="00A2173E"/>
    <w:rsid w:val="00A71BD3"/>
    <w:rsid w:val="00A8366F"/>
    <w:rsid w:val="00A84929"/>
    <w:rsid w:val="00A92515"/>
    <w:rsid w:val="00AB1DF3"/>
    <w:rsid w:val="00AD3438"/>
    <w:rsid w:val="00AF48A1"/>
    <w:rsid w:val="00B4045C"/>
    <w:rsid w:val="00BB723B"/>
    <w:rsid w:val="00BF2731"/>
    <w:rsid w:val="00C073C2"/>
    <w:rsid w:val="00C20CF9"/>
    <w:rsid w:val="00C47763"/>
    <w:rsid w:val="00C578F4"/>
    <w:rsid w:val="00C773BF"/>
    <w:rsid w:val="00C933C0"/>
    <w:rsid w:val="00D03A48"/>
    <w:rsid w:val="00D34F8E"/>
    <w:rsid w:val="00D748A9"/>
    <w:rsid w:val="00D850C4"/>
    <w:rsid w:val="00DA126D"/>
    <w:rsid w:val="00DB20AD"/>
    <w:rsid w:val="00DB6898"/>
    <w:rsid w:val="00DC422B"/>
    <w:rsid w:val="00DD53D4"/>
    <w:rsid w:val="00DF7CF3"/>
    <w:rsid w:val="00E24F83"/>
    <w:rsid w:val="00E40F6C"/>
    <w:rsid w:val="00E7733A"/>
    <w:rsid w:val="00E860B7"/>
    <w:rsid w:val="00EA5F29"/>
    <w:rsid w:val="00EC05E8"/>
    <w:rsid w:val="00EC1366"/>
    <w:rsid w:val="00EC6401"/>
    <w:rsid w:val="00ED58EB"/>
    <w:rsid w:val="00EE0056"/>
    <w:rsid w:val="00F13589"/>
    <w:rsid w:val="00F25D19"/>
    <w:rsid w:val="00F4737B"/>
    <w:rsid w:val="00F66840"/>
    <w:rsid w:val="00F94FD7"/>
    <w:rsid w:val="00FE144C"/>
    <w:rsid w:val="02A627EA"/>
    <w:rsid w:val="12D7CAAB"/>
    <w:rsid w:val="16E9B23F"/>
    <w:rsid w:val="675FE2AD"/>
    <w:rsid w:val="76A422B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F81961"/>
  <w15:docId w15:val="{41ED977B-D25C-43D4-B258-D6E5A0CF86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Theme="minorHAnsi" w:eastAsiaTheme="minorHAnsi" w:hAnsiTheme="minorHAnsi" w:cstheme="minorBidi"/>
        <w:sz w:val="22"/>
        <w:szCs w:val="22"/>
        <w:lang w:val="en-US" w:eastAsia="en-US" w:bidi="ar-SA"/>
      </w:rPr>
    </w:rPrDefault>
    <w:pPrDefault>
      <w:pPr>
        <w:widowControl w:val="0"/>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3102B"/>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5677E3"/>
    <w:pPr>
      <w:spacing w:after="0" w:line="240" w:lineRule="auto"/>
    </w:pPr>
    <w:rPr>
      <w:rFonts w:ascii="Times New Roman" w:hAnsi="Times New Roman" w:cs="Times New Roman"/>
      <w:sz w:val="18"/>
      <w:szCs w:val="18"/>
    </w:rPr>
  </w:style>
  <w:style w:type="character" w:customStyle="1" w:styleId="BalloonTextChar">
    <w:name w:val="Balloon Text Char"/>
    <w:basedOn w:val="DefaultParagraphFont"/>
    <w:link w:val="BalloonText"/>
    <w:uiPriority w:val="99"/>
    <w:semiHidden/>
    <w:rsid w:val="005677E3"/>
    <w:rPr>
      <w:rFonts w:ascii="Times New Roman" w:hAnsi="Times New Roman" w:cs="Times New Roman"/>
      <w:sz w:val="18"/>
      <w:szCs w:val="18"/>
    </w:rPr>
  </w:style>
  <w:style w:type="character" w:styleId="CommentReference">
    <w:name w:val="annotation reference"/>
    <w:basedOn w:val="DefaultParagraphFont"/>
    <w:uiPriority w:val="99"/>
    <w:semiHidden/>
    <w:unhideWhenUsed/>
    <w:rsid w:val="00D850C4"/>
    <w:rPr>
      <w:sz w:val="16"/>
      <w:szCs w:val="16"/>
    </w:rPr>
  </w:style>
  <w:style w:type="paragraph" w:styleId="CommentText">
    <w:name w:val="annotation text"/>
    <w:basedOn w:val="Normal"/>
    <w:link w:val="CommentTextChar"/>
    <w:uiPriority w:val="99"/>
    <w:unhideWhenUsed/>
    <w:rsid w:val="00D850C4"/>
    <w:pPr>
      <w:spacing w:line="240" w:lineRule="auto"/>
    </w:pPr>
    <w:rPr>
      <w:sz w:val="20"/>
      <w:szCs w:val="20"/>
    </w:rPr>
  </w:style>
  <w:style w:type="character" w:customStyle="1" w:styleId="CommentTextChar">
    <w:name w:val="Comment Text Char"/>
    <w:basedOn w:val="DefaultParagraphFont"/>
    <w:link w:val="CommentText"/>
    <w:uiPriority w:val="99"/>
    <w:rsid w:val="00D850C4"/>
    <w:rPr>
      <w:sz w:val="20"/>
      <w:szCs w:val="20"/>
    </w:rPr>
  </w:style>
  <w:style w:type="paragraph" w:styleId="CommentSubject">
    <w:name w:val="annotation subject"/>
    <w:basedOn w:val="CommentText"/>
    <w:next w:val="CommentText"/>
    <w:link w:val="CommentSubjectChar"/>
    <w:uiPriority w:val="99"/>
    <w:semiHidden/>
    <w:unhideWhenUsed/>
    <w:rsid w:val="00D850C4"/>
    <w:rPr>
      <w:b/>
      <w:bCs/>
    </w:rPr>
  </w:style>
  <w:style w:type="character" w:customStyle="1" w:styleId="CommentSubjectChar">
    <w:name w:val="Comment Subject Char"/>
    <w:basedOn w:val="CommentTextChar"/>
    <w:link w:val="CommentSubject"/>
    <w:uiPriority w:val="99"/>
    <w:semiHidden/>
    <w:rsid w:val="00D850C4"/>
    <w:rPr>
      <w:b/>
      <w:bCs/>
      <w:sz w:val="20"/>
      <w:szCs w:val="20"/>
    </w:rPr>
  </w:style>
  <w:style w:type="character" w:styleId="Hyperlink">
    <w:name w:val="Hyperlink"/>
    <w:basedOn w:val="DefaultParagraphFont"/>
    <w:uiPriority w:val="99"/>
    <w:unhideWhenUsed/>
    <w:rsid w:val="00381258"/>
    <w:rPr>
      <w:color w:val="0000FF" w:themeColor="hyperlink"/>
      <w:u w:val="single"/>
    </w:rPr>
  </w:style>
  <w:style w:type="character" w:customStyle="1" w:styleId="UnresolvedMention1">
    <w:name w:val="Unresolved Mention1"/>
    <w:basedOn w:val="DefaultParagraphFont"/>
    <w:uiPriority w:val="99"/>
    <w:semiHidden/>
    <w:unhideWhenUsed/>
    <w:rsid w:val="00381258"/>
    <w:rPr>
      <w:color w:val="605E5C"/>
      <w:shd w:val="clear" w:color="auto" w:fill="E1DFDD"/>
    </w:rPr>
  </w:style>
  <w:style w:type="paragraph" w:styleId="Header">
    <w:name w:val="header"/>
    <w:basedOn w:val="Normal"/>
    <w:link w:val="HeaderChar"/>
    <w:uiPriority w:val="99"/>
    <w:unhideWhenUsed/>
    <w:rsid w:val="00211ECB"/>
    <w:pPr>
      <w:tabs>
        <w:tab w:val="center" w:pos="4680"/>
        <w:tab w:val="right" w:pos="9360"/>
      </w:tabs>
      <w:spacing w:after="0" w:line="240" w:lineRule="auto"/>
    </w:pPr>
  </w:style>
  <w:style w:type="character" w:customStyle="1" w:styleId="HeaderChar">
    <w:name w:val="Header Char"/>
    <w:basedOn w:val="DefaultParagraphFont"/>
    <w:link w:val="Header"/>
    <w:uiPriority w:val="99"/>
    <w:rsid w:val="00211ECB"/>
  </w:style>
  <w:style w:type="paragraph" w:styleId="Footer">
    <w:name w:val="footer"/>
    <w:basedOn w:val="Normal"/>
    <w:link w:val="FooterChar"/>
    <w:uiPriority w:val="99"/>
    <w:unhideWhenUsed/>
    <w:rsid w:val="00211ECB"/>
    <w:pPr>
      <w:tabs>
        <w:tab w:val="center" w:pos="4680"/>
        <w:tab w:val="right" w:pos="9360"/>
      </w:tabs>
      <w:spacing w:after="0" w:line="240" w:lineRule="auto"/>
    </w:pPr>
  </w:style>
  <w:style w:type="character" w:customStyle="1" w:styleId="FooterChar">
    <w:name w:val="Footer Char"/>
    <w:basedOn w:val="DefaultParagraphFont"/>
    <w:link w:val="Footer"/>
    <w:uiPriority w:val="99"/>
    <w:rsid w:val="00211ECB"/>
  </w:style>
  <w:style w:type="paragraph" w:styleId="Revision">
    <w:name w:val="Revision"/>
    <w:hidden/>
    <w:uiPriority w:val="99"/>
    <w:semiHidden/>
    <w:rsid w:val="00096B24"/>
    <w:pPr>
      <w:widowControl/>
      <w:spacing w:after="0" w:line="240" w:lineRule="auto"/>
    </w:pPr>
  </w:style>
  <w:style w:type="paragraph" w:styleId="EndnoteText">
    <w:name w:val="endnote text"/>
    <w:basedOn w:val="Normal"/>
    <w:link w:val="EndnoteTextChar"/>
    <w:uiPriority w:val="99"/>
    <w:semiHidden/>
    <w:unhideWhenUsed/>
    <w:rsid w:val="00DD53D4"/>
    <w:pPr>
      <w:spacing w:after="0" w:line="240" w:lineRule="auto"/>
    </w:pPr>
    <w:rPr>
      <w:sz w:val="20"/>
      <w:szCs w:val="20"/>
    </w:rPr>
  </w:style>
  <w:style w:type="character" w:customStyle="1" w:styleId="EndnoteTextChar">
    <w:name w:val="Endnote Text Char"/>
    <w:basedOn w:val="DefaultParagraphFont"/>
    <w:link w:val="EndnoteText"/>
    <w:uiPriority w:val="99"/>
    <w:semiHidden/>
    <w:rsid w:val="00DD53D4"/>
    <w:rPr>
      <w:sz w:val="20"/>
      <w:szCs w:val="20"/>
    </w:rPr>
  </w:style>
  <w:style w:type="character" w:styleId="EndnoteReference">
    <w:name w:val="endnote reference"/>
    <w:basedOn w:val="DefaultParagraphFont"/>
    <w:uiPriority w:val="99"/>
    <w:semiHidden/>
    <w:unhideWhenUsed/>
    <w:rsid w:val="00DD53D4"/>
    <w:rPr>
      <w:vertAlign w:val="superscript"/>
    </w:rPr>
  </w:style>
  <w:style w:type="character" w:customStyle="1" w:styleId="cf01">
    <w:name w:val="cf01"/>
    <w:basedOn w:val="DefaultParagraphFont"/>
    <w:rsid w:val="00D03A48"/>
    <w:rPr>
      <w:rFonts w:ascii="Segoe UI" w:hAnsi="Segoe UI" w:cs="Segoe UI" w:hint="default"/>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eader" Target="header1.xml"/><Relationship Id="rId5" Type="http://schemas.openxmlformats.org/officeDocument/2006/relationships/styles" Target="styles.xml"/><Relationship Id="rId10" Type="http://schemas.openxmlformats.org/officeDocument/2006/relationships/hyperlink" Target="https://www.library.illinois.edu/staff/committee/faculty-review-committee/" TargetMode="External"/><Relationship Id="rId4" Type="http://schemas.openxmlformats.org/officeDocument/2006/relationships/customXml" Target="../customXml/item4.xml"/><Relationship Id="rId9" Type="http://schemas.openxmlformats.org/officeDocument/2006/relationships/endnotes" Target="end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ct:contentTypeSchema xmlns:ct="http://schemas.microsoft.com/office/2006/metadata/contentType" xmlns:ma="http://schemas.microsoft.com/office/2006/metadata/properties/metaAttributes" ct:_="" ma:_="" ma:contentTypeName="Document" ma:contentTypeID="0x0101007B35C824D5A69B4D851D5DF731789809" ma:contentTypeVersion="7" ma:contentTypeDescription="Create a new document." ma:contentTypeScope="" ma:versionID="41287809dac59513714767c0481de0a2">
  <xsd:schema xmlns:xsd="http://www.w3.org/2001/XMLSchema" xmlns:xs="http://www.w3.org/2001/XMLSchema" xmlns:p="http://schemas.microsoft.com/office/2006/metadata/properties" xmlns:ns3="2881d00a-dfe9-4fa0-8ac8-327db09b74d5" targetNamespace="http://schemas.microsoft.com/office/2006/metadata/properties" ma:root="true" ma:fieldsID="1aa8c0da8ba4d26faebb2c74857a1559" ns3:_="">
    <xsd:import namespace="2881d00a-dfe9-4fa0-8ac8-327db09b74d5"/>
    <xsd:element name="properties">
      <xsd:complexType>
        <xsd:sequence>
          <xsd:element name="documentManagement">
            <xsd:complexType>
              <xsd:all>
                <xsd:element ref="ns3:MediaServiceMetadata" minOccurs="0"/>
                <xsd:element ref="ns3:MediaServiceFastMetadata" minOccurs="0"/>
                <xsd:element ref="ns3:MediaServiceAutoKeyPoints" minOccurs="0"/>
                <xsd:element ref="ns3:MediaServiceKeyPoints" minOccurs="0"/>
                <xsd:element ref="ns3:MediaServiceDateTaken" minOccurs="0"/>
                <xsd:element ref="ns3:MediaServiceObjectDetectorVersion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2881d00a-dfe9-4fa0-8ac8-327db09b74d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bjectDetectorVersions" ma:index="13" nillable="true" ma:displayName="MediaServiceObjectDetectorVersions" ma:hidden="true" ma:indexed="true" ma:internalName="MediaServiceObjectDetectorVersions" ma:readOnly="true">
      <xsd:simpleType>
        <xsd:restriction base="dms:Text"/>
      </xsd:simpleType>
    </xsd:element>
    <xsd:element name="MediaServiceSearchProperties" ma:index="14"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Props1.xml><?xml version="1.0" encoding="utf-8"?>
<ds:datastoreItem xmlns:ds="http://schemas.openxmlformats.org/officeDocument/2006/customXml" ds:itemID="{D0AE13AE-84D5-4B43-9502-65364DD650E1}">
  <ds:schemaRefs>
    <ds:schemaRef ds:uri="http://schemas.openxmlformats.org/officeDocument/2006/bibliography"/>
  </ds:schemaRefs>
</ds:datastoreItem>
</file>

<file path=customXml/itemProps2.xml><?xml version="1.0" encoding="utf-8"?>
<ds:datastoreItem xmlns:ds="http://schemas.openxmlformats.org/officeDocument/2006/customXml" ds:itemID="{23A5464F-C466-477A-A2B2-B12CFF3F679E}">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BE70CBCC-5356-4284-9004-4C20A48D83DD}">
  <ds:schemaRefs>
    <ds:schemaRef ds:uri="http://schemas.microsoft.com/sharepoint/v3/contenttype/forms"/>
  </ds:schemaRefs>
</ds:datastoreItem>
</file>

<file path=customXml/itemProps4.xml><?xml version="1.0" encoding="utf-8"?>
<ds:datastoreItem xmlns:ds="http://schemas.openxmlformats.org/officeDocument/2006/customXml" ds:itemID="{3FF388F4-A6E0-484D-A515-B4CC8FFBA9C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2881d00a-dfe9-4fa0-8ac8-327db09b74d5"/>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4</Pages>
  <Words>1345</Words>
  <Characters>7672</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Scoring Guidelines for Library Faculty 2008 Annual Review</vt:lpstr>
    </vt:vector>
  </TitlesOfParts>
  <Company/>
  <LinksUpToDate>false</LinksUpToDate>
  <CharactersWithSpaces>9000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Scoring Guidelines for Library Faculty 2008 Annual Review</dc:title>
  <dc:creator>cawiley@illinois.edu</dc:creator>
  <cp:lastModifiedBy>Wiley, Chris</cp:lastModifiedBy>
  <cp:revision>2</cp:revision>
  <cp:lastPrinted>2019-06-10T19:11:00Z</cp:lastPrinted>
  <dcterms:created xsi:type="dcterms:W3CDTF">2024-12-20T16:43:00Z</dcterms:created>
  <dcterms:modified xsi:type="dcterms:W3CDTF">2024-12-20T16:43:00Z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2013-01-10T00:00:00Z</vt:filetime>
  </property>
  <property fmtid="{D5CDD505-2E9C-101B-9397-08002B2CF9AE}" pid="3" name="LastSaved">
    <vt:filetime>2013-07-09T00:00:00Z</vt:filetime>
  </property>
  <property fmtid="{D5CDD505-2E9C-101B-9397-08002B2CF9AE}" pid="4" name="ContentTypeId">
    <vt:lpwstr>0x0101007B35C824D5A69B4D851D5DF731789809</vt:lpwstr>
  </property>
</Properties>
</file>