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E867ED" w14:textId="77777777" w:rsidR="00704614" w:rsidRPr="002669A6" w:rsidRDefault="00704614" w:rsidP="00704614">
      <w:pPr>
        <w:pStyle w:val="NoSpacing"/>
      </w:pPr>
      <w:r w:rsidRPr="002669A6">
        <w:t>EXECUTIVE COMMITTEE</w:t>
      </w:r>
    </w:p>
    <w:p w14:paraId="3AE7C019" w14:textId="77777777" w:rsidR="00704614" w:rsidRDefault="00704614" w:rsidP="00704614">
      <w:pPr>
        <w:pStyle w:val="NoSpacing"/>
        <w:rPr>
          <w:b/>
          <w:bCs/>
        </w:rPr>
      </w:pPr>
      <w:r>
        <w:rPr>
          <w:b/>
          <w:bCs/>
        </w:rPr>
        <w:t>Minutes</w:t>
      </w:r>
    </w:p>
    <w:p w14:paraId="67C1401E" w14:textId="046AA158" w:rsidR="00704614" w:rsidRPr="002669A6" w:rsidRDefault="00704614" w:rsidP="00704614">
      <w:pPr>
        <w:pStyle w:val="NoSpacing"/>
      </w:pPr>
      <w:r>
        <w:t xml:space="preserve">Monday, </w:t>
      </w:r>
      <w:r w:rsidRPr="002669A6">
        <w:t>September 9, 2024</w:t>
      </w:r>
    </w:p>
    <w:p w14:paraId="7BC5B236" w14:textId="77777777" w:rsidR="00704614" w:rsidRPr="002669A6" w:rsidRDefault="00704614" w:rsidP="00704614">
      <w:pPr>
        <w:pStyle w:val="NoSpacing"/>
      </w:pPr>
      <w:r w:rsidRPr="002669A6">
        <w:t>1:30-</w:t>
      </w:r>
      <w:r>
        <w:t>2</w:t>
      </w:r>
      <w:r w:rsidRPr="002669A6">
        <w:t>:</w:t>
      </w:r>
      <w:r>
        <w:t>2</w:t>
      </w:r>
      <w:r w:rsidRPr="002669A6">
        <w:t>0 p.m.</w:t>
      </w:r>
    </w:p>
    <w:p w14:paraId="63D8E660" w14:textId="6A52B05C" w:rsidR="006D72D7" w:rsidRDefault="00704614" w:rsidP="00704614">
      <w:pPr>
        <w:pStyle w:val="NoSpacing"/>
      </w:pPr>
      <w:r w:rsidRPr="002669A6">
        <w:t>Rm 323c Library</w:t>
      </w:r>
    </w:p>
    <w:p w14:paraId="19349974" w14:textId="77777777" w:rsidR="00704614" w:rsidRDefault="00704614" w:rsidP="00704614">
      <w:pPr>
        <w:pStyle w:val="NoSpacing"/>
      </w:pPr>
    </w:p>
    <w:p w14:paraId="33D5B109" w14:textId="6CC1F43D" w:rsidR="00704614" w:rsidRDefault="00704614" w:rsidP="00704614">
      <w:pPr>
        <w:pStyle w:val="NoSpacing"/>
      </w:pPr>
      <w:r>
        <w:t xml:space="preserve">Attendance: Claire Stewart (Chair), Nancy O’Brien (Vice-Chair), </w:t>
      </w:r>
      <w:r w:rsidR="00800BB4">
        <w:t>Sara Benson (Secretary), Amy Fry, MJ Han, Celestina Savonius-Wroth, Ellen Swain, Chris Wiley, Sarah Williams, Beth Lewis (recording); Invited: Bob Geraci</w:t>
      </w:r>
    </w:p>
    <w:p w14:paraId="63A5732F" w14:textId="77777777" w:rsidR="00800BB4" w:rsidRDefault="00800BB4" w:rsidP="00704614">
      <w:pPr>
        <w:pStyle w:val="NoSpacing"/>
      </w:pPr>
    </w:p>
    <w:p w14:paraId="1A73C39B" w14:textId="2ECE64E9" w:rsidR="00800BB4" w:rsidRPr="00F06812" w:rsidRDefault="00800BB4" w:rsidP="00704614">
      <w:pPr>
        <w:pStyle w:val="NoSpacing"/>
        <w:rPr>
          <w:b/>
          <w:bCs/>
        </w:rPr>
      </w:pPr>
      <w:r w:rsidRPr="00F06812">
        <w:rPr>
          <w:b/>
          <w:bCs/>
        </w:rPr>
        <w:t>Open Session:</w:t>
      </w:r>
    </w:p>
    <w:p w14:paraId="49B7F52A" w14:textId="3FB01EF2" w:rsidR="00800BB4" w:rsidRDefault="00800BB4" w:rsidP="00800BB4">
      <w:pPr>
        <w:pStyle w:val="NoSpacing"/>
        <w:numPr>
          <w:ilvl w:val="0"/>
          <w:numId w:val="1"/>
        </w:numPr>
      </w:pPr>
      <w:r>
        <w:t>Dean’s Update</w:t>
      </w:r>
    </w:p>
    <w:p w14:paraId="2C757A8D" w14:textId="27E61D03" w:rsidR="00800BB4" w:rsidRDefault="00800BB4" w:rsidP="00800BB4">
      <w:pPr>
        <w:pStyle w:val="NoSpacing"/>
        <w:numPr>
          <w:ilvl w:val="1"/>
          <w:numId w:val="1"/>
        </w:numPr>
      </w:pPr>
      <w:r>
        <w:t xml:space="preserve">Budget </w:t>
      </w:r>
      <w:r w:rsidR="00A466B5">
        <w:t>information pending</w:t>
      </w:r>
    </w:p>
    <w:p w14:paraId="75C4C53A" w14:textId="558B9464" w:rsidR="00800BB4" w:rsidRDefault="4ABD5BBB" w:rsidP="00800BB4">
      <w:pPr>
        <w:pStyle w:val="NoSpacing"/>
        <w:numPr>
          <w:ilvl w:val="0"/>
          <w:numId w:val="1"/>
        </w:numPr>
      </w:pPr>
      <w:r>
        <w:t>Internet Archive Lawsuit Update (Sara Benson)</w:t>
      </w:r>
    </w:p>
    <w:p w14:paraId="37F2E983" w14:textId="1413FC44" w:rsidR="00DD7EAA" w:rsidRDefault="001553BA" w:rsidP="00DD7EAA">
      <w:pPr>
        <w:pStyle w:val="NoSpacing"/>
        <w:numPr>
          <w:ilvl w:val="1"/>
          <w:numId w:val="1"/>
        </w:numPr>
      </w:pPr>
      <w:r>
        <w:t xml:space="preserve">For more info:  </w:t>
      </w:r>
      <w:hyperlink r:id="rId5" w:history="1">
        <w:r w:rsidRPr="001553BA">
          <w:rPr>
            <w:rStyle w:val="Hyperlink"/>
          </w:rPr>
          <w:t>Internet Archive's court loss leaves higher ed in gray area (insidehighered.com)</w:t>
        </w:r>
      </w:hyperlink>
    </w:p>
    <w:p w14:paraId="39F8B5DB" w14:textId="20F3B1F0" w:rsidR="001553BA" w:rsidRDefault="001553BA" w:rsidP="001553BA">
      <w:pPr>
        <w:pStyle w:val="NoSpacing"/>
        <w:numPr>
          <w:ilvl w:val="0"/>
          <w:numId w:val="1"/>
        </w:numPr>
      </w:pPr>
      <w:r>
        <w:t>Question Time</w:t>
      </w:r>
    </w:p>
    <w:p w14:paraId="6523D667" w14:textId="77777777" w:rsidR="001553BA" w:rsidRDefault="001553BA" w:rsidP="001553BA">
      <w:pPr>
        <w:pStyle w:val="NoSpacing"/>
      </w:pPr>
    </w:p>
    <w:p w14:paraId="700E6A75" w14:textId="77777777" w:rsidR="00F06812" w:rsidRDefault="00F06812" w:rsidP="001553BA">
      <w:pPr>
        <w:pStyle w:val="NoSpacing"/>
      </w:pPr>
    </w:p>
    <w:p w14:paraId="301A97BA" w14:textId="6982B649" w:rsidR="001553BA" w:rsidRPr="00F06812" w:rsidRDefault="001553BA" w:rsidP="001553BA">
      <w:pPr>
        <w:pStyle w:val="NoSpacing"/>
        <w:rPr>
          <w:b/>
          <w:bCs/>
        </w:rPr>
      </w:pPr>
      <w:r w:rsidRPr="00F06812">
        <w:rPr>
          <w:b/>
          <w:bCs/>
        </w:rPr>
        <w:t>Closed Session:</w:t>
      </w:r>
    </w:p>
    <w:p w14:paraId="20155C6D" w14:textId="2026E79A" w:rsidR="001553BA" w:rsidRDefault="00757392" w:rsidP="00757392">
      <w:pPr>
        <w:pStyle w:val="NoSpacing"/>
        <w:numPr>
          <w:ilvl w:val="0"/>
          <w:numId w:val="2"/>
        </w:numPr>
      </w:pPr>
      <w:r>
        <w:t>Dean’s Update</w:t>
      </w:r>
    </w:p>
    <w:p w14:paraId="16AE4B8E" w14:textId="6CA943C8" w:rsidR="00757392" w:rsidRDefault="009D0EB1" w:rsidP="00757392">
      <w:pPr>
        <w:pStyle w:val="NoSpacing"/>
        <w:numPr>
          <w:ilvl w:val="1"/>
          <w:numId w:val="2"/>
        </w:numPr>
      </w:pPr>
      <w:r>
        <w:t>Calculating</w:t>
      </w:r>
      <w:r w:rsidR="00757392">
        <w:t xml:space="preserve"> budget numbers after </w:t>
      </w:r>
      <w:r>
        <w:t xml:space="preserve">the </w:t>
      </w:r>
      <w:r w:rsidR="00757392">
        <w:t xml:space="preserve">2% </w:t>
      </w:r>
      <w:r>
        <w:t xml:space="preserve">reduction </w:t>
      </w:r>
      <w:r w:rsidR="00757392">
        <w:t>to</w:t>
      </w:r>
      <w:r>
        <w:t xml:space="preserve"> confirm if</w:t>
      </w:r>
      <w:r w:rsidR="00757392">
        <w:t xml:space="preserve"> </w:t>
      </w:r>
      <w:r>
        <w:t>the</w:t>
      </w:r>
      <w:r w:rsidR="00757392">
        <w:t xml:space="preserve"> hiring process for vacancies</w:t>
      </w:r>
      <w:r>
        <w:t xml:space="preserve"> can resume</w:t>
      </w:r>
    </w:p>
    <w:p w14:paraId="2FBAA93F" w14:textId="290B325B" w:rsidR="00757392" w:rsidRDefault="00757392" w:rsidP="00757392">
      <w:pPr>
        <w:pStyle w:val="NoSpacing"/>
        <w:numPr>
          <w:ilvl w:val="2"/>
          <w:numId w:val="2"/>
        </w:numPr>
      </w:pPr>
      <w:r>
        <w:t>Allow proposals for new vacancies not recorded in initial report</w:t>
      </w:r>
    </w:p>
    <w:p w14:paraId="2D1E8069" w14:textId="1517C1A4" w:rsidR="00757392" w:rsidRDefault="00757392" w:rsidP="00757392">
      <w:pPr>
        <w:pStyle w:val="NoSpacing"/>
        <w:numPr>
          <w:ilvl w:val="1"/>
          <w:numId w:val="2"/>
        </w:numPr>
      </w:pPr>
      <w:r>
        <w:t>Allow specialized faculty to join Grad College faculty ranks</w:t>
      </w:r>
    </w:p>
    <w:p w14:paraId="1780E7AF" w14:textId="0FA0F7D7" w:rsidR="00757392" w:rsidRDefault="00757392" w:rsidP="00757392">
      <w:pPr>
        <w:pStyle w:val="NoSpacing"/>
        <w:numPr>
          <w:ilvl w:val="2"/>
          <w:numId w:val="2"/>
        </w:numPr>
      </w:pPr>
      <w:r>
        <w:t>Investigate definition of “Grad College faculty” before decision confirmed</w:t>
      </w:r>
    </w:p>
    <w:p w14:paraId="3DB206DA" w14:textId="67C3ACDD" w:rsidR="009D0EB1" w:rsidRDefault="00757392" w:rsidP="00E14BCF">
      <w:pPr>
        <w:pStyle w:val="NoSpacing"/>
        <w:numPr>
          <w:ilvl w:val="1"/>
          <w:numId w:val="2"/>
        </w:numPr>
      </w:pPr>
      <w:r>
        <w:t>EC should vote on 0% appointments, especially when the faculty member is from outside of the Library</w:t>
      </w:r>
      <w:r w:rsidR="009D0EB1">
        <w:t xml:space="preserve"> </w:t>
      </w:r>
    </w:p>
    <w:p w14:paraId="622E8CC7" w14:textId="643E7FAB" w:rsidR="00757392" w:rsidRDefault="00757392" w:rsidP="00757392">
      <w:pPr>
        <w:pStyle w:val="NoSpacing"/>
        <w:numPr>
          <w:ilvl w:val="1"/>
          <w:numId w:val="2"/>
        </w:numPr>
      </w:pPr>
      <w:r>
        <w:t>Review NEVP procedure and possibly request bylaws revision</w:t>
      </w:r>
    </w:p>
    <w:p w14:paraId="4CF8615C" w14:textId="41B19768" w:rsidR="00757392" w:rsidRDefault="00757392" w:rsidP="00757392">
      <w:pPr>
        <w:pStyle w:val="NoSpacing"/>
        <w:numPr>
          <w:ilvl w:val="0"/>
          <w:numId w:val="2"/>
        </w:numPr>
      </w:pPr>
      <w:r>
        <w:t>Approve Minutes</w:t>
      </w:r>
    </w:p>
    <w:p w14:paraId="0576379A" w14:textId="103D8A19" w:rsidR="00757392" w:rsidRDefault="00757392" w:rsidP="00757392">
      <w:pPr>
        <w:pStyle w:val="NoSpacing"/>
        <w:numPr>
          <w:ilvl w:val="1"/>
          <w:numId w:val="2"/>
        </w:numPr>
      </w:pPr>
      <w:r>
        <w:t>August 12, 2024: approved by Nancy, seconded by MJ</w:t>
      </w:r>
    </w:p>
    <w:p w14:paraId="06D07CE6" w14:textId="1777616F" w:rsidR="00757392" w:rsidRDefault="00757392" w:rsidP="00757392">
      <w:pPr>
        <w:pStyle w:val="NoSpacing"/>
        <w:numPr>
          <w:ilvl w:val="1"/>
          <w:numId w:val="2"/>
        </w:numPr>
      </w:pPr>
      <w:r>
        <w:t>August 26, 2024: approved by Nancy, seconded by Sarah</w:t>
      </w:r>
    </w:p>
    <w:p w14:paraId="3E1A1086" w14:textId="02170FDE" w:rsidR="00757392" w:rsidRDefault="00757392" w:rsidP="00757392">
      <w:pPr>
        <w:pStyle w:val="NoSpacing"/>
        <w:numPr>
          <w:ilvl w:val="0"/>
          <w:numId w:val="2"/>
        </w:numPr>
      </w:pPr>
      <w:r>
        <w:t>Faculty Meeting Agenda Committee process (Bob Geraci)</w:t>
      </w:r>
    </w:p>
    <w:p w14:paraId="25BA5F38" w14:textId="4E3C5A93" w:rsidR="00757392" w:rsidRDefault="00757392" w:rsidP="00757392">
      <w:pPr>
        <w:pStyle w:val="NoSpacing"/>
        <w:numPr>
          <w:ilvl w:val="1"/>
          <w:numId w:val="2"/>
        </w:numPr>
      </w:pPr>
      <w:r>
        <w:t xml:space="preserve">Dean would like to be involved in creating the </w:t>
      </w:r>
      <w:r w:rsidR="009D0EB1">
        <w:t xml:space="preserve">faculty meeting </w:t>
      </w:r>
      <w:r>
        <w:t>agenda</w:t>
      </w:r>
    </w:p>
    <w:p w14:paraId="41F5634D" w14:textId="45B0275B" w:rsidR="00757392" w:rsidRDefault="00757392" w:rsidP="00757392">
      <w:pPr>
        <w:pStyle w:val="NoSpacing"/>
        <w:numPr>
          <w:ilvl w:val="1"/>
          <w:numId w:val="2"/>
        </w:numPr>
      </w:pPr>
      <w:r>
        <w:t xml:space="preserve">If the Dean is added to the committee, the charge will need </w:t>
      </w:r>
      <w:r w:rsidR="009D0EB1">
        <w:t xml:space="preserve">to be </w:t>
      </w:r>
      <w:r>
        <w:t>revised and shared with the faculty</w:t>
      </w:r>
    </w:p>
    <w:p w14:paraId="03176012" w14:textId="7623F85F" w:rsidR="00757392" w:rsidRDefault="00757392" w:rsidP="00757392">
      <w:pPr>
        <w:pStyle w:val="NoSpacing"/>
        <w:numPr>
          <w:ilvl w:val="0"/>
          <w:numId w:val="2"/>
        </w:numPr>
      </w:pPr>
      <w:r>
        <w:t>NEVP directives document</w:t>
      </w:r>
    </w:p>
    <w:p w14:paraId="56A409BA" w14:textId="19F11D94" w:rsidR="00757392" w:rsidRDefault="00757392" w:rsidP="00757392">
      <w:pPr>
        <w:pStyle w:val="NoSpacing"/>
        <w:numPr>
          <w:ilvl w:val="1"/>
          <w:numId w:val="2"/>
        </w:numPr>
      </w:pPr>
      <w:r>
        <w:t xml:space="preserve">Office Support staff will assist </w:t>
      </w:r>
      <w:r w:rsidR="009D0EB1">
        <w:t xml:space="preserve">NEVP </w:t>
      </w:r>
      <w:r>
        <w:t xml:space="preserve">with </w:t>
      </w:r>
      <w:r w:rsidR="009D0EB1">
        <w:t xml:space="preserve">administrative </w:t>
      </w:r>
      <w:r>
        <w:t>duties</w:t>
      </w:r>
    </w:p>
    <w:p w14:paraId="4637C582" w14:textId="79C281A5" w:rsidR="00757392" w:rsidRDefault="00757392" w:rsidP="00757392">
      <w:pPr>
        <w:pStyle w:val="NoSpacing"/>
        <w:numPr>
          <w:ilvl w:val="1"/>
          <w:numId w:val="2"/>
        </w:numPr>
      </w:pPr>
      <w:r>
        <w:t>Approved to add NEVP group email for committee correspondence</w:t>
      </w:r>
    </w:p>
    <w:p w14:paraId="008B7878" w14:textId="639EFBE4" w:rsidR="00757392" w:rsidRDefault="75EB4332" w:rsidP="00757392">
      <w:pPr>
        <w:pStyle w:val="NoSpacing"/>
        <w:numPr>
          <w:ilvl w:val="1"/>
          <w:numId w:val="2"/>
        </w:numPr>
      </w:pPr>
      <w:r>
        <w:t>Confirmed AULs / Dean should not appear on elected committee ballots</w:t>
      </w:r>
    </w:p>
    <w:p w14:paraId="5F324DE8" w14:textId="7B7BF718" w:rsidR="00F06812" w:rsidRDefault="00F06812" w:rsidP="00F06812">
      <w:pPr>
        <w:pStyle w:val="NoSpacing"/>
        <w:numPr>
          <w:ilvl w:val="2"/>
          <w:numId w:val="2"/>
        </w:numPr>
      </w:pPr>
      <w:r>
        <w:t>May add this item to bylaws during the next round of edits</w:t>
      </w:r>
    </w:p>
    <w:p w14:paraId="283E04A8" w14:textId="0E5DEF62" w:rsidR="00F06812" w:rsidRDefault="00F06812" w:rsidP="00F06812">
      <w:pPr>
        <w:pStyle w:val="NoSpacing"/>
        <w:numPr>
          <w:ilvl w:val="0"/>
          <w:numId w:val="2"/>
        </w:numPr>
      </w:pPr>
      <w:r>
        <w:t>Question Time</w:t>
      </w:r>
    </w:p>
    <w:p w14:paraId="78865C50" w14:textId="66B132AB" w:rsidR="00F06812" w:rsidRDefault="00F06812" w:rsidP="00F06812">
      <w:pPr>
        <w:pStyle w:val="NoSpacing"/>
        <w:numPr>
          <w:ilvl w:val="1"/>
          <w:numId w:val="2"/>
        </w:numPr>
      </w:pPr>
      <w:r>
        <w:t>RE: NCSA launching hub to connect Illinois’ Data Science Research Community</w:t>
      </w:r>
    </w:p>
    <w:p w14:paraId="71C1084B" w14:textId="0DEE9637" w:rsidR="00F06812" w:rsidRDefault="00F06812" w:rsidP="00F06812">
      <w:pPr>
        <w:pStyle w:val="NoSpacing"/>
        <w:numPr>
          <w:ilvl w:val="2"/>
          <w:numId w:val="2"/>
        </w:numPr>
      </w:pPr>
      <w:r>
        <w:t>Q: Will this have any effect on the Library’s Research Data Services or the Illinois Experts database?</w:t>
      </w:r>
    </w:p>
    <w:p w14:paraId="0CCE0A77" w14:textId="5D176E12" w:rsidR="00F06812" w:rsidRDefault="00F06812" w:rsidP="00F06812">
      <w:pPr>
        <w:pStyle w:val="NoSpacing"/>
        <w:numPr>
          <w:ilvl w:val="2"/>
          <w:numId w:val="2"/>
        </w:numPr>
      </w:pPr>
      <w:r>
        <w:t>A: There shouldn’t be a conflict.  – Heidi Imker would be a good resource for questions on this topic.</w:t>
      </w:r>
    </w:p>
    <w:p w14:paraId="3685F97E" w14:textId="7DCFEB8E" w:rsidR="00F06812" w:rsidRDefault="00F06812" w:rsidP="00F06812">
      <w:pPr>
        <w:pStyle w:val="NoSpacing"/>
        <w:numPr>
          <w:ilvl w:val="1"/>
          <w:numId w:val="2"/>
        </w:numPr>
      </w:pPr>
      <w:r>
        <w:t>Status of CMS Head position – Final review is underway</w:t>
      </w:r>
    </w:p>
    <w:p w14:paraId="2A380D18" w14:textId="4A30127A" w:rsidR="00F06812" w:rsidRDefault="00F06812" w:rsidP="00F06812">
      <w:pPr>
        <w:pStyle w:val="NoSpacing"/>
        <w:numPr>
          <w:ilvl w:val="0"/>
          <w:numId w:val="2"/>
        </w:numPr>
      </w:pPr>
      <w:r>
        <w:lastRenderedPageBreak/>
        <w:t>Old Business</w:t>
      </w:r>
    </w:p>
    <w:p w14:paraId="51427496" w14:textId="1594FD82" w:rsidR="00F06812" w:rsidRDefault="00F06812" w:rsidP="00F06812">
      <w:pPr>
        <w:pStyle w:val="NoSpacing"/>
        <w:numPr>
          <w:ilvl w:val="1"/>
          <w:numId w:val="2"/>
        </w:numPr>
      </w:pPr>
      <w:r>
        <w:t>Bylaws committee posted specialized faculty revisions discussed previously</w:t>
      </w:r>
    </w:p>
    <w:p w14:paraId="3DDE44EE" w14:textId="17C8D301" w:rsidR="00E14BCF" w:rsidRDefault="00F06812" w:rsidP="00E14BCF">
      <w:pPr>
        <w:pStyle w:val="NoSpacing"/>
        <w:numPr>
          <w:ilvl w:val="0"/>
          <w:numId w:val="2"/>
        </w:numPr>
      </w:pPr>
      <w:r>
        <w:t xml:space="preserve">New Business </w:t>
      </w:r>
    </w:p>
    <w:p w14:paraId="788E8EEA" w14:textId="77777777" w:rsidR="00F06812" w:rsidRDefault="00F06812" w:rsidP="00F06812">
      <w:pPr>
        <w:pStyle w:val="NoSpacing"/>
      </w:pPr>
    </w:p>
    <w:p w14:paraId="758CE31B" w14:textId="77777777" w:rsidR="00F06812" w:rsidRDefault="00F06812" w:rsidP="00F06812">
      <w:pPr>
        <w:pStyle w:val="NoSpacing"/>
      </w:pPr>
    </w:p>
    <w:p w14:paraId="20E0626F" w14:textId="15396BA3" w:rsidR="00F06812" w:rsidRPr="00F06812" w:rsidRDefault="00F06812" w:rsidP="00F06812">
      <w:pPr>
        <w:pStyle w:val="NoSpacing"/>
        <w:rPr>
          <w:b/>
          <w:bCs/>
        </w:rPr>
      </w:pPr>
      <w:r w:rsidRPr="00F06812">
        <w:rPr>
          <w:b/>
          <w:bCs/>
        </w:rPr>
        <w:t>Parking Lot:</w:t>
      </w:r>
    </w:p>
    <w:p w14:paraId="5C6F86DF" w14:textId="0E538D35" w:rsidR="00F06812" w:rsidRDefault="00F06812" w:rsidP="00F06812">
      <w:pPr>
        <w:pStyle w:val="NoSpacing"/>
      </w:pPr>
      <w:r>
        <w:t xml:space="preserve">Recommend PRC </w:t>
      </w:r>
    </w:p>
    <w:sectPr w:rsidR="00F068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3753E5"/>
    <w:multiLevelType w:val="hybridMultilevel"/>
    <w:tmpl w:val="BDE46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350632"/>
    <w:multiLevelType w:val="hybridMultilevel"/>
    <w:tmpl w:val="9CE464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4611279">
    <w:abstractNumId w:val="0"/>
  </w:num>
  <w:num w:numId="2" w16cid:durableId="1056637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614"/>
    <w:rsid w:val="001553BA"/>
    <w:rsid w:val="00291F37"/>
    <w:rsid w:val="003C287E"/>
    <w:rsid w:val="006D72D7"/>
    <w:rsid w:val="00704614"/>
    <w:rsid w:val="00757392"/>
    <w:rsid w:val="00800BB4"/>
    <w:rsid w:val="009D0EB1"/>
    <w:rsid w:val="00A466B5"/>
    <w:rsid w:val="00D91D77"/>
    <w:rsid w:val="00DD7EAA"/>
    <w:rsid w:val="00E14BCF"/>
    <w:rsid w:val="00F06812"/>
    <w:rsid w:val="00FB6B7F"/>
    <w:rsid w:val="4ABD5BBB"/>
    <w:rsid w:val="75EB4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25755"/>
  <w15:chartTrackingRefBased/>
  <w15:docId w15:val="{27710391-47A7-4C63-B679-7D88C19DD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614"/>
    <w:pPr>
      <w:spacing w:after="0"/>
    </w:pPr>
    <w:rPr>
      <w:rFonts w:ascii="Tempus Sans ITC" w:hAnsi="Tempus Sans ITC" w:cs="FrankRuehl"/>
      <w:kern w:val="0"/>
      <w:sz w:val="24"/>
      <w:szCs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46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6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6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6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6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61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61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61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61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6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6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6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6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6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6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6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6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6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6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6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6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6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6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46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6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6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6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6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61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0461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553B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53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nsidehighered.com/news/tech-innovation/libraries/2024/09/09/internet-archives-court-loss-leaves-higher-ed-gray-are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1934</Characters>
  <Application>Microsoft Office Word</Application>
  <DocSecurity>0</DocSecurity>
  <Lines>16</Lines>
  <Paragraphs>4</Paragraphs>
  <ScaleCrop>false</ScaleCrop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5</cp:revision>
  <dcterms:created xsi:type="dcterms:W3CDTF">2024-09-10T19:55:00Z</dcterms:created>
  <dcterms:modified xsi:type="dcterms:W3CDTF">2024-10-09T15:37:00Z</dcterms:modified>
</cp:coreProperties>
</file>