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021E194A" w:rsidR="00ED592A" w:rsidRPr="002031E8" w:rsidRDefault="00846D1B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March</w:t>
      </w:r>
      <w:r w:rsidR="00EC3E11">
        <w:rPr>
          <w:rFonts w:ascii="Times New Roman" w:hAnsi="Times New Roman" w:cs="Times New Roman"/>
          <w:b/>
          <w:bCs/>
          <w:i/>
          <w:iCs/>
        </w:rPr>
        <w:t xml:space="preserve"> 2, 2021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Pr="00C5088D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38025E" w:rsidRPr="00C5088D">
        <w:rPr>
          <w:rFonts w:ascii="Times New Roman" w:hAnsi="Times New Roman" w:cs="Times New Roman"/>
        </w:rPr>
        <w:t xml:space="preserve">Joanne Kaczmarek, </w:t>
      </w:r>
      <w:r w:rsidR="00036408" w:rsidRPr="00C5088D">
        <w:rPr>
          <w:rFonts w:ascii="Times New Roman" w:hAnsi="Times New Roman" w:cs="Times New Roman"/>
        </w:rPr>
        <w:t>William</w:t>
      </w:r>
      <w:r w:rsidR="00B121FF" w:rsidRPr="00C5088D">
        <w:rPr>
          <w:rFonts w:ascii="Times New Roman" w:hAnsi="Times New Roman" w:cs="Times New Roman"/>
        </w:rPr>
        <w:t xml:space="preserve"> Maher,</w:t>
      </w:r>
      <w:r w:rsidR="00036408" w:rsidRPr="00C5088D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Tim Newman, 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0C6827C2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44A4A840" w14:textId="43E45770" w:rsidR="00EC3E11" w:rsidRDefault="00846D1B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New Project Website</w:t>
      </w:r>
    </w:p>
    <w:p w14:paraId="2849B943" w14:textId="382E8EF2" w:rsidR="00EC3E11" w:rsidRPr="00846D1B" w:rsidRDefault="00846D1B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new site is designed to be an Advancement site, more than a nitty gritty project detail site.</w:t>
      </w:r>
      <w:r w:rsidR="00C76B20">
        <w:rPr>
          <w:rFonts w:ascii="Times New Roman" w:hAnsi="Times New Roman"/>
          <w:sz w:val="24"/>
          <w:szCs w:val="24"/>
        </w:rPr>
        <w:t xml:space="preserve"> This site will link from the original site which has all the project details.</w:t>
      </w:r>
    </w:p>
    <w:p w14:paraId="63496839" w14:textId="05E7A736" w:rsidR="00846D1B" w:rsidRPr="00C76B20" w:rsidRDefault="00846D1B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two photos that include Ellen Swain and Jameatris Rimkus </w:t>
      </w:r>
      <w:r w:rsidR="00C76B20">
        <w:rPr>
          <w:rFonts w:ascii="Times New Roman" w:hAnsi="Times New Roman"/>
          <w:sz w:val="24"/>
          <w:szCs w:val="24"/>
        </w:rPr>
        <w:t>are excellent.  They show engagement, which is exactly what this committee desired for the site.</w:t>
      </w:r>
    </w:p>
    <w:p w14:paraId="230687B4" w14:textId="3647083D" w:rsidR="00C76B20" w:rsidRPr="00C76B20" w:rsidRDefault="00C76B20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 is working on a press release with Heather but cannot finalize until the A/E can be contacted for a quote.  This will happen as soon as all the documents have been signed by the A/E and Campus.</w:t>
      </w:r>
    </w:p>
    <w:p w14:paraId="5E13D6CA" w14:textId="32E75371" w:rsidR="00C76B20" w:rsidRPr="00C76B20" w:rsidRDefault="00C76B20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word “architect” should be removed when referring to President James.</w:t>
      </w:r>
    </w:p>
    <w:p w14:paraId="6E24BF91" w14:textId="4C42060E" w:rsidR="00C76B20" w:rsidRPr="00C76B20" w:rsidRDefault="00C76B20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site will go live once the press release is finalized.</w:t>
      </w:r>
    </w:p>
    <w:p w14:paraId="1BEF153D" w14:textId="2E3D9D09" w:rsidR="00C76B20" w:rsidRPr="00EC3E11" w:rsidRDefault="00C76B20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Some type of language needs to be added to the Conceptual Reading Room drawing to identify it as such.</w:t>
      </w:r>
    </w:p>
    <w:p w14:paraId="5D74AC68" w14:textId="0584DA6E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 xml:space="preserve">Review of the Working Group’s </w:t>
      </w:r>
      <w:r w:rsidR="00C76B20">
        <w:rPr>
          <w:rFonts w:ascii="Times New Roman" w:hAnsi="Times New Roman"/>
          <w:b/>
          <w:bCs/>
          <w:sz w:val="24"/>
          <w:szCs w:val="24"/>
        </w:rPr>
        <w:t>C</w:t>
      </w:r>
      <w:r w:rsidRPr="00EC3E11">
        <w:rPr>
          <w:rFonts w:ascii="Times New Roman" w:hAnsi="Times New Roman"/>
          <w:b/>
          <w:bCs/>
          <w:sz w:val="24"/>
          <w:szCs w:val="24"/>
        </w:rPr>
        <w:t>harge</w:t>
      </w:r>
      <w:r w:rsidR="00C76B20">
        <w:rPr>
          <w:rFonts w:ascii="Times New Roman" w:hAnsi="Times New Roman"/>
          <w:b/>
          <w:bCs/>
          <w:sz w:val="24"/>
          <w:szCs w:val="24"/>
        </w:rPr>
        <w:t xml:space="preserve"> - Questions</w:t>
      </w:r>
      <w:r w:rsidRPr="00EC3E11">
        <w:rPr>
          <w:rFonts w:ascii="Times New Roman" w:hAnsi="Times New Roman"/>
          <w:b/>
          <w:bCs/>
          <w:sz w:val="24"/>
          <w:szCs w:val="24"/>
        </w:rPr>
        <w:t xml:space="preserve"> and </w:t>
      </w:r>
      <w:r w:rsidR="00C76B20">
        <w:rPr>
          <w:rFonts w:ascii="Times New Roman" w:hAnsi="Times New Roman"/>
          <w:b/>
          <w:bCs/>
          <w:sz w:val="24"/>
          <w:szCs w:val="24"/>
        </w:rPr>
        <w:t>N</w:t>
      </w:r>
      <w:r w:rsidRPr="00EC3E11">
        <w:rPr>
          <w:rFonts w:ascii="Times New Roman" w:hAnsi="Times New Roman"/>
          <w:b/>
          <w:bCs/>
          <w:sz w:val="24"/>
          <w:szCs w:val="24"/>
        </w:rPr>
        <w:t xml:space="preserve">ext </w:t>
      </w:r>
      <w:r w:rsidR="00C76B20">
        <w:rPr>
          <w:rFonts w:ascii="Times New Roman" w:hAnsi="Times New Roman"/>
          <w:b/>
          <w:bCs/>
          <w:sz w:val="24"/>
          <w:szCs w:val="24"/>
        </w:rPr>
        <w:t>S</w:t>
      </w:r>
      <w:r w:rsidRPr="00EC3E11">
        <w:rPr>
          <w:rFonts w:ascii="Times New Roman" w:hAnsi="Times New Roman"/>
          <w:b/>
          <w:bCs/>
          <w:sz w:val="24"/>
          <w:szCs w:val="24"/>
        </w:rPr>
        <w:t>teps</w:t>
      </w:r>
    </w:p>
    <w:p w14:paraId="6D72A7DA" w14:textId="02106B97" w:rsidR="00EC3E11" w:rsidRPr="00C76B20" w:rsidRDefault="00C76B20" w:rsidP="00EC3E11">
      <w:pPr>
        <w:pStyle w:val="ListParagraph"/>
        <w:numPr>
          <w:ilvl w:val="0"/>
          <w:numId w:val="17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public service components of each unit?  What does it mean to incorporate them into the space/project?</w:t>
      </w:r>
    </w:p>
    <w:p w14:paraId="7EC3E5B8" w14:textId="0B20322D" w:rsidR="00C76B20" w:rsidRPr="0065749C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 reference and research services.</w:t>
      </w:r>
    </w:p>
    <w:p w14:paraId="6D31A1D1" w14:textId="297FF281" w:rsidR="0065749C" w:rsidRPr="0065749C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Access to collections.</w:t>
      </w:r>
    </w:p>
    <w:p w14:paraId="2C86F9AF" w14:textId="7BBFBB6B" w:rsidR="0065749C" w:rsidRPr="0065749C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 Technical Services to modify charge.</w:t>
      </w:r>
    </w:p>
    <w:p w14:paraId="0585F48E" w14:textId="75A5A78B" w:rsidR="0065749C" w:rsidRPr="0065749C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Look at synergies between units.</w:t>
      </w:r>
    </w:p>
    <w:p w14:paraId="6F197BBA" w14:textId="6AF7FE24" w:rsidR="0065749C" w:rsidRPr="0065749C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Look at non-public operations.</w:t>
      </w:r>
    </w:p>
    <w:p w14:paraId="46DD8AC3" w14:textId="766EE69D" w:rsidR="0065749C" w:rsidRPr="00EC3E11" w:rsidRDefault="0065749C" w:rsidP="00C76B20">
      <w:pPr>
        <w:pStyle w:val="ListParagraph"/>
        <w:numPr>
          <w:ilvl w:val="0"/>
          <w:numId w:val="17"/>
        </w:numPr>
        <w:ind w:left="1800"/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Ensure each unit has a list of questions for the A/E.</w:t>
      </w:r>
    </w:p>
    <w:p w14:paraId="6006EE8A" w14:textId="179219E3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>Other?</w:t>
      </w:r>
    </w:p>
    <w:p w14:paraId="5AF7CEE3" w14:textId="1000229B" w:rsidR="0065749C" w:rsidRPr="00EC3E11" w:rsidRDefault="0065749C" w:rsidP="0065749C">
      <w:pPr>
        <w:pStyle w:val="ListParagraph"/>
        <w:numPr>
          <w:ilvl w:val="0"/>
          <w:numId w:val="18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Tim informed the group that the Capital Programs Director had more questions for the A/E regarding fees.  The March 11</w:t>
      </w:r>
      <w:r w:rsidRPr="0065749C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kick-off meeting will need to be re-scheduled for a later date.  Dennis will contact Wendy to secure holds on everyone’s calendar.</w:t>
      </w:r>
    </w:p>
    <w:p w14:paraId="04FA1F65" w14:textId="77777777" w:rsidR="00EC3E11" w:rsidRDefault="00EC3E11" w:rsidP="00EC3E11"/>
    <w:p w14:paraId="12CA07CF" w14:textId="77777777" w:rsidR="00EC3E11" w:rsidRPr="00C5088D" w:rsidRDefault="00EC3E11" w:rsidP="00C5088D">
      <w:pPr>
        <w:pStyle w:val="NoSpacing"/>
        <w:rPr>
          <w:rFonts w:ascii="Times New Roman" w:hAnsi="Times New Roman" w:cs="Times New Roman"/>
        </w:rPr>
      </w:pPr>
    </w:p>
    <w:sectPr w:rsidR="00EC3E11" w:rsidRPr="00C5088D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1"/>
  </w:num>
  <w:num w:numId="9">
    <w:abstractNumId w:val="16"/>
  </w:num>
  <w:num w:numId="10">
    <w:abstractNumId w:val="4"/>
  </w:num>
  <w:num w:numId="11">
    <w:abstractNumId w:val="1"/>
  </w:num>
  <w:num w:numId="12">
    <w:abstractNumId w:val="13"/>
  </w:num>
  <w:num w:numId="13">
    <w:abstractNumId w:val="10"/>
  </w:num>
  <w:num w:numId="14">
    <w:abstractNumId w:val="3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7"/>
  </w:num>
  <w:num w:numId="18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6963"/>
    <w:rsid w:val="00A70123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5F19"/>
    <w:rsid w:val="00C5088D"/>
    <w:rsid w:val="00C51CB0"/>
    <w:rsid w:val="00C73E1C"/>
    <w:rsid w:val="00C76522"/>
    <w:rsid w:val="00C76B20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663C6"/>
    <w:rsid w:val="00F84565"/>
    <w:rsid w:val="00F86D5C"/>
    <w:rsid w:val="00FA1836"/>
    <w:rsid w:val="00FA25A1"/>
    <w:rsid w:val="00FC2AEF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B8301-1160-4DFA-96CA-24F178C78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2021-03-09T16:06:00Z</dcterms:created>
  <dcterms:modified xsi:type="dcterms:W3CDTF">2021-03-09T16:06:00Z</dcterms:modified>
</cp:coreProperties>
</file>