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12DCCE8" w14:textId="77777777" w:rsidR="00F0277B" w:rsidRPr="004A460B" w:rsidRDefault="00F0277B" w:rsidP="00975104">
      <w:pPr>
        <w:pStyle w:val="NoSpacing"/>
        <w:jc w:val="center"/>
        <w:rPr>
          <w:rFonts w:ascii="Times New Roman" w:hAnsi="Times New Roman" w:cs="Times New Roman"/>
          <w:b/>
          <w:sz w:val="28"/>
          <w:szCs w:val="28"/>
        </w:rPr>
      </w:pPr>
      <w:r w:rsidRPr="004A460B">
        <w:rPr>
          <w:rFonts w:ascii="Times New Roman" w:hAnsi="Times New Roman" w:cs="Times New Roman"/>
          <w:b/>
          <w:sz w:val="28"/>
          <w:szCs w:val="28"/>
        </w:rPr>
        <w:t xml:space="preserve">CAPT </w:t>
      </w:r>
      <w:r w:rsidR="00370DF4" w:rsidRPr="004A460B">
        <w:rPr>
          <w:rFonts w:ascii="Times New Roman" w:hAnsi="Times New Roman" w:cs="Times New Roman"/>
          <w:b/>
          <w:sz w:val="28"/>
          <w:szCs w:val="28"/>
        </w:rPr>
        <w:t>Meeting Minutes</w:t>
      </w:r>
    </w:p>
    <w:p w14:paraId="751AAF8D" w14:textId="05F59277" w:rsidR="00F0277B" w:rsidRPr="004A460B" w:rsidRDefault="0084750F" w:rsidP="00975104">
      <w:pPr>
        <w:pStyle w:val="NoSpacing"/>
        <w:jc w:val="center"/>
        <w:rPr>
          <w:rFonts w:ascii="Times New Roman" w:hAnsi="Times New Roman" w:cs="Times New Roman"/>
          <w:b/>
          <w:sz w:val="28"/>
          <w:szCs w:val="28"/>
        </w:rPr>
      </w:pPr>
      <w:r>
        <w:rPr>
          <w:rFonts w:ascii="Times New Roman" w:hAnsi="Times New Roman" w:cs="Times New Roman"/>
          <w:b/>
          <w:sz w:val="28"/>
          <w:szCs w:val="28"/>
        </w:rPr>
        <w:t>May 27</w:t>
      </w:r>
      <w:r w:rsidR="00B606F3">
        <w:rPr>
          <w:rFonts w:ascii="Times New Roman" w:hAnsi="Times New Roman" w:cs="Times New Roman"/>
          <w:b/>
          <w:sz w:val="28"/>
          <w:szCs w:val="28"/>
        </w:rPr>
        <w:t>, 2021</w:t>
      </w:r>
    </w:p>
    <w:p w14:paraId="37F62155" w14:textId="2E109439" w:rsidR="00450E41" w:rsidRPr="004A460B" w:rsidRDefault="00450E41" w:rsidP="00975104">
      <w:pPr>
        <w:pStyle w:val="NoSpacing"/>
        <w:jc w:val="center"/>
        <w:rPr>
          <w:rFonts w:ascii="Times New Roman" w:hAnsi="Times New Roman" w:cs="Times New Roman"/>
          <w:b/>
          <w:sz w:val="28"/>
          <w:szCs w:val="28"/>
        </w:rPr>
      </w:pPr>
      <w:r w:rsidRPr="004A460B">
        <w:rPr>
          <w:rFonts w:ascii="Times New Roman" w:hAnsi="Times New Roman" w:cs="Times New Roman"/>
          <w:b/>
          <w:sz w:val="28"/>
          <w:szCs w:val="28"/>
        </w:rPr>
        <w:t xml:space="preserve">Via </w:t>
      </w:r>
      <w:r w:rsidR="00165367">
        <w:rPr>
          <w:rFonts w:ascii="Times New Roman" w:hAnsi="Times New Roman" w:cs="Times New Roman"/>
          <w:b/>
          <w:sz w:val="28"/>
          <w:szCs w:val="28"/>
        </w:rPr>
        <w:t>Zoom</w:t>
      </w:r>
    </w:p>
    <w:p w14:paraId="1BCDBB2C" w14:textId="77777777" w:rsidR="0061122E" w:rsidRPr="004A460B" w:rsidRDefault="0061122E" w:rsidP="008B63BF">
      <w:pPr>
        <w:pStyle w:val="NoSpacing"/>
        <w:rPr>
          <w:rFonts w:ascii="Times New Roman" w:hAnsi="Times New Roman" w:cs="Times New Roman"/>
          <w:sz w:val="16"/>
          <w:szCs w:val="16"/>
        </w:rPr>
      </w:pPr>
    </w:p>
    <w:p w14:paraId="3E923FB5" w14:textId="58F2B930" w:rsidR="002E7093" w:rsidRPr="00FC43C1" w:rsidRDefault="00B60965" w:rsidP="008B63BF">
      <w:pPr>
        <w:pStyle w:val="NoSpacing"/>
        <w:rPr>
          <w:rFonts w:ascii="Times New Roman" w:hAnsi="Times New Roman" w:cs="Times New Roman"/>
        </w:rPr>
      </w:pPr>
      <w:r w:rsidRPr="00F242F7">
        <w:rPr>
          <w:rFonts w:ascii="Times New Roman" w:hAnsi="Times New Roman" w:cs="Times New Roman"/>
          <w:b/>
          <w:sz w:val="24"/>
          <w:szCs w:val="24"/>
        </w:rPr>
        <w:t>Present</w:t>
      </w:r>
      <w:r w:rsidRPr="00F242F7">
        <w:rPr>
          <w:rFonts w:ascii="Times New Roman" w:hAnsi="Times New Roman" w:cs="Times New Roman"/>
          <w:sz w:val="24"/>
          <w:szCs w:val="24"/>
        </w:rPr>
        <w:t>:</w:t>
      </w:r>
      <w:r w:rsidR="00645F93" w:rsidRPr="00F242F7">
        <w:rPr>
          <w:rFonts w:ascii="Times New Roman" w:hAnsi="Times New Roman" w:cs="Times New Roman"/>
          <w:sz w:val="24"/>
          <w:szCs w:val="24"/>
        </w:rPr>
        <w:t xml:space="preserve"> </w:t>
      </w:r>
      <w:r w:rsidR="001E7CBD" w:rsidRPr="00FC43C1">
        <w:rPr>
          <w:rFonts w:ascii="Times New Roman" w:hAnsi="Times New Roman" w:cs="Times New Roman"/>
        </w:rPr>
        <w:t xml:space="preserve">Jim Dohle, </w:t>
      </w:r>
      <w:r w:rsidR="002E7093" w:rsidRPr="00FC43C1">
        <w:rPr>
          <w:rFonts w:ascii="Times New Roman" w:hAnsi="Times New Roman" w:cs="Times New Roman"/>
        </w:rPr>
        <w:t>MJ Han,</w:t>
      </w:r>
      <w:r w:rsidR="001E7CBD">
        <w:rPr>
          <w:rFonts w:ascii="Times New Roman" w:hAnsi="Times New Roman" w:cs="Times New Roman"/>
        </w:rPr>
        <w:t xml:space="preserve"> </w:t>
      </w:r>
      <w:r w:rsidR="001E7CBD" w:rsidRPr="00FC43C1">
        <w:rPr>
          <w:rFonts w:ascii="Times New Roman" w:hAnsi="Times New Roman" w:cs="Times New Roman"/>
        </w:rPr>
        <w:t>Ayla Kenfield</w:t>
      </w:r>
      <w:r w:rsidR="001E7CBD">
        <w:rPr>
          <w:rFonts w:ascii="Times New Roman" w:hAnsi="Times New Roman" w:cs="Times New Roman"/>
        </w:rPr>
        <w:t>,</w:t>
      </w:r>
      <w:r w:rsidR="00645F93" w:rsidRPr="00FC43C1">
        <w:rPr>
          <w:rFonts w:ascii="Times New Roman" w:hAnsi="Times New Roman" w:cs="Times New Roman"/>
        </w:rPr>
        <w:t xml:space="preserve"> </w:t>
      </w:r>
      <w:r w:rsidR="00F36A0F" w:rsidRPr="00FC43C1">
        <w:rPr>
          <w:rFonts w:ascii="Times New Roman" w:hAnsi="Times New Roman" w:cs="Times New Roman"/>
        </w:rPr>
        <w:t>John Laskowski,</w:t>
      </w:r>
      <w:r w:rsidR="006E6354" w:rsidRPr="00FC43C1">
        <w:rPr>
          <w:rFonts w:ascii="Times New Roman" w:hAnsi="Times New Roman" w:cs="Times New Roman"/>
        </w:rPr>
        <w:t xml:space="preserve"> </w:t>
      </w:r>
      <w:r w:rsidR="00165367" w:rsidRPr="00FC43C1">
        <w:rPr>
          <w:rFonts w:ascii="Times New Roman" w:hAnsi="Times New Roman" w:cs="Times New Roman"/>
        </w:rPr>
        <w:t>Mary Laskowski</w:t>
      </w:r>
      <w:r w:rsidR="00B606F3" w:rsidRPr="00FC43C1">
        <w:rPr>
          <w:rFonts w:ascii="Times New Roman" w:hAnsi="Times New Roman" w:cs="Times New Roman"/>
        </w:rPr>
        <w:t xml:space="preserve">, </w:t>
      </w:r>
      <w:r w:rsidR="0084750F">
        <w:rPr>
          <w:rFonts w:ascii="Times New Roman" w:hAnsi="Times New Roman" w:cs="Times New Roman"/>
        </w:rPr>
        <w:t xml:space="preserve">Kyle Rimkus, </w:t>
      </w:r>
      <w:r w:rsidR="00976E96" w:rsidRPr="00FC43C1">
        <w:rPr>
          <w:rFonts w:ascii="Times New Roman" w:hAnsi="Times New Roman" w:cs="Times New Roman"/>
        </w:rPr>
        <w:t>Tom Teper,</w:t>
      </w:r>
      <w:r w:rsidR="0050621D">
        <w:rPr>
          <w:rFonts w:ascii="Times New Roman" w:hAnsi="Times New Roman" w:cs="Times New Roman"/>
        </w:rPr>
        <w:t xml:space="preserve"> Tracy Tolliver,</w:t>
      </w:r>
      <w:r w:rsidR="00976E96" w:rsidRPr="00FC43C1">
        <w:rPr>
          <w:rFonts w:ascii="Times New Roman" w:hAnsi="Times New Roman" w:cs="Times New Roman"/>
        </w:rPr>
        <w:t xml:space="preserve"> </w:t>
      </w:r>
      <w:r w:rsidR="00514DAE" w:rsidRPr="00FC43C1">
        <w:rPr>
          <w:rFonts w:ascii="Times New Roman" w:hAnsi="Times New Roman" w:cs="Times New Roman"/>
        </w:rPr>
        <w:t>Wendy Shelburne</w:t>
      </w:r>
    </w:p>
    <w:p w14:paraId="0BA2C97D" w14:textId="77777777" w:rsidR="002E7093" w:rsidRPr="00F242F7" w:rsidRDefault="002E7093" w:rsidP="008B63BF">
      <w:pPr>
        <w:pStyle w:val="NoSpacing"/>
        <w:rPr>
          <w:rFonts w:ascii="Times New Roman" w:hAnsi="Times New Roman" w:cs="Times New Roman"/>
          <w:sz w:val="8"/>
          <w:szCs w:val="8"/>
        </w:rPr>
      </w:pPr>
    </w:p>
    <w:p w14:paraId="7F1885DD" w14:textId="0B54D77C" w:rsidR="000A5ADD" w:rsidRPr="00F242F7" w:rsidRDefault="000A5ADD" w:rsidP="008B63BF">
      <w:pPr>
        <w:pStyle w:val="NoSpacing"/>
        <w:rPr>
          <w:rFonts w:ascii="Times New Roman" w:hAnsi="Times New Roman" w:cs="Times New Roman"/>
          <w:sz w:val="24"/>
          <w:szCs w:val="24"/>
        </w:rPr>
      </w:pPr>
      <w:r w:rsidRPr="00F242F7">
        <w:rPr>
          <w:rFonts w:ascii="Times New Roman" w:hAnsi="Times New Roman" w:cs="Times New Roman"/>
          <w:b/>
          <w:sz w:val="24"/>
          <w:szCs w:val="24"/>
        </w:rPr>
        <w:t>Absent</w:t>
      </w:r>
      <w:r w:rsidRPr="00F242F7">
        <w:rPr>
          <w:rFonts w:ascii="Times New Roman" w:hAnsi="Times New Roman" w:cs="Times New Roman"/>
          <w:sz w:val="24"/>
          <w:szCs w:val="24"/>
        </w:rPr>
        <w:t>:</w:t>
      </w:r>
      <w:r w:rsidR="002E7093" w:rsidRPr="00F242F7">
        <w:rPr>
          <w:rFonts w:ascii="Times New Roman" w:hAnsi="Times New Roman" w:cs="Times New Roman"/>
          <w:sz w:val="24"/>
          <w:szCs w:val="24"/>
        </w:rPr>
        <w:t xml:space="preserve"> </w:t>
      </w:r>
      <w:r w:rsidR="00165367">
        <w:rPr>
          <w:rFonts w:ascii="Times New Roman" w:hAnsi="Times New Roman" w:cs="Times New Roman"/>
          <w:sz w:val="24"/>
          <w:szCs w:val="24"/>
        </w:rPr>
        <w:t>Bill Mischo</w:t>
      </w:r>
      <w:r w:rsidR="0084750F">
        <w:rPr>
          <w:rFonts w:ascii="Times New Roman" w:hAnsi="Times New Roman" w:cs="Times New Roman"/>
          <w:sz w:val="24"/>
          <w:szCs w:val="24"/>
        </w:rPr>
        <w:t>,</w:t>
      </w:r>
      <w:r w:rsidR="00165367">
        <w:rPr>
          <w:rFonts w:ascii="Times New Roman" w:hAnsi="Times New Roman" w:cs="Times New Roman"/>
          <w:sz w:val="24"/>
          <w:szCs w:val="24"/>
        </w:rPr>
        <w:t xml:space="preserve"> </w:t>
      </w:r>
      <w:r w:rsidR="0084750F" w:rsidRPr="00FC43C1">
        <w:rPr>
          <w:rFonts w:ascii="Times New Roman" w:hAnsi="Times New Roman" w:cs="Times New Roman"/>
        </w:rPr>
        <w:t>Michael Norman, Chris Prom</w:t>
      </w:r>
    </w:p>
    <w:p w14:paraId="7CFE6E62" w14:textId="47DDA581" w:rsidR="00645F93" w:rsidRPr="00F242F7" w:rsidRDefault="00645F93" w:rsidP="008B63BF">
      <w:pPr>
        <w:pStyle w:val="NoSpacing"/>
        <w:rPr>
          <w:rFonts w:ascii="Times New Roman" w:hAnsi="Times New Roman" w:cs="Times New Roman"/>
          <w:sz w:val="8"/>
          <w:szCs w:val="8"/>
        </w:rPr>
      </w:pPr>
    </w:p>
    <w:p w14:paraId="1D23221A" w14:textId="735975DC" w:rsidR="00645F93" w:rsidRDefault="00645F93" w:rsidP="008B63BF">
      <w:pPr>
        <w:pStyle w:val="NoSpacing"/>
        <w:rPr>
          <w:rFonts w:ascii="Times New Roman" w:hAnsi="Times New Roman" w:cs="Times New Roman"/>
        </w:rPr>
      </w:pPr>
      <w:r w:rsidRPr="00F242F7">
        <w:rPr>
          <w:rFonts w:ascii="Times New Roman" w:hAnsi="Times New Roman" w:cs="Times New Roman"/>
          <w:b/>
          <w:bCs/>
          <w:sz w:val="24"/>
          <w:szCs w:val="24"/>
        </w:rPr>
        <w:t>Notetaker:</w:t>
      </w:r>
      <w:r w:rsidRPr="00F242F7">
        <w:rPr>
          <w:rFonts w:ascii="Times New Roman" w:hAnsi="Times New Roman" w:cs="Times New Roman"/>
          <w:sz w:val="24"/>
          <w:szCs w:val="24"/>
        </w:rPr>
        <w:t xml:space="preserve"> </w:t>
      </w:r>
      <w:r w:rsidRPr="00FC43C1">
        <w:rPr>
          <w:rFonts w:ascii="Times New Roman" w:hAnsi="Times New Roman" w:cs="Times New Roman"/>
        </w:rPr>
        <w:t>Wendy Wolter</w:t>
      </w:r>
    </w:p>
    <w:p w14:paraId="4A0B6E2F" w14:textId="77777777" w:rsidR="00165367" w:rsidRPr="00165367" w:rsidRDefault="00165367" w:rsidP="008B63BF">
      <w:pPr>
        <w:pStyle w:val="NoSpacing"/>
        <w:rPr>
          <w:rFonts w:ascii="Times New Roman" w:hAnsi="Times New Roman" w:cs="Times New Roman"/>
          <w:sz w:val="10"/>
          <w:szCs w:val="10"/>
        </w:rPr>
      </w:pPr>
    </w:p>
    <w:p w14:paraId="0AAE7072" w14:textId="611C77D7" w:rsidR="00645F93" w:rsidRPr="00C339C8" w:rsidRDefault="00645F93" w:rsidP="008B63BF">
      <w:pPr>
        <w:pStyle w:val="NoSpacing"/>
        <w:rPr>
          <w:rFonts w:ascii="Times New Roman" w:hAnsi="Times New Roman" w:cs="Times New Roman"/>
          <w:sz w:val="8"/>
          <w:szCs w:val="8"/>
        </w:rPr>
      </w:pPr>
    </w:p>
    <w:p w14:paraId="74F66703" w14:textId="77777777" w:rsidR="006D1255" w:rsidRPr="00D02ADD" w:rsidRDefault="00370DF4" w:rsidP="008B63BF">
      <w:pPr>
        <w:pStyle w:val="NoSpacing"/>
        <w:rPr>
          <w:rFonts w:ascii="Times New Roman" w:hAnsi="Times New Roman" w:cs="Times New Roman"/>
          <w:b/>
          <w:sz w:val="28"/>
          <w:szCs w:val="28"/>
        </w:rPr>
      </w:pPr>
      <w:r w:rsidRPr="00D02ADD">
        <w:rPr>
          <w:rFonts w:ascii="Times New Roman" w:hAnsi="Times New Roman" w:cs="Times New Roman"/>
          <w:b/>
          <w:sz w:val="28"/>
          <w:szCs w:val="28"/>
        </w:rPr>
        <w:t>Agenda and Minutes</w:t>
      </w:r>
    </w:p>
    <w:p w14:paraId="2BDAC784" w14:textId="1AD95106" w:rsidR="00534212" w:rsidRDefault="00976E96" w:rsidP="008B63BF">
      <w:pPr>
        <w:pStyle w:val="NoSpacing"/>
        <w:rPr>
          <w:rFonts w:ascii="Times New Roman" w:hAnsi="Times New Roman" w:cs="Times New Roman"/>
        </w:rPr>
      </w:pPr>
      <w:r w:rsidRPr="00FC43C1">
        <w:rPr>
          <w:rFonts w:ascii="Times New Roman" w:hAnsi="Times New Roman" w:cs="Times New Roman"/>
        </w:rPr>
        <w:t>Tom Teper</w:t>
      </w:r>
      <w:r w:rsidR="00370DF4" w:rsidRPr="00FC43C1">
        <w:rPr>
          <w:rFonts w:ascii="Times New Roman" w:hAnsi="Times New Roman" w:cs="Times New Roman"/>
        </w:rPr>
        <w:t xml:space="preserve"> opened the meeting</w:t>
      </w:r>
      <w:r w:rsidR="00514DAE" w:rsidRPr="00FC43C1">
        <w:rPr>
          <w:rFonts w:ascii="Times New Roman" w:hAnsi="Times New Roman" w:cs="Times New Roman"/>
        </w:rPr>
        <w:t xml:space="preserve"> asking for approval of the </w:t>
      </w:r>
      <w:r w:rsidR="0084750F">
        <w:rPr>
          <w:rFonts w:ascii="Times New Roman" w:hAnsi="Times New Roman" w:cs="Times New Roman"/>
        </w:rPr>
        <w:t>May</w:t>
      </w:r>
      <w:r w:rsidR="00013261">
        <w:rPr>
          <w:rFonts w:ascii="Times New Roman" w:hAnsi="Times New Roman" w:cs="Times New Roman"/>
        </w:rPr>
        <w:t xml:space="preserve"> </w:t>
      </w:r>
      <w:r w:rsidR="00514DAE" w:rsidRPr="00FC43C1">
        <w:rPr>
          <w:rFonts w:ascii="Times New Roman" w:hAnsi="Times New Roman" w:cs="Times New Roman"/>
        </w:rPr>
        <w:t>agenda</w:t>
      </w:r>
      <w:r w:rsidR="00013261">
        <w:rPr>
          <w:rFonts w:ascii="Times New Roman" w:hAnsi="Times New Roman" w:cs="Times New Roman"/>
        </w:rPr>
        <w:t xml:space="preserve">, and </w:t>
      </w:r>
      <w:r w:rsidR="0084750F">
        <w:rPr>
          <w:rFonts w:ascii="Times New Roman" w:hAnsi="Times New Roman" w:cs="Times New Roman"/>
        </w:rPr>
        <w:t>April</w:t>
      </w:r>
      <w:r w:rsidR="00013261">
        <w:rPr>
          <w:rFonts w:ascii="Times New Roman" w:hAnsi="Times New Roman" w:cs="Times New Roman"/>
        </w:rPr>
        <w:t xml:space="preserve"> minutes</w:t>
      </w:r>
      <w:r w:rsidR="006E6354" w:rsidRPr="00FC43C1">
        <w:rPr>
          <w:rFonts w:ascii="Times New Roman" w:hAnsi="Times New Roman" w:cs="Times New Roman"/>
        </w:rPr>
        <w:t>.</w:t>
      </w:r>
      <w:r w:rsidR="00514DAE" w:rsidRPr="00FC43C1">
        <w:rPr>
          <w:rFonts w:ascii="Times New Roman" w:hAnsi="Times New Roman" w:cs="Times New Roman"/>
        </w:rPr>
        <w:t xml:space="preserve"> </w:t>
      </w:r>
      <w:r w:rsidRPr="00FC43C1">
        <w:rPr>
          <w:rFonts w:ascii="Times New Roman" w:hAnsi="Times New Roman" w:cs="Times New Roman"/>
        </w:rPr>
        <w:t>Agenda</w:t>
      </w:r>
      <w:r w:rsidR="00013261">
        <w:rPr>
          <w:rFonts w:ascii="Times New Roman" w:hAnsi="Times New Roman" w:cs="Times New Roman"/>
        </w:rPr>
        <w:t xml:space="preserve"> </w:t>
      </w:r>
      <w:r w:rsidR="00165367">
        <w:rPr>
          <w:rFonts w:ascii="Times New Roman" w:hAnsi="Times New Roman" w:cs="Times New Roman"/>
        </w:rPr>
        <w:t>and minutes unanimously approved.</w:t>
      </w:r>
      <w:r w:rsidR="00983EAB" w:rsidRPr="00FC43C1">
        <w:rPr>
          <w:rFonts w:ascii="Times New Roman" w:hAnsi="Times New Roman" w:cs="Times New Roman"/>
        </w:rPr>
        <w:t xml:space="preserve"> </w:t>
      </w:r>
    </w:p>
    <w:p w14:paraId="72319182" w14:textId="72A80BBB" w:rsidR="00013261" w:rsidRPr="00C61F1F" w:rsidRDefault="00013261" w:rsidP="008B63BF">
      <w:pPr>
        <w:pStyle w:val="NoSpacing"/>
        <w:rPr>
          <w:rFonts w:ascii="Times New Roman" w:hAnsi="Times New Roman" w:cs="Times New Roman"/>
          <w:sz w:val="16"/>
          <w:szCs w:val="16"/>
        </w:rPr>
      </w:pPr>
    </w:p>
    <w:p w14:paraId="0BE7D60D" w14:textId="6B4CB50F" w:rsidR="001E7CBD" w:rsidRDefault="00013261" w:rsidP="008B63BF">
      <w:pPr>
        <w:pStyle w:val="NoSpacing"/>
        <w:rPr>
          <w:rFonts w:ascii="Times New Roman" w:hAnsi="Times New Roman" w:cs="Times New Roman"/>
          <w:bCs/>
          <w:sz w:val="24"/>
          <w:szCs w:val="24"/>
        </w:rPr>
      </w:pPr>
      <w:r w:rsidRPr="00D02ADD">
        <w:rPr>
          <w:rFonts w:ascii="Times New Roman" w:hAnsi="Times New Roman" w:cs="Times New Roman"/>
          <w:b/>
          <w:sz w:val="28"/>
          <w:szCs w:val="28"/>
        </w:rPr>
        <w:t>ILS System Migration Update</w:t>
      </w:r>
      <w:r>
        <w:rPr>
          <w:rFonts w:ascii="Times New Roman" w:hAnsi="Times New Roman" w:cs="Times New Roman"/>
          <w:b/>
          <w:sz w:val="24"/>
          <w:szCs w:val="24"/>
        </w:rPr>
        <w:t xml:space="preserve"> – </w:t>
      </w:r>
      <w:r w:rsidRPr="00026AA6">
        <w:rPr>
          <w:rFonts w:ascii="Times New Roman" w:hAnsi="Times New Roman" w:cs="Times New Roman"/>
          <w:sz w:val="24"/>
          <w:szCs w:val="24"/>
        </w:rPr>
        <w:t>Michael</w:t>
      </w:r>
      <w:r>
        <w:rPr>
          <w:rFonts w:ascii="Times New Roman" w:hAnsi="Times New Roman" w:cs="Times New Roman"/>
          <w:b/>
          <w:sz w:val="24"/>
          <w:szCs w:val="24"/>
        </w:rPr>
        <w:t xml:space="preserve"> </w:t>
      </w:r>
      <w:r w:rsidRPr="007E1A0F">
        <w:rPr>
          <w:rFonts w:ascii="Times New Roman" w:hAnsi="Times New Roman" w:cs="Times New Roman"/>
          <w:bCs/>
          <w:sz w:val="24"/>
          <w:szCs w:val="24"/>
        </w:rPr>
        <w:t>Norman</w:t>
      </w:r>
    </w:p>
    <w:p w14:paraId="0B080F8D" w14:textId="77777777" w:rsidR="0084750F" w:rsidRPr="0084750F" w:rsidRDefault="0084750F" w:rsidP="0084750F">
      <w:pPr>
        <w:pStyle w:val="NoSpacing"/>
        <w:rPr>
          <w:rFonts w:ascii="Times New Roman" w:hAnsi="Times New Roman" w:cs="Times New Roman"/>
          <w:b/>
          <w:u w:val="single"/>
        </w:rPr>
      </w:pPr>
      <w:r w:rsidRPr="0084750F">
        <w:rPr>
          <w:rFonts w:ascii="Times New Roman" w:hAnsi="Times New Roman" w:cs="Times New Roman"/>
          <w:b/>
          <w:u w:val="single"/>
        </w:rPr>
        <w:t>Upcoming Alma/Primo Downtime – May 29-30, 2021</w:t>
      </w:r>
    </w:p>
    <w:p w14:paraId="4C3BCE13" w14:textId="77777777" w:rsidR="0084750F" w:rsidRPr="0084750F" w:rsidRDefault="0084750F" w:rsidP="0084750F">
      <w:pPr>
        <w:pStyle w:val="NoSpacing"/>
        <w:rPr>
          <w:rFonts w:ascii="Times New Roman" w:hAnsi="Times New Roman" w:cs="Times New Roman"/>
        </w:rPr>
      </w:pPr>
      <w:r w:rsidRPr="0084750F">
        <w:rPr>
          <w:rFonts w:ascii="Times New Roman" w:hAnsi="Times New Roman" w:cs="Times New Roman"/>
        </w:rPr>
        <w:t xml:space="preserve">We wanted to remind that Alma/Primo systems will be unavailable this coming weekend. Ex Libris will be moving their data center on May 29-30, </w:t>
      </w:r>
      <w:proofErr w:type="gramStart"/>
      <w:r w:rsidRPr="0084750F">
        <w:rPr>
          <w:rFonts w:ascii="Times New Roman" w:hAnsi="Times New Roman" w:cs="Times New Roman"/>
        </w:rPr>
        <w:t>2021</w:t>
      </w:r>
      <w:proofErr w:type="gramEnd"/>
      <w:r w:rsidRPr="0084750F">
        <w:rPr>
          <w:rFonts w:ascii="Times New Roman" w:hAnsi="Times New Roman" w:cs="Times New Roman"/>
        </w:rPr>
        <w:t xml:space="preserve"> and all services running out of that facility will be offline for approximately 24 hours. Services should be available again after 8 PM on May 30</w:t>
      </w:r>
      <w:r w:rsidRPr="0084750F">
        <w:rPr>
          <w:rFonts w:ascii="Times New Roman" w:hAnsi="Times New Roman" w:cs="Times New Roman"/>
          <w:vertAlign w:val="superscript"/>
        </w:rPr>
        <w:t>th</w:t>
      </w:r>
      <w:r w:rsidRPr="0084750F">
        <w:rPr>
          <w:rFonts w:ascii="Times New Roman" w:hAnsi="Times New Roman" w:cs="Times New Roman"/>
        </w:rPr>
        <w:t>.</w:t>
      </w:r>
    </w:p>
    <w:p w14:paraId="78A9EED0" w14:textId="77777777" w:rsidR="0084750F" w:rsidRPr="0084750F" w:rsidRDefault="0084750F" w:rsidP="0084750F">
      <w:pPr>
        <w:pStyle w:val="NoSpacing"/>
        <w:rPr>
          <w:rFonts w:ascii="Times New Roman" w:hAnsi="Times New Roman" w:cs="Times New Roman"/>
          <w:b/>
          <w:u w:val="single"/>
        </w:rPr>
      </w:pPr>
      <w:r w:rsidRPr="0084750F">
        <w:rPr>
          <w:rFonts w:ascii="Times New Roman" w:hAnsi="Times New Roman" w:cs="Times New Roman"/>
          <w:b/>
          <w:u w:val="single"/>
        </w:rPr>
        <w:t>Holdings in the Primo Catalog reverting to pre-</w:t>
      </w:r>
      <w:proofErr w:type="spellStart"/>
      <w:r w:rsidRPr="0084750F">
        <w:rPr>
          <w:rFonts w:ascii="Times New Roman" w:hAnsi="Times New Roman" w:cs="Times New Roman"/>
          <w:b/>
          <w:u w:val="single"/>
        </w:rPr>
        <w:t>HathiTrust</w:t>
      </w:r>
      <w:proofErr w:type="spellEnd"/>
      <w:r w:rsidRPr="0084750F">
        <w:rPr>
          <w:rFonts w:ascii="Times New Roman" w:hAnsi="Times New Roman" w:cs="Times New Roman"/>
          <w:b/>
          <w:u w:val="single"/>
        </w:rPr>
        <w:t xml:space="preserve"> ETAS original </w:t>
      </w:r>
      <w:proofErr w:type="gramStart"/>
      <w:r w:rsidRPr="0084750F">
        <w:rPr>
          <w:rFonts w:ascii="Times New Roman" w:hAnsi="Times New Roman" w:cs="Times New Roman"/>
          <w:b/>
          <w:u w:val="single"/>
        </w:rPr>
        <w:t>locations</w:t>
      </w:r>
      <w:proofErr w:type="gramEnd"/>
    </w:p>
    <w:p w14:paraId="4B60BD78" w14:textId="77777777" w:rsidR="0084750F" w:rsidRPr="0084750F" w:rsidRDefault="0084750F" w:rsidP="0084750F">
      <w:pPr>
        <w:pStyle w:val="NoSpacing"/>
        <w:rPr>
          <w:rFonts w:ascii="Times New Roman" w:hAnsi="Times New Roman" w:cs="Times New Roman"/>
        </w:rPr>
      </w:pPr>
      <w:r w:rsidRPr="0084750F">
        <w:rPr>
          <w:rFonts w:ascii="Times New Roman" w:hAnsi="Times New Roman" w:cs="Times New Roman"/>
        </w:rPr>
        <w:t xml:space="preserve">To prepare for the culmination of the </w:t>
      </w:r>
      <w:proofErr w:type="gramStart"/>
      <w:r w:rsidRPr="0084750F">
        <w:rPr>
          <w:rFonts w:ascii="Times New Roman" w:hAnsi="Times New Roman" w:cs="Times New Roman"/>
        </w:rPr>
        <w:t>Library’s</w:t>
      </w:r>
      <w:proofErr w:type="gramEnd"/>
      <w:r w:rsidRPr="0084750F">
        <w:rPr>
          <w:rFonts w:ascii="Times New Roman" w:hAnsi="Times New Roman" w:cs="Times New Roman"/>
        </w:rPr>
        <w:t xml:space="preserve"> participation in the </w:t>
      </w:r>
      <w:proofErr w:type="spellStart"/>
      <w:r w:rsidRPr="0084750F">
        <w:rPr>
          <w:rFonts w:ascii="Times New Roman" w:hAnsi="Times New Roman" w:cs="Times New Roman"/>
        </w:rPr>
        <w:t>HathiTrust</w:t>
      </w:r>
      <w:proofErr w:type="spellEnd"/>
      <w:r w:rsidRPr="0084750F">
        <w:rPr>
          <w:rFonts w:ascii="Times New Roman" w:hAnsi="Times New Roman" w:cs="Times New Roman"/>
        </w:rPr>
        <w:t xml:space="preserve"> ETAS service on June 13th, Library Locations in the Primo Library Catalog will return to showing the original permanent location and holdings information for all items. Starting the week of June 7</w:t>
      </w:r>
      <w:r w:rsidRPr="0084750F">
        <w:rPr>
          <w:rFonts w:ascii="Times New Roman" w:hAnsi="Times New Roman" w:cs="Times New Roman"/>
          <w:vertAlign w:val="superscript"/>
        </w:rPr>
        <w:t>th</w:t>
      </w:r>
      <w:r w:rsidRPr="0084750F">
        <w:rPr>
          <w:rFonts w:ascii="Times New Roman" w:hAnsi="Times New Roman" w:cs="Times New Roman"/>
        </w:rPr>
        <w:t xml:space="preserve">, we will start to delete the Temporary Locations for over 5 million items. </w:t>
      </w:r>
      <w:proofErr w:type="spellStart"/>
      <w:r w:rsidRPr="0084750F">
        <w:rPr>
          <w:rFonts w:ascii="Times New Roman" w:hAnsi="Times New Roman" w:cs="Times New Roman"/>
        </w:rPr>
        <w:t>HathiTrust</w:t>
      </w:r>
      <w:proofErr w:type="spellEnd"/>
      <w:r w:rsidRPr="0084750F">
        <w:rPr>
          <w:rFonts w:ascii="Times New Roman" w:hAnsi="Times New Roman" w:cs="Times New Roman"/>
        </w:rPr>
        <w:t xml:space="preserve"> ETAS </w:t>
      </w:r>
      <w:proofErr w:type="spellStart"/>
      <w:r w:rsidRPr="0084750F">
        <w:rPr>
          <w:rFonts w:ascii="Times New Roman" w:hAnsi="Times New Roman" w:cs="Times New Roman"/>
        </w:rPr>
        <w:t>url</w:t>
      </w:r>
      <w:proofErr w:type="spellEnd"/>
      <w:r w:rsidRPr="0084750F">
        <w:rPr>
          <w:rFonts w:ascii="Times New Roman" w:hAnsi="Times New Roman" w:cs="Times New Roman"/>
        </w:rPr>
        <w:t xml:space="preserve"> links for in-copyright materials will also cease on June 13th. However, </w:t>
      </w:r>
      <w:proofErr w:type="spellStart"/>
      <w:r w:rsidRPr="0084750F">
        <w:rPr>
          <w:rFonts w:ascii="Times New Roman" w:hAnsi="Times New Roman" w:cs="Times New Roman"/>
        </w:rPr>
        <w:t>HathiTrust</w:t>
      </w:r>
      <w:proofErr w:type="spellEnd"/>
      <w:r w:rsidRPr="0084750F">
        <w:rPr>
          <w:rFonts w:ascii="Times New Roman" w:hAnsi="Times New Roman" w:cs="Times New Roman"/>
        </w:rPr>
        <w:t xml:space="preserve"> links will continue to show in the Catalog for public domain titles and items. </w:t>
      </w:r>
    </w:p>
    <w:p w14:paraId="26C555FD" w14:textId="77777777" w:rsidR="0084750F" w:rsidRPr="0084750F" w:rsidRDefault="0084750F" w:rsidP="0084750F">
      <w:pPr>
        <w:pStyle w:val="NoSpacing"/>
        <w:rPr>
          <w:rFonts w:ascii="Times New Roman" w:hAnsi="Times New Roman" w:cs="Times New Roman"/>
        </w:rPr>
      </w:pPr>
      <w:r w:rsidRPr="0084750F">
        <w:rPr>
          <w:rFonts w:ascii="Times New Roman" w:hAnsi="Times New Roman" w:cs="Times New Roman"/>
          <w:noProof/>
        </w:rPr>
        <w:drawing>
          <wp:inline distT="0" distB="0" distL="0" distR="0" wp14:anchorId="021197A6" wp14:editId="77F373F3">
            <wp:extent cx="6858000" cy="1466491"/>
            <wp:effectExtent l="19050" t="19050" r="19050" b="1968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Old Curiosity Shop Together.png"/>
                    <pic:cNvPicPr/>
                  </pic:nvPicPr>
                  <pic:blipFill>
                    <a:blip r:embed="rId7">
                      <a:extLst>
                        <a:ext uri="{28A0092B-C50C-407E-A947-70E740481C1C}">
                          <a14:useLocalDpi xmlns:a14="http://schemas.microsoft.com/office/drawing/2010/main" val="0"/>
                        </a:ext>
                      </a:extLst>
                    </a:blip>
                    <a:stretch>
                      <a:fillRect/>
                    </a:stretch>
                  </pic:blipFill>
                  <pic:spPr>
                    <a:xfrm>
                      <a:off x="0" y="0"/>
                      <a:ext cx="6864385" cy="1467856"/>
                    </a:xfrm>
                    <a:prstGeom prst="rect">
                      <a:avLst/>
                    </a:prstGeom>
                    <a:ln w="9525">
                      <a:solidFill>
                        <a:schemeClr val="tx1"/>
                      </a:solidFill>
                    </a:ln>
                  </pic:spPr>
                </pic:pic>
              </a:graphicData>
            </a:graphic>
          </wp:inline>
        </w:drawing>
      </w:r>
    </w:p>
    <w:p w14:paraId="7B8097A2" w14:textId="77777777" w:rsidR="0084750F" w:rsidRPr="0084750F" w:rsidRDefault="0084750F" w:rsidP="0084750F">
      <w:pPr>
        <w:pStyle w:val="NoSpacing"/>
        <w:rPr>
          <w:rFonts w:ascii="Times New Roman" w:hAnsi="Times New Roman" w:cs="Times New Roman"/>
        </w:rPr>
      </w:pPr>
    </w:p>
    <w:p w14:paraId="0F46220F" w14:textId="77777777" w:rsidR="0084750F" w:rsidRPr="0084750F" w:rsidRDefault="0084750F" w:rsidP="0084750F">
      <w:pPr>
        <w:pStyle w:val="NoSpacing"/>
        <w:rPr>
          <w:rFonts w:ascii="Times New Roman" w:hAnsi="Times New Roman" w:cs="Times New Roman"/>
          <w:b/>
          <w:u w:val="single"/>
        </w:rPr>
      </w:pPr>
      <w:r w:rsidRPr="0084750F">
        <w:rPr>
          <w:rFonts w:ascii="Times New Roman" w:hAnsi="Times New Roman" w:cs="Times New Roman"/>
          <w:b/>
          <w:u w:val="single"/>
        </w:rPr>
        <w:t>Alma Staff Training Page</w:t>
      </w:r>
    </w:p>
    <w:p w14:paraId="497E7FBD" w14:textId="77777777" w:rsidR="0084750F" w:rsidRPr="0084750F" w:rsidRDefault="0084750F" w:rsidP="0084750F">
      <w:pPr>
        <w:pStyle w:val="NoSpacing"/>
        <w:rPr>
          <w:rFonts w:ascii="Times New Roman" w:hAnsi="Times New Roman" w:cs="Times New Roman"/>
        </w:rPr>
      </w:pPr>
      <w:r w:rsidRPr="0084750F">
        <w:rPr>
          <w:rFonts w:ascii="Times New Roman" w:hAnsi="Times New Roman" w:cs="Times New Roman"/>
        </w:rPr>
        <w:t xml:space="preserve">The new consolidated Alma Staff Training webpage is available at </w:t>
      </w:r>
      <w:hyperlink r:id="rId8" w:history="1">
        <w:r w:rsidRPr="0084750F">
          <w:rPr>
            <w:rStyle w:val="Hyperlink"/>
            <w:rFonts w:ascii="Times New Roman" w:hAnsi="Times New Roman" w:cs="Times New Roman"/>
          </w:rPr>
          <w:t>https://www.library.illinois.edu/staff/alma/</w:t>
        </w:r>
      </w:hyperlink>
      <w:r w:rsidRPr="0084750F">
        <w:rPr>
          <w:rFonts w:ascii="Times New Roman" w:hAnsi="Times New Roman" w:cs="Times New Roman"/>
        </w:rPr>
        <w:t xml:space="preserve">. We reorganized into new sections including the University of Illinois Training materials, CARLI &amp; Ex Libris guides and recorded information sessions, Fulfillment videos and documentation, Cataloging, and contact information to report problems and provide feedback about either Alma and/or the Primo Catalog. Give the new Training site a view and let us know what you think at </w:t>
      </w:r>
      <w:hyperlink r:id="rId9" w:history="1">
        <w:r w:rsidRPr="0084750F">
          <w:rPr>
            <w:rStyle w:val="Hyperlink"/>
            <w:rFonts w:ascii="Times New Roman" w:hAnsi="Times New Roman" w:cs="Times New Roman"/>
          </w:rPr>
          <w:t>https://www.library.illinois.edu/staff/committee/alma-squad/</w:t>
        </w:r>
      </w:hyperlink>
      <w:r w:rsidRPr="0084750F">
        <w:rPr>
          <w:rFonts w:ascii="Times New Roman" w:hAnsi="Times New Roman" w:cs="Times New Roman"/>
        </w:rPr>
        <w:t>.</w:t>
      </w:r>
    </w:p>
    <w:p w14:paraId="14F73FC4" w14:textId="77777777" w:rsidR="0084750F" w:rsidRPr="0084750F" w:rsidRDefault="0084750F" w:rsidP="0084750F">
      <w:pPr>
        <w:pStyle w:val="NoSpacing"/>
        <w:rPr>
          <w:rFonts w:ascii="Times New Roman" w:hAnsi="Times New Roman" w:cs="Times New Roman"/>
        </w:rPr>
      </w:pPr>
    </w:p>
    <w:p w14:paraId="6C560E54" w14:textId="77777777" w:rsidR="0084750F" w:rsidRPr="0084750F" w:rsidRDefault="0084750F" w:rsidP="0084750F">
      <w:pPr>
        <w:pStyle w:val="NoSpacing"/>
        <w:rPr>
          <w:rFonts w:ascii="Times New Roman" w:hAnsi="Times New Roman" w:cs="Times New Roman"/>
          <w:b/>
          <w:u w:val="single"/>
        </w:rPr>
      </w:pPr>
      <w:r w:rsidRPr="0084750F">
        <w:rPr>
          <w:rFonts w:ascii="Times New Roman" w:hAnsi="Times New Roman" w:cs="Times New Roman"/>
          <w:b/>
          <w:noProof/>
          <w:u w:val="single"/>
        </w:rPr>
        <w:lastRenderedPageBreak/>
        <w:drawing>
          <wp:inline distT="0" distB="0" distL="0" distR="0" wp14:anchorId="51B41768" wp14:editId="04F2D15E">
            <wp:extent cx="5952226" cy="295846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Alma Training Page.png"/>
                    <pic:cNvPicPr/>
                  </pic:nvPicPr>
                  <pic:blipFill>
                    <a:blip r:embed="rId10">
                      <a:extLst>
                        <a:ext uri="{28A0092B-C50C-407E-A947-70E740481C1C}">
                          <a14:useLocalDpi xmlns:a14="http://schemas.microsoft.com/office/drawing/2010/main" val="0"/>
                        </a:ext>
                      </a:extLst>
                    </a:blip>
                    <a:stretch>
                      <a:fillRect/>
                    </a:stretch>
                  </pic:blipFill>
                  <pic:spPr>
                    <a:xfrm>
                      <a:off x="0" y="0"/>
                      <a:ext cx="5992817" cy="2978640"/>
                    </a:xfrm>
                    <a:prstGeom prst="rect">
                      <a:avLst/>
                    </a:prstGeom>
                  </pic:spPr>
                </pic:pic>
              </a:graphicData>
            </a:graphic>
          </wp:inline>
        </w:drawing>
      </w:r>
    </w:p>
    <w:p w14:paraId="3C709B56" w14:textId="77777777" w:rsidR="0084750F" w:rsidRPr="0084750F" w:rsidRDefault="0084750F" w:rsidP="0084750F">
      <w:pPr>
        <w:pStyle w:val="NoSpacing"/>
        <w:rPr>
          <w:rFonts w:ascii="Times New Roman" w:hAnsi="Times New Roman" w:cs="Times New Roman"/>
          <w:b/>
          <w:u w:val="single"/>
        </w:rPr>
      </w:pPr>
      <w:r w:rsidRPr="0084750F">
        <w:rPr>
          <w:rFonts w:ascii="Times New Roman" w:hAnsi="Times New Roman" w:cs="Times New Roman"/>
          <w:b/>
          <w:u w:val="single"/>
        </w:rPr>
        <w:t>Training sessions on Searching and Navigating in Alma/Primo</w:t>
      </w:r>
    </w:p>
    <w:p w14:paraId="7F4AEA93" w14:textId="77777777" w:rsidR="0084750F" w:rsidRPr="0084750F" w:rsidRDefault="0084750F" w:rsidP="0084750F">
      <w:pPr>
        <w:pStyle w:val="NoSpacing"/>
        <w:rPr>
          <w:rFonts w:ascii="Times New Roman" w:hAnsi="Times New Roman" w:cs="Times New Roman"/>
        </w:rPr>
      </w:pPr>
      <w:r w:rsidRPr="0084750F">
        <w:rPr>
          <w:rFonts w:ascii="Times New Roman" w:hAnsi="Times New Roman" w:cs="Times New Roman"/>
        </w:rPr>
        <w:t xml:space="preserve">On June 17, 22, and 30, we will have new introductory sessions on searching and navigating in Alma/Primo. There will be recordings of these sessions posted to the Alma Staff Training page. </w:t>
      </w:r>
    </w:p>
    <w:p w14:paraId="02587B97" w14:textId="77777777" w:rsidR="0084750F" w:rsidRPr="0084750F" w:rsidRDefault="0084750F" w:rsidP="0084750F">
      <w:pPr>
        <w:pStyle w:val="NoSpacing"/>
        <w:rPr>
          <w:rFonts w:ascii="Times New Roman" w:hAnsi="Times New Roman" w:cs="Times New Roman"/>
        </w:rPr>
      </w:pPr>
      <w:r w:rsidRPr="0084750F">
        <w:rPr>
          <w:rFonts w:ascii="Times New Roman" w:hAnsi="Times New Roman" w:cs="Times New Roman"/>
        </w:rPr>
        <w:t>Topic: Introductory session on Searching and Navigating in Alma and the Primo Catalog</w:t>
      </w:r>
    </w:p>
    <w:p w14:paraId="26A2CF0D" w14:textId="77777777" w:rsidR="0084750F" w:rsidRPr="0084750F" w:rsidRDefault="0084750F" w:rsidP="0084750F">
      <w:pPr>
        <w:pStyle w:val="NoSpacing"/>
        <w:rPr>
          <w:rFonts w:ascii="Times New Roman" w:hAnsi="Times New Roman" w:cs="Times New Roman"/>
        </w:rPr>
      </w:pPr>
      <w:r w:rsidRPr="0084750F">
        <w:rPr>
          <w:rFonts w:ascii="Times New Roman" w:hAnsi="Times New Roman" w:cs="Times New Roman"/>
        </w:rPr>
        <w:t>----------------------------------------------------------------------------------------------------------------------------------</w:t>
      </w:r>
    </w:p>
    <w:p w14:paraId="4EEDFB97" w14:textId="77777777" w:rsidR="0084750F" w:rsidRPr="0084750F" w:rsidRDefault="0084750F" w:rsidP="0084750F">
      <w:pPr>
        <w:pStyle w:val="NoSpacing"/>
        <w:rPr>
          <w:rFonts w:ascii="Times New Roman" w:hAnsi="Times New Roman" w:cs="Times New Roman"/>
          <w:b/>
          <w:u w:val="single"/>
        </w:rPr>
      </w:pPr>
      <w:r w:rsidRPr="0084750F">
        <w:rPr>
          <w:rFonts w:ascii="Times New Roman" w:hAnsi="Times New Roman" w:cs="Times New Roman"/>
          <w:b/>
          <w:u w:val="single"/>
        </w:rPr>
        <w:t>1) June 17, 2021 @ 1-2 pm Zoom Session</w:t>
      </w:r>
    </w:p>
    <w:p w14:paraId="2C3B98BC" w14:textId="77777777" w:rsidR="0084750F" w:rsidRPr="0084750F" w:rsidRDefault="0084750F" w:rsidP="0084750F">
      <w:pPr>
        <w:rPr>
          <w:rFonts w:ascii="Times New Roman" w:eastAsia="Times New Roman" w:hAnsi="Times New Roman" w:cs="Times New Roman"/>
          <w:color w:val="000000"/>
        </w:rPr>
      </w:pPr>
      <w:r w:rsidRPr="0084750F">
        <w:rPr>
          <w:rFonts w:ascii="Times New Roman" w:eastAsia="Times New Roman" w:hAnsi="Times New Roman" w:cs="Times New Roman"/>
          <w:color w:val="000000"/>
        </w:rPr>
        <w:t>Join Zoom Meeting</w:t>
      </w:r>
    </w:p>
    <w:p w14:paraId="055F1EAC" w14:textId="77777777" w:rsidR="0084750F" w:rsidRPr="0084750F" w:rsidRDefault="0084750F" w:rsidP="0084750F">
      <w:pPr>
        <w:rPr>
          <w:rFonts w:ascii="Times New Roman" w:eastAsia="Times New Roman" w:hAnsi="Times New Roman" w:cs="Times New Roman"/>
          <w:color w:val="000000"/>
        </w:rPr>
      </w:pPr>
      <w:hyperlink r:id="rId11" w:history="1">
        <w:r w:rsidRPr="0084750F">
          <w:rPr>
            <w:rStyle w:val="Hyperlink"/>
            <w:rFonts w:ascii="Times New Roman" w:eastAsia="Times New Roman" w:hAnsi="Times New Roman" w:cs="Times New Roman"/>
          </w:rPr>
          <w:t>https://illinois.zoom.us/j/86598938314?pwd=ZVVESmh2dTc4UjdLQmdTTXRHalV6Zz09</w:t>
        </w:r>
      </w:hyperlink>
    </w:p>
    <w:p w14:paraId="7E137346" w14:textId="77777777" w:rsidR="0084750F" w:rsidRPr="0084750F" w:rsidRDefault="0084750F" w:rsidP="0084750F">
      <w:pPr>
        <w:rPr>
          <w:rFonts w:ascii="Times New Roman" w:eastAsia="Times New Roman" w:hAnsi="Times New Roman" w:cs="Times New Roman"/>
          <w:color w:val="000000"/>
        </w:rPr>
      </w:pPr>
      <w:r w:rsidRPr="0084750F">
        <w:rPr>
          <w:rFonts w:ascii="Times New Roman" w:eastAsia="Times New Roman" w:hAnsi="Times New Roman" w:cs="Times New Roman"/>
          <w:color w:val="000000"/>
        </w:rPr>
        <w:t>Meeting ID: 865 9893 8314      Password: 241478</w:t>
      </w:r>
    </w:p>
    <w:p w14:paraId="4B3A351F" w14:textId="77777777" w:rsidR="0084750F" w:rsidRPr="0084750F" w:rsidRDefault="0084750F" w:rsidP="0084750F">
      <w:pPr>
        <w:rPr>
          <w:rFonts w:ascii="Times New Roman" w:eastAsia="Times New Roman" w:hAnsi="Times New Roman" w:cs="Times New Roman"/>
          <w:color w:val="000000"/>
        </w:rPr>
      </w:pPr>
      <w:r w:rsidRPr="0084750F">
        <w:rPr>
          <w:rFonts w:ascii="Times New Roman" w:eastAsia="Times New Roman" w:hAnsi="Times New Roman" w:cs="Times New Roman"/>
          <w:color w:val="000000"/>
        </w:rPr>
        <w:t>----------------------------------------------------------------------------------------------------------------------------------</w:t>
      </w:r>
    </w:p>
    <w:p w14:paraId="1314C74C" w14:textId="77777777" w:rsidR="0084750F" w:rsidRPr="0084750F" w:rsidRDefault="0084750F" w:rsidP="0084750F">
      <w:pPr>
        <w:rPr>
          <w:rFonts w:ascii="Times New Roman" w:eastAsia="Times New Roman" w:hAnsi="Times New Roman" w:cs="Times New Roman"/>
          <w:color w:val="000000"/>
        </w:rPr>
      </w:pPr>
      <w:r w:rsidRPr="0084750F">
        <w:rPr>
          <w:rFonts w:ascii="Times New Roman" w:eastAsia="Times New Roman" w:hAnsi="Times New Roman" w:cs="Times New Roman"/>
          <w:b/>
          <w:bCs/>
          <w:color w:val="000000"/>
          <w:u w:val="single"/>
        </w:rPr>
        <w:t>2) June 22, 2021 @ 10-11 am Zoom Session:</w:t>
      </w:r>
    </w:p>
    <w:p w14:paraId="52C048CA" w14:textId="77777777" w:rsidR="0084750F" w:rsidRPr="0084750F" w:rsidRDefault="0084750F" w:rsidP="0084750F">
      <w:pPr>
        <w:rPr>
          <w:rFonts w:ascii="Times New Roman" w:eastAsia="Times New Roman" w:hAnsi="Times New Roman" w:cs="Times New Roman"/>
          <w:color w:val="000000"/>
        </w:rPr>
      </w:pPr>
      <w:r w:rsidRPr="0084750F">
        <w:rPr>
          <w:rFonts w:ascii="Times New Roman" w:eastAsia="Times New Roman" w:hAnsi="Times New Roman" w:cs="Times New Roman"/>
          <w:color w:val="000000"/>
        </w:rPr>
        <w:t>Join Zoom Meeting</w:t>
      </w:r>
    </w:p>
    <w:p w14:paraId="35B55F93" w14:textId="77777777" w:rsidR="0084750F" w:rsidRPr="0084750F" w:rsidRDefault="0084750F" w:rsidP="0084750F">
      <w:pPr>
        <w:rPr>
          <w:rFonts w:ascii="Times New Roman" w:eastAsia="Times New Roman" w:hAnsi="Times New Roman" w:cs="Times New Roman"/>
          <w:color w:val="000000"/>
        </w:rPr>
      </w:pPr>
      <w:hyperlink r:id="rId12" w:history="1">
        <w:r w:rsidRPr="0084750F">
          <w:rPr>
            <w:rStyle w:val="Hyperlink"/>
            <w:rFonts w:ascii="Times New Roman" w:eastAsia="Times New Roman" w:hAnsi="Times New Roman" w:cs="Times New Roman"/>
          </w:rPr>
          <w:t>https://illinois.zoom.us/j/86527891650?pwd=Y09tS3g0S1oyT2QxbUxTZzBwV0FCQT09</w:t>
        </w:r>
      </w:hyperlink>
    </w:p>
    <w:p w14:paraId="16A9FC19" w14:textId="77777777" w:rsidR="0084750F" w:rsidRPr="0084750F" w:rsidRDefault="0084750F" w:rsidP="0084750F">
      <w:pPr>
        <w:rPr>
          <w:rFonts w:ascii="Times New Roman" w:eastAsia="Times New Roman" w:hAnsi="Times New Roman" w:cs="Times New Roman"/>
          <w:color w:val="000000"/>
        </w:rPr>
      </w:pPr>
      <w:r w:rsidRPr="0084750F">
        <w:rPr>
          <w:rFonts w:ascii="Times New Roman" w:eastAsia="Times New Roman" w:hAnsi="Times New Roman" w:cs="Times New Roman"/>
          <w:color w:val="000000"/>
        </w:rPr>
        <w:t>Meeting ID: 865 2789 1650      Password: 789315</w:t>
      </w:r>
    </w:p>
    <w:p w14:paraId="1238F99E" w14:textId="77777777" w:rsidR="0084750F" w:rsidRPr="0084750F" w:rsidRDefault="0084750F" w:rsidP="0084750F">
      <w:pPr>
        <w:rPr>
          <w:rFonts w:ascii="Times New Roman" w:eastAsia="Times New Roman" w:hAnsi="Times New Roman" w:cs="Times New Roman"/>
          <w:color w:val="000000"/>
        </w:rPr>
      </w:pPr>
      <w:r w:rsidRPr="0084750F">
        <w:rPr>
          <w:rFonts w:ascii="Times New Roman" w:eastAsia="Times New Roman" w:hAnsi="Times New Roman" w:cs="Times New Roman"/>
          <w:color w:val="000000"/>
        </w:rPr>
        <w:t>-----------------------------------------------------------------------------------------------------------------------------------</w:t>
      </w:r>
    </w:p>
    <w:p w14:paraId="2ECCCE28" w14:textId="77777777" w:rsidR="0084750F" w:rsidRPr="0084750F" w:rsidRDefault="0084750F" w:rsidP="0084750F">
      <w:pPr>
        <w:rPr>
          <w:rFonts w:ascii="Times New Roman" w:eastAsia="Times New Roman" w:hAnsi="Times New Roman" w:cs="Times New Roman"/>
          <w:color w:val="000000"/>
        </w:rPr>
      </w:pPr>
      <w:r w:rsidRPr="0084750F">
        <w:rPr>
          <w:rFonts w:ascii="Times New Roman" w:eastAsia="Times New Roman" w:hAnsi="Times New Roman" w:cs="Times New Roman"/>
          <w:b/>
          <w:bCs/>
          <w:color w:val="000000"/>
          <w:u w:val="single"/>
        </w:rPr>
        <w:t>3) June 30,</w:t>
      </w:r>
      <w:r w:rsidRPr="0084750F">
        <w:rPr>
          <w:rFonts w:ascii="Times New Roman" w:eastAsia="Times New Roman" w:hAnsi="Times New Roman" w:cs="Times New Roman"/>
          <w:b/>
          <w:bCs/>
          <w:color w:val="000000"/>
          <w:u w:val="single"/>
          <w:vertAlign w:val="superscript"/>
        </w:rPr>
        <w:t xml:space="preserve"> </w:t>
      </w:r>
      <w:r w:rsidRPr="0084750F">
        <w:rPr>
          <w:rFonts w:ascii="Times New Roman" w:eastAsia="Times New Roman" w:hAnsi="Times New Roman" w:cs="Times New Roman"/>
          <w:b/>
          <w:bCs/>
          <w:color w:val="000000"/>
          <w:u w:val="single"/>
        </w:rPr>
        <w:t>2021 @ 11-12 pm Zoom Session:</w:t>
      </w:r>
    </w:p>
    <w:p w14:paraId="625A3F02" w14:textId="77777777" w:rsidR="0084750F" w:rsidRPr="0084750F" w:rsidRDefault="0084750F" w:rsidP="0084750F">
      <w:pPr>
        <w:rPr>
          <w:rFonts w:ascii="Times New Roman" w:eastAsia="Times New Roman" w:hAnsi="Times New Roman" w:cs="Times New Roman"/>
          <w:color w:val="000000"/>
        </w:rPr>
      </w:pPr>
      <w:r w:rsidRPr="0084750F">
        <w:rPr>
          <w:rFonts w:ascii="Times New Roman" w:eastAsia="Times New Roman" w:hAnsi="Times New Roman" w:cs="Times New Roman"/>
          <w:color w:val="000000"/>
        </w:rPr>
        <w:t>Join Zoom Meeting</w:t>
      </w:r>
    </w:p>
    <w:p w14:paraId="3B302418" w14:textId="77777777" w:rsidR="0084750F" w:rsidRPr="0084750F" w:rsidRDefault="0084750F" w:rsidP="0084750F">
      <w:pPr>
        <w:rPr>
          <w:rFonts w:ascii="Times New Roman" w:eastAsia="Times New Roman" w:hAnsi="Times New Roman" w:cs="Times New Roman"/>
          <w:color w:val="000000"/>
        </w:rPr>
      </w:pPr>
      <w:hyperlink r:id="rId13" w:history="1">
        <w:r w:rsidRPr="0084750F">
          <w:rPr>
            <w:rStyle w:val="Hyperlink"/>
            <w:rFonts w:ascii="Times New Roman" w:eastAsia="Times New Roman" w:hAnsi="Times New Roman" w:cs="Times New Roman"/>
          </w:rPr>
          <w:t>https://illinois.zoom.us/j/83713926393?pwd=S1hCZi9QOFlZMEtaVmpKcm1KS05TUT09</w:t>
        </w:r>
      </w:hyperlink>
    </w:p>
    <w:p w14:paraId="3E9C0250" w14:textId="610BCCAF" w:rsidR="0084750F" w:rsidRDefault="0084750F" w:rsidP="0084750F">
      <w:pPr>
        <w:rPr>
          <w:rFonts w:ascii="Times New Roman" w:eastAsia="Times New Roman" w:hAnsi="Times New Roman" w:cs="Times New Roman"/>
          <w:color w:val="000000"/>
        </w:rPr>
      </w:pPr>
      <w:r w:rsidRPr="0084750F">
        <w:rPr>
          <w:rFonts w:ascii="Times New Roman" w:eastAsia="Times New Roman" w:hAnsi="Times New Roman" w:cs="Times New Roman"/>
          <w:color w:val="000000"/>
        </w:rPr>
        <w:t>Meeting ID: 837 1392 6393      Password: 013275</w:t>
      </w:r>
    </w:p>
    <w:p w14:paraId="1CB83C01" w14:textId="62E2B173" w:rsidR="002D75B1" w:rsidRDefault="002D75B1" w:rsidP="0084750F">
      <w:pPr>
        <w:rPr>
          <w:rFonts w:ascii="Times New Roman" w:eastAsia="Times New Roman" w:hAnsi="Times New Roman" w:cs="Times New Roman"/>
          <w:color w:val="000000"/>
        </w:rPr>
      </w:pPr>
    </w:p>
    <w:p w14:paraId="2DBE86BC" w14:textId="28D23E40" w:rsidR="002D75B1" w:rsidRPr="002D75B1" w:rsidRDefault="002D75B1" w:rsidP="002D75B1">
      <w:pPr>
        <w:pStyle w:val="ListParagraph"/>
        <w:numPr>
          <w:ilvl w:val="0"/>
          <w:numId w:val="23"/>
        </w:numPr>
        <w:rPr>
          <w:rFonts w:eastAsia="Times New Roman"/>
          <w:color w:val="000000"/>
        </w:rPr>
      </w:pPr>
      <w:r>
        <w:rPr>
          <w:rFonts w:eastAsia="Times New Roman"/>
          <w:color w:val="000000"/>
        </w:rPr>
        <w:t xml:space="preserve">The group suggested that Michael promote these training sessions via </w:t>
      </w:r>
      <w:proofErr w:type="spellStart"/>
      <w:r>
        <w:rPr>
          <w:rFonts w:eastAsia="Times New Roman"/>
          <w:color w:val="000000"/>
        </w:rPr>
        <w:t>Libnews</w:t>
      </w:r>
      <w:proofErr w:type="spellEnd"/>
      <w:r>
        <w:rPr>
          <w:rFonts w:eastAsia="Times New Roman"/>
          <w:color w:val="000000"/>
        </w:rPr>
        <w:t xml:space="preserve">.  Tom e-mailed Michael and asked that he begin sending out </w:t>
      </w:r>
      <w:proofErr w:type="spellStart"/>
      <w:r>
        <w:rPr>
          <w:rFonts w:eastAsia="Times New Roman"/>
          <w:color w:val="000000"/>
        </w:rPr>
        <w:t>Libnews</w:t>
      </w:r>
      <w:proofErr w:type="spellEnd"/>
      <w:r>
        <w:rPr>
          <w:rFonts w:eastAsia="Times New Roman"/>
          <w:color w:val="000000"/>
        </w:rPr>
        <w:t xml:space="preserve"> announcing these dates.</w:t>
      </w:r>
    </w:p>
    <w:p w14:paraId="06959674" w14:textId="77777777" w:rsidR="00165367" w:rsidRPr="003C2BA9" w:rsidRDefault="00165367" w:rsidP="00165367">
      <w:pPr>
        <w:pStyle w:val="NoSpacing"/>
        <w:ind w:left="1440"/>
        <w:rPr>
          <w:rFonts w:ascii="Times New Roman" w:hAnsi="Times New Roman" w:cs="Times New Roman"/>
          <w:bCs/>
          <w:sz w:val="16"/>
          <w:szCs w:val="16"/>
        </w:rPr>
      </w:pPr>
    </w:p>
    <w:p w14:paraId="38A74DC5" w14:textId="45A13367" w:rsidR="006E1A08" w:rsidRPr="00C61F1F" w:rsidRDefault="006E1A08" w:rsidP="00714260">
      <w:pPr>
        <w:pStyle w:val="BodyText"/>
        <w:spacing w:before="52" w:line="259" w:lineRule="auto"/>
        <w:ind w:left="0" w:right="107" w:firstLine="0"/>
        <w:rPr>
          <w:rFonts w:ascii="Times New Roman" w:hAnsi="Times New Roman" w:cs="Times New Roman"/>
          <w:b/>
          <w:sz w:val="28"/>
          <w:szCs w:val="28"/>
        </w:rPr>
      </w:pPr>
      <w:r w:rsidRPr="00C61F1F">
        <w:rPr>
          <w:rFonts w:ascii="Times New Roman" w:hAnsi="Times New Roman" w:cs="Times New Roman"/>
          <w:b/>
          <w:sz w:val="28"/>
          <w:szCs w:val="28"/>
        </w:rPr>
        <w:t>Quarterly Working Group Reports</w:t>
      </w:r>
    </w:p>
    <w:p w14:paraId="172470FF" w14:textId="586C5529" w:rsidR="00D842E6" w:rsidRDefault="00165367" w:rsidP="00AC7820">
      <w:pPr>
        <w:rPr>
          <w:rFonts w:ascii="Times New Roman" w:hAnsi="Times New Roman" w:cs="Times New Roman"/>
          <w:sz w:val="24"/>
          <w:szCs w:val="24"/>
        </w:rPr>
      </w:pPr>
      <w:bookmarkStart w:id="0" w:name="_gjdgxs" w:colFirst="0" w:colLast="0"/>
      <w:bookmarkEnd w:id="0"/>
      <w:r>
        <w:rPr>
          <w:rFonts w:ascii="Times New Roman" w:hAnsi="Times New Roman" w:cs="Times New Roman"/>
          <w:b/>
          <w:bCs/>
          <w:sz w:val="24"/>
          <w:szCs w:val="24"/>
        </w:rPr>
        <w:t>Search, Discovery, and Delivery</w:t>
      </w:r>
      <w:r w:rsidR="00E36259" w:rsidRPr="00C61F1F">
        <w:rPr>
          <w:rFonts w:ascii="Times New Roman" w:hAnsi="Times New Roman" w:cs="Times New Roman"/>
          <w:sz w:val="24"/>
          <w:szCs w:val="24"/>
        </w:rPr>
        <w:t xml:space="preserve"> – </w:t>
      </w:r>
      <w:r>
        <w:rPr>
          <w:rFonts w:ascii="Times New Roman" w:hAnsi="Times New Roman" w:cs="Times New Roman"/>
          <w:sz w:val="24"/>
          <w:szCs w:val="24"/>
        </w:rPr>
        <w:t>Bill Mischo</w:t>
      </w:r>
    </w:p>
    <w:p w14:paraId="73DE2A29" w14:textId="69E9B839" w:rsidR="005727E3" w:rsidRDefault="00165367" w:rsidP="00AC7820">
      <w:pPr>
        <w:rPr>
          <w:rFonts w:ascii="Times New Roman" w:hAnsi="Times New Roman" w:cs="Times New Roman"/>
        </w:rPr>
      </w:pPr>
      <w:r>
        <w:rPr>
          <w:rFonts w:ascii="Times New Roman" w:hAnsi="Times New Roman" w:cs="Times New Roman"/>
        </w:rPr>
        <w:t>Bill was not available for this meeting.  This will be moved to next month’s agenda.</w:t>
      </w:r>
    </w:p>
    <w:p w14:paraId="464D4889" w14:textId="24AAD779" w:rsidR="0084750F" w:rsidRDefault="0084750F" w:rsidP="00AC7820">
      <w:pPr>
        <w:rPr>
          <w:rFonts w:ascii="Times New Roman" w:hAnsi="Times New Roman" w:cs="Times New Roman"/>
        </w:rPr>
      </w:pPr>
    </w:p>
    <w:p w14:paraId="4918F59A" w14:textId="77777777" w:rsidR="002D75B1" w:rsidRDefault="002D75B1" w:rsidP="00AC7820">
      <w:pPr>
        <w:rPr>
          <w:rFonts w:ascii="Times New Roman" w:hAnsi="Times New Roman" w:cs="Times New Roman"/>
        </w:rPr>
      </w:pPr>
    </w:p>
    <w:p w14:paraId="62A2A14D" w14:textId="1412EAC8" w:rsidR="0084750F" w:rsidRDefault="0084750F" w:rsidP="00AC7820">
      <w:pPr>
        <w:rPr>
          <w:rFonts w:ascii="Times New Roman" w:hAnsi="Times New Roman" w:cs="Times New Roman"/>
        </w:rPr>
      </w:pPr>
      <w:r w:rsidRPr="0084750F">
        <w:rPr>
          <w:rFonts w:ascii="Times New Roman" w:hAnsi="Times New Roman" w:cs="Times New Roman"/>
          <w:b/>
          <w:bCs/>
          <w:sz w:val="24"/>
          <w:szCs w:val="24"/>
        </w:rPr>
        <w:lastRenderedPageBreak/>
        <w:t>Digital Production</w:t>
      </w:r>
      <w:r>
        <w:rPr>
          <w:rFonts w:ascii="Times New Roman" w:hAnsi="Times New Roman" w:cs="Times New Roman"/>
          <w:sz w:val="24"/>
          <w:szCs w:val="24"/>
        </w:rPr>
        <w:t xml:space="preserve"> – Kyle Rimkus</w:t>
      </w:r>
      <w:r>
        <w:rPr>
          <w:rFonts w:ascii="Times New Roman" w:hAnsi="Times New Roman" w:cs="Times New Roman"/>
          <w:sz w:val="24"/>
          <w:szCs w:val="24"/>
        </w:rPr>
        <w:tab/>
      </w:r>
    </w:p>
    <w:p w14:paraId="46B29F81" w14:textId="77777777" w:rsidR="0084750F" w:rsidRPr="0039055A" w:rsidRDefault="0084750F" w:rsidP="0084750F">
      <w:pPr>
        <w:rPr>
          <w:rFonts w:ascii="Times New Roman" w:eastAsiaTheme="minorHAnsi" w:hAnsi="Times New Roman" w:cs="Times New Roman"/>
          <w:lang w:bidi="ar-SA"/>
        </w:rPr>
      </w:pPr>
      <w:r w:rsidRPr="0039055A">
        <w:rPr>
          <w:rFonts w:ascii="Times New Roman" w:hAnsi="Times New Roman" w:cs="Times New Roman"/>
          <w:b/>
          <w:bCs/>
        </w:rPr>
        <w:t xml:space="preserve">Emergency Access Digitization transition. </w:t>
      </w:r>
      <w:r w:rsidRPr="0039055A">
        <w:rPr>
          <w:rFonts w:ascii="Times New Roman" w:hAnsi="Times New Roman" w:cs="Times New Roman"/>
        </w:rPr>
        <w:t xml:space="preserve">With the library moving away from its “digital first” fulfilment policy, we are revising our approach and referring to it as “patron-driven digitization” rather than “emergency access digitization.” It has some similarities to controlled digital lending, but since we haven’t committed fully to everything this implies, we won’t brand it as such for now. </w:t>
      </w:r>
      <w:proofErr w:type="gramStart"/>
      <w:r w:rsidRPr="0039055A">
        <w:rPr>
          <w:rFonts w:ascii="Times New Roman" w:hAnsi="Times New Roman" w:cs="Times New Roman"/>
        </w:rPr>
        <w:t>At the moment</w:t>
      </w:r>
      <w:proofErr w:type="gramEnd"/>
      <w:r w:rsidRPr="0039055A">
        <w:rPr>
          <w:rFonts w:ascii="Times New Roman" w:hAnsi="Times New Roman" w:cs="Times New Roman"/>
        </w:rPr>
        <w:t xml:space="preserve">, a new Primo feature for explicitly requesting digital access is now live. The </w:t>
      </w:r>
      <w:proofErr w:type="spellStart"/>
      <w:r w:rsidRPr="0039055A">
        <w:rPr>
          <w:rFonts w:ascii="Times New Roman" w:hAnsi="Times New Roman" w:cs="Times New Roman"/>
        </w:rPr>
        <w:t>HathiTrust</w:t>
      </w:r>
      <w:proofErr w:type="spellEnd"/>
      <w:r w:rsidRPr="0039055A">
        <w:rPr>
          <w:rFonts w:ascii="Times New Roman" w:hAnsi="Times New Roman" w:cs="Times New Roman"/>
        </w:rPr>
        <w:t xml:space="preserve"> ETAS will be turned off mid-June. Patrons will still be able to request in-copyright books to be digitized and accessed for a 21-day period after Shibboleth login. In the background, we are shifting certain pieces around. We will track more of this in Alma than we had previously, and Preservation Services will take on some of the preparatory work that had been spread out among other units. Looking forward, we would like to know if patrons enjoy having the option of digitization and expect </w:t>
      </w:r>
      <w:proofErr w:type="gramStart"/>
      <w:r w:rsidRPr="0039055A">
        <w:rPr>
          <w:rFonts w:ascii="Times New Roman" w:hAnsi="Times New Roman" w:cs="Times New Roman"/>
        </w:rPr>
        <w:t>a number of</w:t>
      </w:r>
      <w:proofErr w:type="gramEnd"/>
      <w:r w:rsidRPr="0039055A">
        <w:rPr>
          <w:rFonts w:ascii="Times New Roman" w:hAnsi="Times New Roman" w:cs="Times New Roman"/>
        </w:rPr>
        <w:t xml:space="preserve"> them will, and whether this will become a permanent service. In related news, we will be publishing on our COVID digitization workflow process in the next issue of the code4lib journal, which should appear in mid-June. </w:t>
      </w:r>
    </w:p>
    <w:p w14:paraId="4D9DEBB5" w14:textId="77777777" w:rsidR="0084750F" w:rsidRPr="0039055A" w:rsidRDefault="0084750F" w:rsidP="0084750F">
      <w:pPr>
        <w:rPr>
          <w:rFonts w:ascii="Times New Roman" w:hAnsi="Times New Roman" w:cs="Times New Roman"/>
          <w:sz w:val="8"/>
          <w:szCs w:val="8"/>
        </w:rPr>
      </w:pPr>
    </w:p>
    <w:p w14:paraId="3E686269" w14:textId="77777777" w:rsidR="0084750F" w:rsidRPr="0039055A" w:rsidRDefault="0084750F" w:rsidP="0084750F">
      <w:pPr>
        <w:rPr>
          <w:rFonts w:ascii="Times New Roman" w:hAnsi="Times New Roman" w:cs="Times New Roman"/>
        </w:rPr>
      </w:pPr>
      <w:r w:rsidRPr="0039055A">
        <w:rPr>
          <w:rFonts w:ascii="Times New Roman" w:hAnsi="Times New Roman" w:cs="Times New Roman"/>
          <w:b/>
          <w:bCs/>
        </w:rPr>
        <w:t xml:space="preserve">Staff transitions. </w:t>
      </w:r>
      <w:r w:rsidRPr="0039055A">
        <w:rPr>
          <w:rFonts w:ascii="Times New Roman" w:hAnsi="Times New Roman" w:cs="Times New Roman"/>
        </w:rPr>
        <w:t>To aid in supporting the digitization work above, Johna von Behrens has been transferred permanently to Preservation Services. In addition, Tricia Lampron, who plays a key role in supporting Metadata workflows and project planning for our Digital Collections, is leaving us for a position at UC Irvine. We will have an adjustment period as we figure out how to adapt to this.</w:t>
      </w:r>
    </w:p>
    <w:p w14:paraId="45941FF3" w14:textId="77777777" w:rsidR="0084750F" w:rsidRPr="0039055A" w:rsidRDefault="0084750F" w:rsidP="0084750F">
      <w:pPr>
        <w:rPr>
          <w:rFonts w:ascii="Times New Roman" w:hAnsi="Times New Roman" w:cs="Times New Roman"/>
          <w:sz w:val="8"/>
          <w:szCs w:val="8"/>
        </w:rPr>
      </w:pPr>
    </w:p>
    <w:p w14:paraId="5E9A83E5" w14:textId="50FC15EC" w:rsidR="0084750F" w:rsidRDefault="0084750F" w:rsidP="0084750F">
      <w:pPr>
        <w:rPr>
          <w:rFonts w:ascii="Times New Roman" w:hAnsi="Times New Roman" w:cs="Times New Roman"/>
        </w:rPr>
      </w:pPr>
      <w:r w:rsidRPr="0039055A">
        <w:rPr>
          <w:rFonts w:ascii="Times New Roman" w:hAnsi="Times New Roman" w:cs="Times New Roman"/>
          <w:b/>
          <w:bCs/>
        </w:rPr>
        <w:t xml:space="preserve">EMMA grant phase II. </w:t>
      </w:r>
      <w:r w:rsidRPr="0039055A">
        <w:rPr>
          <w:rFonts w:ascii="Times New Roman" w:hAnsi="Times New Roman" w:cs="Times New Roman"/>
        </w:rPr>
        <w:t xml:space="preserve">The Mellon-funded Educational Materials Made Accessible (EMMA) grant led by John Unsworth at UVA is entering its second phase. We are one of the founding </w:t>
      </w:r>
      <w:proofErr w:type="gramStart"/>
      <w:r w:rsidRPr="0039055A">
        <w:rPr>
          <w:rFonts w:ascii="Times New Roman" w:hAnsi="Times New Roman" w:cs="Times New Roman"/>
        </w:rPr>
        <w:t>pilot</w:t>
      </w:r>
      <w:proofErr w:type="gramEnd"/>
      <w:r w:rsidRPr="0039055A">
        <w:rPr>
          <w:rFonts w:ascii="Times New Roman" w:hAnsi="Times New Roman" w:cs="Times New Roman"/>
        </w:rPr>
        <w:t xml:space="preserve"> partners, and have been working with DRES on remediation and deposit of items they digitize for patrons with print disabilities into the EMMA repository. EMMA unifies search for text-remediated content from multiple institutions across </w:t>
      </w:r>
      <w:proofErr w:type="spellStart"/>
      <w:r w:rsidRPr="0039055A">
        <w:rPr>
          <w:rFonts w:ascii="Times New Roman" w:hAnsi="Times New Roman" w:cs="Times New Roman"/>
        </w:rPr>
        <w:t>Bookshare</w:t>
      </w:r>
      <w:proofErr w:type="spellEnd"/>
      <w:r w:rsidRPr="0039055A">
        <w:rPr>
          <w:rFonts w:ascii="Times New Roman" w:hAnsi="Times New Roman" w:cs="Times New Roman"/>
        </w:rPr>
        <w:t xml:space="preserve">, </w:t>
      </w:r>
      <w:proofErr w:type="spellStart"/>
      <w:r w:rsidRPr="0039055A">
        <w:rPr>
          <w:rFonts w:ascii="Times New Roman" w:hAnsi="Times New Roman" w:cs="Times New Roman"/>
        </w:rPr>
        <w:t>HathiTrust</w:t>
      </w:r>
      <w:proofErr w:type="spellEnd"/>
      <w:r w:rsidRPr="0039055A">
        <w:rPr>
          <w:rFonts w:ascii="Times New Roman" w:hAnsi="Times New Roman" w:cs="Times New Roman"/>
        </w:rPr>
        <w:t xml:space="preserve">, and Internet Archive. In this phase, we will have stronger engagement from the </w:t>
      </w:r>
      <w:proofErr w:type="spellStart"/>
      <w:r w:rsidRPr="0039055A">
        <w:rPr>
          <w:rFonts w:ascii="Times New Roman" w:hAnsi="Times New Roman" w:cs="Times New Roman"/>
        </w:rPr>
        <w:t>iSchool</w:t>
      </w:r>
      <w:proofErr w:type="spellEnd"/>
      <w:r w:rsidRPr="0039055A">
        <w:rPr>
          <w:rFonts w:ascii="Times New Roman" w:hAnsi="Times New Roman" w:cs="Times New Roman"/>
        </w:rPr>
        <w:t xml:space="preserve"> in developing educational materials and have brought JJ Pionke on for his expertise in providing disability services.  </w:t>
      </w:r>
    </w:p>
    <w:p w14:paraId="71E1ED07" w14:textId="034F0DC6" w:rsidR="0039055A" w:rsidRDefault="0039055A" w:rsidP="0084750F">
      <w:pPr>
        <w:rPr>
          <w:rFonts w:ascii="Times New Roman" w:hAnsi="Times New Roman" w:cs="Times New Roman"/>
        </w:rPr>
      </w:pPr>
    </w:p>
    <w:p w14:paraId="0AD00B85" w14:textId="1FB72287" w:rsidR="0039055A" w:rsidRDefault="0039055A" w:rsidP="0084750F">
      <w:pPr>
        <w:rPr>
          <w:rFonts w:ascii="Times New Roman" w:hAnsi="Times New Roman" w:cs="Times New Roman"/>
          <w:sz w:val="24"/>
          <w:szCs w:val="24"/>
        </w:rPr>
      </w:pPr>
      <w:r w:rsidRPr="0039055A">
        <w:rPr>
          <w:rFonts w:ascii="Times New Roman" w:hAnsi="Times New Roman" w:cs="Times New Roman"/>
          <w:b/>
          <w:bCs/>
          <w:sz w:val="24"/>
          <w:szCs w:val="24"/>
        </w:rPr>
        <w:t>Repositories, Preservation, and Access</w:t>
      </w:r>
      <w:r>
        <w:rPr>
          <w:rFonts w:ascii="Times New Roman" w:hAnsi="Times New Roman" w:cs="Times New Roman"/>
          <w:sz w:val="24"/>
          <w:szCs w:val="24"/>
        </w:rPr>
        <w:t xml:space="preserve"> – Ayla Kenfield</w:t>
      </w:r>
      <w:r>
        <w:rPr>
          <w:rFonts w:ascii="Times New Roman" w:hAnsi="Times New Roman" w:cs="Times New Roman"/>
          <w:sz w:val="24"/>
          <w:szCs w:val="24"/>
        </w:rPr>
        <w:tab/>
      </w:r>
    </w:p>
    <w:p w14:paraId="52CD624C" w14:textId="77777777" w:rsidR="0039055A" w:rsidRPr="0039055A" w:rsidRDefault="0039055A" w:rsidP="0039055A">
      <w:pPr>
        <w:rPr>
          <w:rFonts w:ascii="Times New Roman" w:hAnsi="Times New Roman" w:cs="Times New Roman"/>
        </w:rPr>
      </w:pPr>
      <w:r w:rsidRPr="0039055A">
        <w:rPr>
          <w:rFonts w:ascii="Times New Roman" w:hAnsi="Times New Roman" w:cs="Times New Roman"/>
          <w:b/>
        </w:rPr>
        <w:t>Meetings</w:t>
      </w:r>
    </w:p>
    <w:p w14:paraId="2C40E17E" w14:textId="77777777" w:rsidR="0039055A" w:rsidRPr="0039055A" w:rsidRDefault="0039055A" w:rsidP="0039055A">
      <w:pPr>
        <w:rPr>
          <w:rFonts w:ascii="Times New Roman" w:hAnsi="Times New Roman" w:cs="Times New Roman"/>
        </w:rPr>
      </w:pPr>
      <w:r w:rsidRPr="0039055A">
        <w:rPr>
          <w:rFonts w:ascii="Times New Roman" w:hAnsi="Times New Roman" w:cs="Times New Roman"/>
        </w:rPr>
        <w:t>Held meetings in April and May. March meeting was cancelled.</w:t>
      </w:r>
    </w:p>
    <w:p w14:paraId="5017571E" w14:textId="77777777" w:rsidR="0039055A" w:rsidRPr="0039055A" w:rsidRDefault="0039055A" w:rsidP="0039055A">
      <w:pPr>
        <w:rPr>
          <w:rFonts w:ascii="Times New Roman" w:hAnsi="Times New Roman" w:cs="Times New Roman"/>
          <w:sz w:val="8"/>
          <w:szCs w:val="8"/>
        </w:rPr>
      </w:pPr>
    </w:p>
    <w:p w14:paraId="2A760A84" w14:textId="77777777" w:rsidR="0039055A" w:rsidRPr="0039055A" w:rsidRDefault="0039055A" w:rsidP="0039055A">
      <w:pPr>
        <w:rPr>
          <w:rFonts w:ascii="Times New Roman" w:hAnsi="Times New Roman" w:cs="Times New Roman"/>
        </w:rPr>
      </w:pPr>
      <w:r w:rsidRPr="0039055A">
        <w:rPr>
          <w:rFonts w:ascii="Times New Roman" w:hAnsi="Times New Roman" w:cs="Times New Roman"/>
          <w:b/>
        </w:rPr>
        <w:t>Activities of Note</w:t>
      </w:r>
    </w:p>
    <w:p w14:paraId="0D7E4405" w14:textId="77777777" w:rsidR="0039055A" w:rsidRPr="0039055A" w:rsidRDefault="0039055A" w:rsidP="0039055A">
      <w:pPr>
        <w:widowControl/>
        <w:numPr>
          <w:ilvl w:val="0"/>
          <w:numId w:val="18"/>
        </w:numPr>
        <w:autoSpaceDE/>
        <w:autoSpaceDN/>
        <w:spacing w:line="276" w:lineRule="auto"/>
        <w:rPr>
          <w:rFonts w:ascii="Times New Roman" w:hAnsi="Times New Roman" w:cs="Times New Roman"/>
        </w:rPr>
      </w:pPr>
      <w:r w:rsidRPr="0039055A">
        <w:rPr>
          <w:rFonts w:ascii="Times New Roman" w:hAnsi="Times New Roman" w:cs="Times New Roman"/>
        </w:rPr>
        <w:t xml:space="preserve">IDEALS policies </w:t>
      </w:r>
    </w:p>
    <w:p w14:paraId="40043408" w14:textId="77777777" w:rsidR="0039055A" w:rsidRPr="0039055A" w:rsidRDefault="0039055A" w:rsidP="0039055A">
      <w:pPr>
        <w:widowControl/>
        <w:numPr>
          <w:ilvl w:val="1"/>
          <w:numId w:val="18"/>
        </w:numPr>
        <w:autoSpaceDE/>
        <w:autoSpaceDN/>
        <w:spacing w:line="276" w:lineRule="auto"/>
        <w:rPr>
          <w:rFonts w:ascii="Times New Roman" w:hAnsi="Times New Roman" w:cs="Times New Roman"/>
        </w:rPr>
      </w:pPr>
      <w:r w:rsidRPr="0039055A">
        <w:rPr>
          <w:rFonts w:ascii="Times New Roman" w:hAnsi="Times New Roman" w:cs="Times New Roman"/>
        </w:rPr>
        <w:t>reviewed:</w:t>
      </w:r>
    </w:p>
    <w:p w14:paraId="7C4CE3EE" w14:textId="77777777" w:rsidR="0039055A" w:rsidRPr="0039055A" w:rsidRDefault="0039055A" w:rsidP="0039055A">
      <w:pPr>
        <w:widowControl/>
        <w:numPr>
          <w:ilvl w:val="2"/>
          <w:numId w:val="18"/>
        </w:numPr>
        <w:autoSpaceDE/>
        <w:autoSpaceDN/>
        <w:spacing w:line="276" w:lineRule="auto"/>
        <w:rPr>
          <w:rFonts w:ascii="Times New Roman" w:hAnsi="Times New Roman" w:cs="Times New Roman"/>
        </w:rPr>
      </w:pPr>
      <w:r w:rsidRPr="0039055A">
        <w:rPr>
          <w:rFonts w:ascii="Times New Roman" w:hAnsi="Times New Roman" w:cs="Times New Roman"/>
        </w:rPr>
        <w:t>Withdrawal Policy - Retiring IDEALS specific one and replacing with the Library’s Digital Collections Takedown Request policy</w:t>
      </w:r>
    </w:p>
    <w:p w14:paraId="2CD1172D" w14:textId="77777777" w:rsidR="0039055A" w:rsidRPr="0039055A" w:rsidRDefault="0039055A" w:rsidP="0039055A">
      <w:pPr>
        <w:widowControl/>
        <w:numPr>
          <w:ilvl w:val="2"/>
          <w:numId w:val="18"/>
        </w:numPr>
        <w:autoSpaceDE/>
        <w:autoSpaceDN/>
        <w:spacing w:line="276" w:lineRule="auto"/>
        <w:rPr>
          <w:rFonts w:ascii="Times New Roman" w:hAnsi="Times New Roman" w:cs="Times New Roman"/>
        </w:rPr>
      </w:pPr>
      <w:r w:rsidRPr="0039055A">
        <w:rPr>
          <w:rFonts w:ascii="Times New Roman" w:hAnsi="Times New Roman" w:cs="Times New Roman"/>
        </w:rPr>
        <w:t xml:space="preserve">IDEALS Service Level Definition </w:t>
      </w:r>
    </w:p>
    <w:p w14:paraId="6C72DA9C" w14:textId="175C4DF6" w:rsidR="0039055A" w:rsidRPr="0039055A" w:rsidRDefault="0039055A" w:rsidP="0039055A">
      <w:pPr>
        <w:widowControl/>
        <w:numPr>
          <w:ilvl w:val="3"/>
          <w:numId w:val="18"/>
        </w:numPr>
        <w:autoSpaceDE/>
        <w:autoSpaceDN/>
        <w:spacing w:line="276" w:lineRule="auto"/>
        <w:rPr>
          <w:rFonts w:ascii="Times New Roman" w:hAnsi="Times New Roman" w:cs="Times New Roman"/>
        </w:rPr>
      </w:pPr>
      <w:r w:rsidRPr="0039055A">
        <w:rPr>
          <w:rFonts w:ascii="Times New Roman" w:hAnsi="Times New Roman" w:cs="Times New Roman"/>
        </w:rPr>
        <w:t>Technically an IDEALS policy but it mostly gives information that’s repeated in other policies. Asked Jason Strutz to look it over to see if this matched Library IT’s service definition. Decided not to recommend</w:t>
      </w:r>
      <w:r>
        <w:rPr>
          <w:rFonts w:ascii="Times New Roman" w:hAnsi="Times New Roman" w:cs="Times New Roman"/>
        </w:rPr>
        <w:t>.</w:t>
      </w:r>
    </w:p>
    <w:p w14:paraId="0D397488" w14:textId="4B278486" w:rsidR="0039055A" w:rsidRPr="0039055A" w:rsidRDefault="0039055A" w:rsidP="0039055A">
      <w:pPr>
        <w:widowControl/>
        <w:numPr>
          <w:ilvl w:val="2"/>
          <w:numId w:val="18"/>
        </w:numPr>
        <w:autoSpaceDE/>
        <w:autoSpaceDN/>
        <w:spacing w:line="276" w:lineRule="auto"/>
        <w:rPr>
          <w:rFonts w:ascii="Times New Roman" w:hAnsi="Times New Roman" w:cs="Times New Roman"/>
        </w:rPr>
      </w:pPr>
      <w:r w:rsidRPr="0039055A">
        <w:rPr>
          <w:rFonts w:ascii="Times New Roman" w:hAnsi="Times New Roman" w:cs="Times New Roman"/>
        </w:rPr>
        <w:t>Policies Governing Dissertations and Theses - Reviewed by Thesis Office who recommended no changes be made</w:t>
      </w:r>
      <w:r>
        <w:rPr>
          <w:rFonts w:ascii="Times New Roman" w:hAnsi="Times New Roman" w:cs="Times New Roman"/>
        </w:rPr>
        <w:t>.</w:t>
      </w:r>
    </w:p>
    <w:p w14:paraId="70384192" w14:textId="4613DE53" w:rsidR="0039055A" w:rsidRPr="0039055A" w:rsidRDefault="0039055A" w:rsidP="0039055A">
      <w:pPr>
        <w:widowControl/>
        <w:numPr>
          <w:ilvl w:val="1"/>
          <w:numId w:val="18"/>
        </w:numPr>
        <w:autoSpaceDE/>
        <w:autoSpaceDN/>
        <w:spacing w:line="276" w:lineRule="auto"/>
        <w:rPr>
          <w:rFonts w:ascii="Times New Roman" w:hAnsi="Times New Roman" w:cs="Times New Roman"/>
        </w:rPr>
      </w:pPr>
      <w:r w:rsidRPr="0039055A">
        <w:rPr>
          <w:rFonts w:ascii="Times New Roman" w:hAnsi="Times New Roman" w:cs="Times New Roman"/>
        </w:rPr>
        <w:t>Still need to incorporate suggested changes into most of reviewed policies before sharing them with Big CAPT</w:t>
      </w:r>
      <w:r>
        <w:rPr>
          <w:rFonts w:ascii="Times New Roman" w:hAnsi="Times New Roman" w:cs="Times New Roman"/>
        </w:rPr>
        <w:t>.</w:t>
      </w:r>
    </w:p>
    <w:p w14:paraId="393878C6" w14:textId="77777777" w:rsidR="0039055A" w:rsidRPr="0039055A" w:rsidRDefault="0039055A" w:rsidP="0039055A">
      <w:pPr>
        <w:widowControl/>
        <w:numPr>
          <w:ilvl w:val="1"/>
          <w:numId w:val="18"/>
        </w:numPr>
        <w:autoSpaceDE/>
        <w:autoSpaceDN/>
        <w:spacing w:line="276" w:lineRule="auto"/>
        <w:rPr>
          <w:rFonts w:ascii="Times New Roman" w:hAnsi="Times New Roman" w:cs="Times New Roman"/>
        </w:rPr>
      </w:pPr>
      <w:r w:rsidRPr="0039055A">
        <w:rPr>
          <w:rFonts w:ascii="Times New Roman" w:hAnsi="Times New Roman" w:cs="Times New Roman"/>
        </w:rPr>
        <w:t>Next up: Metadata Policy*</w:t>
      </w:r>
    </w:p>
    <w:p w14:paraId="467E0BC9" w14:textId="0344E13C" w:rsidR="0039055A" w:rsidRPr="0039055A" w:rsidRDefault="0039055A" w:rsidP="0039055A">
      <w:pPr>
        <w:widowControl/>
        <w:numPr>
          <w:ilvl w:val="0"/>
          <w:numId w:val="18"/>
        </w:numPr>
        <w:autoSpaceDE/>
        <w:autoSpaceDN/>
        <w:spacing w:line="276" w:lineRule="auto"/>
        <w:rPr>
          <w:rFonts w:ascii="Times New Roman" w:hAnsi="Times New Roman" w:cs="Times New Roman"/>
        </w:rPr>
      </w:pPr>
      <w:r w:rsidRPr="0039055A">
        <w:rPr>
          <w:rFonts w:ascii="Times New Roman" w:hAnsi="Times New Roman" w:cs="Times New Roman"/>
        </w:rPr>
        <w:t>Metadata Policy will not be reviewed in full by the RPA working group because it’s mainly a statement of all the elements available in IDEALS, specifies required and optional elements, and controlled vocabularies and standards in use. The metadata framework for new IDEALS has been developed in close conjunction with Metadata Services</w:t>
      </w:r>
      <w:r>
        <w:rPr>
          <w:rFonts w:ascii="Times New Roman" w:hAnsi="Times New Roman" w:cs="Times New Roman"/>
        </w:rPr>
        <w:t>.</w:t>
      </w:r>
    </w:p>
    <w:p w14:paraId="6C96FF46" w14:textId="77777777" w:rsidR="0039055A" w:rsidRPr="0039055A" w:rsidRDefault="0039055A" w:rsidP="0039055A">
      <w:pPr>
        <w:widowControl/>
        <w:numPr>
          <w:ilvl w:val="1"/>
          <w:numId w:val="18"/>
        </w:numPr>
        <w:autoSpaceDE/>
        <w:autoSpaceDN/>
        <w:spacing w:line="276" w:lineRule="auto"/>
        <w:rPr>
          <w:rFonts w:ascii="Times New Roman" w:hAnsi="Times New Roman" w:cs="Times New Roman"/>
        </w:rPr>
      </w:pPr>
      <w:r w:rsidRPr="0039055A">
        <w:rPr>
          <w:rFonts w:ascii="Times New Roman" w:hAnsi="Times New Roman" w:cs="Times New Roman"/>
        </w:rPr>
        <w:lastRenderedPageBreak/>
        <w:t xml:space="preserve">This </w:t>
      </w:r>
      <w:proofErr w:type="gramStart"/>
      <w:r w:rsidRPr="0039055A">
        <w:rPr>
          <w:rFonts w:ascii="Times New Roman" w:hAnsi="Times New Roman" w:cs="Times New Roman"/>
        </w:rPr>
        <w:t>lead</w:t>
      </w:r>
      <w:proofErr w:type="gramEnd"/>
      <w:r w:rsidRPr="0039055A">
        <w:rPr>
          <w:rFonts w:ascii="Times New Roman" w:hAnsi="Times New Roman" w:cs="Times New Roman"/>
        </w:rPr>
        <w:t xml:space="preserve"> to a question that Kyle and I decided we’d like this group, but more specifically, the Cataloging and Metadata working group to discuss: </w:t>
      </w:r>
    </w:p>
    <w:p w14:paraId="77CC17CA" w14:textId="77777777" w:rsidR="0039055A" w:rsidRPr="0039055A" w:rsidRDefault="0039055A" w:rsidP="0039055A">
      <w:pPr>
        <w:widowControl/>
        <w:numPr>
          <w:ilvl w:val="2"/>
          <w:numId w:val="18"/>
        </w:numPr>
        <w:autoSpaceDE/>
        <w:autoSpaceDN/>
        <w:spacing w:line="276" w:lineRule="auto"/>
        <w:rPr>
          <w:rFonts w:ascii="Times New Roman" w:hAnsi="Times New Roman" w:cs="Times New Roman"/>
        </w:rPr>
      </w:pPr>
      <w:r w:rsidRPr="0039055A">
        <w:rPr>
          <w:rFonts w:ascii="Times New Roman" w:hAnsi="Times New Roman" w:cs="Times New Roman"/>
          <w:highlight w:val="white"/>
        </w:rPr>
        <w:t xml:space="preserve">IDEALS Metadata Policy states: </w:t>
      </w:r>
      <w:r w:rsidRPr="0039055A">
        <w:rPr>
          <w:rFonts w:ascii="Times New Roman" w:hAnsi="Times New Roman" w:cs="Times New Roman"/>
        </w:rPr>
        <w:t xml:space="preserve">“Specific metadata fields such as abstracts may be subject to copyright. IDEALS </w:t>
      </w:r>
      <w:proofErr w:type="gramStart"/>
      <w:r w:rsidRPr="0039055A">
        <w:rPr>
          <w:rFonts w:ascii="Times New Roman" w:hAnsi="Times New Roman" w:cs="Times New Roman"/>
        </w:rPr>
        <w:t>does</w:t>
      </w:r>
      <w:proofErr w:type="gramEnd"/>
      <w:r w:rsidRPr="0039055A">
        <w:rPr>
          <w:rFonts w:ascii="Times New Roman" w:hAnsi="Times New Roman" w:cs="Times New Roman"/>
        </w:rPr>
        <w:t xml:space="preserve"> not provide its metadata under an open license at this point.”</w:t>
      </w:r>
    </w:p>
    <w:p w14:paraId="6BB987DB" w14:textId="77777777" w:rsidR="0039055A" w:rsidRPr="0039055A" w:rsidRDefault="0039055A" w:rsidP="0039055A">
      <w:pPr>
        <w:widowControl/>
        <w:numPr>
          <w:ilvl w:val="2"/>
          <w:numId w:val="18"/>
        </w:numPr>
        <w:autoSpaceDE/>
        <w:autoSpaceDN/>
        <w:spacing w:line="276" w:lineRule="auto"/>
        <w:rPr>
          <w:rFonts w:ascii="Times New Roman" w:hAnsi="Times New Roman" w:cs="Times New Roman"/>
        </w:rPr>
      </w:pPr>
      <w:r w:rsidRPr="0039055A">
        <w:rPr>
          <w:rFonts w:ascii="Times New Roman" w:hAnsi="Times New Roman" w:cs="Times New Roman"/>
        </w:rPr>
        <w:t>We think it would make sense to have a Library-wide policy for licensing our metadata?</w:t>
      </w:r>
    </w:p>
    <w:p w14:paraId="479DD6EB" w14:textId="0AF43F40" w:rsidR="0039055A" w:rsidRDefault="0039055A" w:rsidP="0039055A">
      <w:pPr>
        <w:widowControl/>
        <w:numPr>
          <w:ilvl w:val="3"/>
          <w:numId w:val="18"/>
        </w:numPr>
        <w:autoSpaceDE/>
        <w:autoSpaceDN/>
        <w:spacing w:line="276" w:lineRule="auto"/>
        <w:rPr>
          <w:rFonts w:ascii="Times New Roman" w:hAnsi="Times New Roman" w:cs="Times New Roman"/>
        </w:rPr>
      </w:pPr>
      <w:r w:rsidRPr="0039055A">
        <w:rPr>
          <w:rFonts w:ascii="Times New Roman" w:hAnsi="Times New Roman" w:cs="Times New Roman"/>
        </w:rPr>
        <w:t>Does IDHH have a policy on this?</w:t>
      </w:r>
    </w:p>
    <w:p w14:paraId="572B2B41" w14:textId="05D725AC" w:rsidR="0039055A" w:rsidRPr="0039055A" w:rsidRDefault="0039055A" w:rsidP="0039055A">
      <w:pPr>
        <w:widowControl/>
        <w:autoSpaceDE/>
        <w:autoSpaceDN/>
        <w:spacing w:line="276" w:lineRule="auto"/>
        <w:rPr>
          <w:rFonts w:ascii="Times New Roman" w:hAnsi="Times New Roman" w:cs="Times New Roman"/>
          <w:sz w:val="24"/>
          <w:szCs w:val="24"/>
        </w:rPr>
      </w:pPr>
      <w:r w:rsidRPr="0039055A">
        <w:rPr>
          <w:rFonts w:ascii="Times New Roman" w:hAnsi="Times New Roman" w:cs="Times New Roman"/>
          <w:b/>
          <w:bCs/>
          <w:sz w:val="24"/>
          <w:szCs w:val="24"/>
        </w:rPr>
        <w:t>LEITC</w:t>
      </w:r>
      <w:r w:rsidRPr="0039055A">
        <w:rPr>
          <w:rFonts w:ascii="Times New Roman" w:hAnsi="Times New Roman" w:cs="Times New Roman"/>
          <w:sz w:val="24"/>
          <w:szCs w:val="24"/>
        </w:rPr>
        <w:t xml:space="preserve"> – Jim Dohle</w:t>
      </w:r>
    </w:p>
    <w:p w14:paraId="5A45DBDF" w14:textId="77777777" w:rsidR="0039055A" w:rsidRPr="0039055A" w:rsidRDefault="0039055A" w:rsidP="0039055A">
      <w:pPr>
        <w:pStyle w:val="Heading2"/>
        <w:rPr>
          <w:rFonts w:ascii="Times New Roman" w:hAnsi="Times New Roman" w:cs="Times New Roman"/>
          <w:b/>
          <w:sz w:val="22"/>
          <w:szCs w:val="22"/>
        </w:rPr>
      </w:pPr>
      <w:r w:rsidRPr="0039055A">
        <w:rPr>
          <w:rFonts w:ascii="Times New Roman" w:hAnsi="Times New Roman" w:cs="Times New Roman"/>
          <w:b/>
          <w:sz w:val="22"/>
          <w:szCs w:val="22"/>
        </w:rPr>
        <w:t>Monthly meetings</w:t>
      </w:r>
    </w:p>
    <w:p w14:paraId="4510E815" w14:textId="77777777" w:rsidR="0039055A" w:rsidRPr="0039055A" w:rsidRDefault="0039055A" w:rsidP="0039055A">
      <w:pPr>
        <w:pStyle w:val="ListParagraph"/>
        <w:widowControl/>
        <w:numPr>
          <w:ilvl w:val="0"/>
          <w:numId w:val="19"/>
        </w:numPr>
        <w:autoSpaceDE/>
        <w:autoSpaceDN/>
        <w:spacing w:after="160" w:line="259" w:lineRule="auto"/>
        <w:contextualSpacing/>
        <w:rPr>
          <w:sz w:val="22"/>
          <w:szCs w:val="22"/>
        </w:rPr>
      </w:pPr>
      <w:r w:rsidRPr="0039055A">
        <w:rPr>
          <w:sz w:val="22"/>
          <w:szCs w:val="22"/>
        </w:rPr>
        <w:t>Last met: 05/20/21 (Working group); 10/15/20 (Advisory group)</w:t>
      </w:r>
    </w:p>
    <w:p w14:paraId="34A440F3" w14:textId="77777777" w:rsidR="0039055A" w:rsidRPr="0039055A" w:rsidRDefault="0039055A" w:rsidP="0039055A">
      <w:pPr>
        <w:pStyle w:val="ListParagraph"/>
        <w:widowControl/>
        <w:numPr>
          <w:ilvl w:val="0"/>
          <w:numId w:val="19"/>
        </w:numPr>
        <w:autoSpaceDE/>
        <w:autoSpaceDN/>
        <w:spacing w:after="160" w:line="259" w:lineRule="auto"/>
        <w:contextualSpacing/>
        <w:rPr>
          <w:sz w:val="22"/>
          <w:szCs w:val="22"/>
        </w:rPr>
      </w:pPr>
      <w:r w:rsidRPr="0039055A">
        <w:rPr>
          <w:sz w:val="22"/>
          <w:szCs w:val="22"/>
        </w:rPr>
        <w:t>Next meeting: 06/17/21 (Working group); [TBD] (Advisory group)</w:t>
      </w:r>
    </w:p>
    <w:p w14:paraId="1C5C8385" w14:textId="77777777" w:rsidR="0039055A" w:rsidRPr="0039055A" w:rsidRDefault="0039055A" w:rsidP="0039055A">
      <w:pPr>
        <w:pStyle w:val="Heading2"/>
        <w:rPr>
          <w:rFonts w:ascii="Times New Roman" w:hAnsi="Times New Roman" w:cs="Times New Roman"/>
          <w:b/>
          <w:sz w:val="22"/>
          <w:szCs w:val="22"/>
          <w:highlight w:val="green"/>
        </w:rPr>
      </w:pPr>
      <w:r w:rsidRPr="0039055A">
        <w:rPr>
          <w:rFonts w:ascii="Times New Roman" w:hAnsi="Times New Roman" w:cs="Times New Roman"/>
          <w:b/>
          <w:sz w:val="22"/>
          <w:szCs w:val="22"/>
        </w:rPr>
        <w:t>Membership</w:t>
      </w:r>
    </w:p>
    <w:p w14:paraId="242E459B" w14:textId="77777777" w:rsidR="0039055A" w:rsidRPr="0039055A" w:rsidRDefault="0039055A" w:rsidP="0039055A">
      <w:pPr>
        <w:pStyle w:val="ListParagraph"/>
        <w:widowControl/>
        <w:numPr>
          <w:ilvl w:val="0"/>
          <w:numId w:val="19"/>
        </w:numPr>
        <w:autoSpaceDE/>
        <w:autoSpaceDN/>
        <w:spacing w:after="160" w:line="259" w:lineRule="auto"/>
        <w:contextualSpacing/>
        <w:rPr>
          <w:b/>
          <w:sz w:val="22"/>
          <w:szCs w:val="22"/>
        </w:rPr>
      </w:pPr>
      <w:r w:rsidRPr="0039055A">
        <w:rPr>
          <w:sz w:val="22"/>
          <w:szCs w:val="22"/>
        </w:rPr>
        <w:t xml:space="preserve">No recent changes to membership; revisited group membership </w:t>
      </w:r>
      <w:proofErr w:type="gramStart"/>
      <w:r w:rsidRPr="0039055A">
        <w:rPr>
          <w:sz w:val="22"/>
          <w:szCs w:val="22"/>
        </w:rPr>
        <w:t>at</w:t>
      </w:r>
      <w:proofErr w:type="gramEnd"/>
      <w:r w:rsidRPr="0039055A">
        <w:rPr>
          <w:sz w:val="22"/>
          <w:szCs w:val="22"/>
        </w:rPr>
        <w:t xml:space="preserve"> May ’21 meeting </w:t>
      </w:r>
    </w:p>
    <w:p w14:paraId="1E311F4E" w14:textId="77777777" w:rsidR="0039055A" w:rsidRPr="0039055A" w:rsidRDefault="0039055A" w:rsidP="0039055A">
      <w:pPr>
        <w:pStyle w:val="Heading2"/>
        <w:rPr>
          <w:rFonts w:ascii="Times New Roman" w:hAnsi="Times New Roman" w:cs="Times New Roman"/>
          <w:b/>
          <w:sz w:val="22"/>
          <w:szCs w:val="22"/>
        </w:rPr>
      </w:pPr>
      <w:r w:rsidRPr="0039055A">
        <w:rPr>
          <w:rFonts w:ascii="Times New Roman" w:hAnsi="Times New Roman" w:cs="Times New Roman"/>
          <w:b/>
          <w:sz w:val="22"/>
          <w:szCs w:val="22"/>
        </w:rPr>
        <w:t>Recent activity</w:t>
      </w:r>
    </w:p>
    <w:p w14:paraId="5D8ABE90" w14:textId="77777777" w:rsidR="0039055A" w:rsidRPr="0039055A" w:rsidRDefault="0039055A" w:rsidP="0039055A">
      <w:pPr>
        <w:pStyle w:val="Heading3"/>
        <w:ind w:firstLine="720"/>
        <w:rPr>
          <w:rFonts w:ascii="Times New Roman" w:hAnsi="Times New Roman" w:cs="Times New Roman"/>
          <w:sz w:val="22"/>
          <w:szCs w:val="22"/>
        </w:rPr>
      </w:pPr>
      <w:r w:rsidRPr="0039055A">
        <w:rPr>
          <w:rFonts w:ascii="Times New Roman" w:hAnsi="Times New Roman" w:cs="Times New Roman"/>
          <w:sz w:val="22"/>
          <w:szCs w:val="22"/>
        </w:rPr>
        <w:t>COVID-19 updates</w:t>
      </w:r>
    </w:p>
    <w:p w14:paraId="2EBD823D" w14:textId="77777777" w:rsidR="0039055A" w:rsidRPr="0039055A" w:rsidRDefault="0039055A" w:rsidP="0039055A">
      <w:pPr>
        <w:pStyle w:val="ListParagraph"/>
        <w:widowControl/>
        <w:numPr>
          <w:ilvl w:val="1"/>
          <w:numId w:val="19"/>
        </w:numPr>
        <w:autoSpaceDE/>
        <w:autoSpaceDN/>
        <w:spacing w:after="160" w:line="259" w:lineRule="auto"/>
        <w:contextualSpacing/>
        <w:rPr>
          <w:sz w:val="22"/>
          <w:szCs w:val="22"/>
        </w:rPr>
      </w:pPr>
      <w:r w:rsidRPr="0039055A">
        <w:rPr>
          <w:sz w:val="22"/>
          <w:szCs w:val="22"/>
        </w:rPr>
        <w:t>In person activities gradually increasing as campus progresses with phased re-opening plans</w:t>
      </w:r>
    </w:p>
    <w:p w14:paraId="373A3587" w14:textId="77777777" w:rsidR="0039055A" w:rsidRPr="0039055A" w:rsidRDefault="0039055A" w:rsidP="0039055A">
      <w:pPr>
        <w:pStyle w:val="ListParagraph"/>
        <w:widowControl/>
        <w:numPr>
          <w:ilvl w:val="1"/>
          <w:numId w:val="19"/>
        </w:numPr>
        <w:autoSpaceDE/>
        <w:autoSpaceDN/>
        <w:spacing w:after="160" w:line="259" w:lineRule="auto"/>
        <w:contextualSpacing/>
        <w:rPr>
          <w:sz w:val="22"/>
          <w:szCs w:val="22"/>
        </w:rPr>
      </w:pPr>
      <w:r w:rsidRPr="0039055A">
        <w:rPr>
          <w:sz w:val="22"/>
          <w:szCs w:val="22"/>
        </w:rPr>
        <w:t xml:space="preserve">Studios ramping up reservation capacity, aligning with campus safety </w:t>
      </w:r>
      <w:proofErr w:type="gramStart"/>
      <w:r w:rsidRPr="0039055A">
        <w:rPr>
          <w:sz w:val="22"/>
          <w:szCs w:val="22"/>
        </w:rPr>
        <w:t>protocol</w:t>
      </w:r>
      <w:proofErr w:type="gramEnd"/>
      <w:r w:rsidRPr="0039055A">
        <w:rPr>
          <w:sz w:val="22"/>
          <w:szCs w:val="22"/>
        </w:rPr>
        <w:t xml:space="preserve"> </w:t>
      </w:r>
    </w:p>
    <w:p w14:paraId="4F244DF0" w14:textId="77777777" w:rsidR="0039055A" w:rsidRPr="0039055A" w:rsidRDefault="0039055A" w:rsidP="0039055A">
      <w:pPr>
        <w:pStyle w:val="ListParagraph"/>
        <w:widowControl/>
        <w:numPr>
          <w:ilvl w:val="1"/>
          <w:numId w:val="19"/>
        </w:numPr>
        <w:autoSpaceDE/>
        <w:autoSpaceDN/>
        <w:spacing w:after="160" w:line="259" w:lineRule="auto"/>
        <w:contextualSpacing/>
        <w:rPr>
          <w:sz w:val="22"/>
          <w:szCs w:val="22"/>
        </w:rPr>
      </w:pPr>
      <w:r w:rsidRPr="0039055A">
        <w:rPr>
          <w:sz w:val="22"/>
          <w:szCs w:val="22"/>
        </w:rPr>
        <w:t xml:space="preserve">Virtual support and online consultations </w:t>
      </w:r>
      <w:proofErr w:type="gramStart"/>
      <w:r w:rsidRPr="0039055A">
        <w:rPr>
          <w:sz w:val="22"/>
          <w:szCs w:val="22"/>
        </w:rPr>
        <w:t>continue</w:t>
      </w:r>
      <w:proofErr w:type="gramEnd"/>
    </w:p>
    <w:p w14:paraId="3ECEDE7B" w14:textId="77777777" w:rsidR="0039055A" w:rsidRPr="0039055A" w:rsidRDefault="0039055A" w:rsidP="0039055A">
      <w:pPr>
        <w:pStyle w:val="ListParagraph"/>
        <w:widowControl/>
        <w:numPr>
          <w:ilvl w:val="1"/>
          <w:numId w:val="19"/>
        </w:numPr>
        <w:autoSpaceDE/>
        <w:autoSpaceDN/>
        <w:spacing w:after="160" w:line="259" w:lineRule="auto"/>
        <w:contextualSpacing/>
        <w:rPr>
          <w:sz w:val="22"/>
          <w:szCs w:val="22"/>
        </w:rPr>
      </w:pPr>
      <w:r w:rsidRPr="0039055A">
        <w:rPr>
          <w:sz w:val="22"/>
          <w:szCs w:val="22"/>
        </w:rPr>
        <w:t xml:space="preserve">Development of 3D and VR related projects </w:t>
      </w:r>
      <w:proofErr w:type="gramStart"/>
      <w:r w:rsidRPr="0039055A">
        <w:rPr>
          <w:sz w:val="22"/>
          <w:szCs w:val="22"/>
        </w:rPr>
        <w:t>continues</w:t>
      </w:r>
      <w:proofErr w:type="gramEnd"/>
    </w:p>
    <w:p w14:paraId="2139FCE9" w14:textId="77777777" w:rsidR="0039055A" w:rsidRPr="0039055A" w:rsidRDefault="0039055A" w:rsidP="0039055A">
      <w:pPr>
        <w:pStyle w:val="Heading3"/>
        <w:ind w:firstLine="720"/>
        <w:rPr>
          <w:rFonts w:ascii="Times New Roman" w:hAnsi="Times New Roman" w:cs="Times New Roman"/>
          <w:sz w:val="22"/>
          <w:szCs w:val="22"/>
        </w:rPr>
      </w:pPr>
      <w:r w:rsidRPr="0039055A">
        <w:rPr>
          <w:rFonts w:ascii="Times New Roman" w:hAnsi="Times New Roman" w:cs="Times New Roman"/>
          <w:sz w:val="22"/>
          <w:szCs w:val="22"/>
        </w:rPr>
        <w:t>Collaborations</w:t>
      </w:r>
    </w:p>
    <w:p w14:paraId="48A84385" w14:textId="77777777" w:rsidR="0039055A" w:rsidRPr="0039055A" w:rsidRDefault="0039055A" w:rsidP="0039055A">
      <w:pPr>
        <w:pStyle w:val="ListParagraph"/>
        <w:widowControl/>
        <w:numPr>
          <w:ilvl w:val="1"/>
          <w:numId w:val="19"/>
        </w:numPr>
        <w:autoSpaceDE/>
        <w:autoSpaceDN/>
        <w:spacing w:after="160" w:line="259" w:lineRule="auto"/>
        <w:contextualSpacing/>
        <w:rPr>
          <w:sz w:val="22"/>
          <w:szCs w:val="22"/>
        </w:rPr>
      </w:pPr>
      <w:r w:rsidRPr="0039055A">
        <w:rPr>
          <w:sz w:val="22"/>
          <w:szCs w:val="22"/>
        </w:rPr>
        <w:t>UIUC campus VR and Emerging Technologies groups</w:t>
      </w:r>
    </w:p>
    <w:p w14:paraId="7A332D17" w14:textId="77777777" w:rsidR="0039055A" w:rsidRPr="0039055A" w:rsidRDefault="0039055A" w:rsidP="0039055A">
      <w:pPr>
        <w:pStyle w:val="ListParagraph"/>
        <w:widowControl/>
        <w:numPr>
          <w:ilvl w:val="2"/>
          <w:numId w:val="19"/>
        </w:numPr>
        <w:autoSpaceDE/>
        <w:autoSpaceDN/>
        <w:spacing w:after="160" w:line="259" w:lineRule="auto"/>
        <w:contextualSpacing/>
        <w:rPr>
          <w:sz w:val="22"/>
          <w:szCs w:val="22"/>
        </w:rPr>
      </w:pPr>
      <w:r w:rsidRPr="0039055A">
        <w:rPr>
          <w:sz w:val="22"/>
          <w:szCs w:val="22"/>
        </w:rPr>
        <w:t xml:space="preserve">Ongoing Library participation in campus efforts to discuss a variety of emerging technology and extended reality topics including Virtual Reality, Augmented Reality, 3D and 360 </w:t>
      </w:r>
      <w:proofErr w:type="gramStart"/>
      <w:r w:rsidRPr="0039055A">
        <w:rPr>
          <w:sz w:val="22"/>
          <w:szCs w:val="22"/>
        </w:rPr>
        <w:t>video</w:t>
      </w:r>
      <w:proofErr w:type="gramEnd"/>
      <w:r w:rsidRPr="0039055A">
        <w:rPr>
          <w:sz w:val="22"/>
          <w:szCs w:val="22"/>
        </w:rPr>
        <w:t>, etc.</w:t>
      </w:r>
    </w:p>
    <w:p w14:paraId="1855BB27" w14:textId="77777777" w:rsidR="0039055A" w:rsidRPr="0039055A" w:rsidRDefault="0039055A" w:rsidP="0039055A">
      <w:pPr>
        <w:pStyle w:val="ListParagraph"/>
        <w:widowControl/>
        <w:numPr>
          <w:ilvl w:val="2"/>
          <w:numId w:val="19"/>
        </w:numPr>
        <w:autoSpaceDE/>
        <w:autoSpaceDN/>
        <w:rPr>
          <w:rFonts w:eastAsia="Times New Roman"/>
          <w:sz w:val="22"/>
          <w:szCs w:val="22"/>
        </w:rPr>
      </w:pPr>
      <w:r w:rsidRPr="0039055A">
        <w:rPr>
          <w:sz w:val="22"/>
          <w:szCs w:val="22"/>
        </w:rPr>
        <w:t xml:space="preserve">Updates from </w:t>
      </w:r>
      <w:r w:rsidRPr="0039055A">
        <w:rPr>
          <w:rFonts w:eastAsia="Times New Roman"/>
          <w:sz w:val="22"/>
          <w:szCs w:val="22"/>
        </w:rPr>
        <w:t xml:space="preserve">Emerging Tech steering committee meeting </w:t>
      </w:r>
      <w:proofErr w:type="gramStart"/>
      <w:r w:rsidRPr="0039055A">
        <w:rPr>
          <w:rFonts w:eastAsia="Times New Roman"/>
          <w:sz w:val="22"/>
          <w:szCs w:val="22"/>
        </w:rPr>
        <w:t>05/20/21</w:t>
      </w:r>
      <w:proofErr w:type="gramEnd"/>
    </w:p>
    <w:p w14:paraId="2BF97AF2" w14:textId="77777777" w:rsidR="0039055A" w:rsidRPr="0039055A" w:rsidRDefault="0039055A" w:rsidP="0039055A">
      <w:pPr>
        <w:pStyle w:val="ListParagraph"/>
        <w:widowControl/>
        <w:numPr>
          <w:ilvl w:val="3"/>
          <w:numId w:val="19"/>
        </w:numPr>
        <w:autoSpaceDE/>
        <w:autoSpaceDN/>
        <w:contextualSpacing/>
        <w:rPr>
          <w:rFonts w:eastAsia="Times New Roman"/>
          <w:sz w:val="22"/>
          <w:szCs w:val="22"/>
        </w:rPr>
      </w:pPr>
      <w:r w:rsidRPr="0039055A">
        <w:rPr>
          <w:rFonts w:eastAsia="Times New Roman"/>
          <w:b/>
          <w:bCs/>
          <w:sz w:val="22"/>
          <w:szCs w:val="22"/>
        </w:rPr>
        <w:t>Virtual Community Locations for Music/performing arts</w:t>
      </w:r>
      <w:r w:rsidRPr="0039055A">
        <w:rPr>
          <w:rFonts w:eastAsia="Times New Roman"/>
          <w:sz w:val="22"/>
          <w:szCs w:val="22"/>
        </w:rPr>
        <w:t xml:space="preserve"> – Jake Metz working with local venues including Rose </w:t>
      </w:r>
      <w:proofErr w:type="gramStart"/>
      <w:r w:rsidRPr="0039055A">
        <w:rPr>
          <w:rFonts w:eastAsia="Times New Roman"/>
          <w:sz w:val="22"/>
          <w:szCs w:val="22"/>
        </w:rPr>
        <w:t>Bowl</w:t>
      </w:r>
      <w:proofErr w:type="gramEnd"/>
    </w:p>
    <w:p w14:paraId="1CEE5D19" w14:textId="77777777" w:rsidR="0039055A" w:rsidRPr="0039055A" w:rsidRDefault="0039055A" w:rsidP="0039055A">
      <w:pPr>
        <w:pStyle w:val="ListParagraph"/>
        <w:widowControl/>
        <w:numPr>
          <w:ilvl w:val="3"/>
          <w:numId w:val="19"/>
        </w:numPr>
        <w:autoSpaceDE/>
        <w:autoSpaceDN/>
        <w:contextualSpacing/>
        <w:rPr>
          <w:rFonts w:eastAsia="Times New Roman"/>
          <w:b/>
          <w:bCs/>
          <w:sz w:val="22"/>
          <w:szCs w:val="22"/>
        </w:rPr>
      </w:pPr>
      <w:r w:rsidRPr="0039055A">
        <w:rPr>
          <w:rFonts w:eastAsia="Times New Roman"/>
          <w:b/>
          <w:bCs/>
          <w:sz w:val="22"/>
          <w:szCs w:val="22"/>
        </w:rPr>
        <w:t xml:space="preserve">Noise cancelling headset </w:t>
      </w:r>
      <w:proofErr w:type="gramStart"/>
      <w:r w:rsidRPr="0039055A">
        <w:rPr>
          <w:rFonts w:eastAsia="Times New Roman"/>
          <w:b/>
          <w:bCs/>
          <w:sz w:val="22"/>
          <w:szCs w:val="22"/>
        </w:rPr>
        <w:t>options</w:t>
      </w:r>
      <w:proofErr w:type="gramEnd"/>
    </w:p>
    <w:p w14:paraId="7F7650FC" w14:textId="77777777" w:rsidR="0039055A" w:rsidRPr="0039055A" w:rsidRDefault="0039055A" w:rsidP="0039055A">
      <w:pPr>
        <w:pStyle w:val="ListParagraph"/>
        <w:widowControl/>
        <w:numPr>
          <w:ilvl w:val="4"/>
          <w:numId w:val="19"/>
        </w:numPr>
        <w:autoSpaceDE/>
        <w:autoSpaceDN/>
        <w:contextualSpacing/>
        <w:rPr>
          <w:rFonts w:eastAsia="Times New Roman"/>
          <w:sz w:val="22"/>
          <w:szCs w:val="22"/>
        </w:rPr>
      </w:pPr>
      <w:r w:rsidRPr="0039055A">
        <w:rPr>
          <w:rFonts w:eastAsia="Times New Roman"/>
          <w:sz w:val="22"/>
          <w:szCs w:val="22"/>
        </w:rPr>
        <w:t xml:space="preserve">Guide of choices: </w:t>
      </w:r>
      <w:hyperlink r:id="rId14" w:history="1">
        <w:r w:rsidRPr="0039055A">
          <w:rPr>
            <w:rStyle w:val="Hyperlink"/>
            <w:rFonts w:eastAsia="Times New Roman"/>
            <w:sz w:val="22"/>
            <w:szCs w:val="22"/>
          </w:rPr>
          <w:t>https://www.rtings.com/headphones/reviews/best/by-feature/wireless-bluetooth</w:t>
        </w:r>
      </w:hyperlink>
    </w:p>
    <w:p w14:paraId="790DC9A1" w14:textId="77777777" w:rsidR="0039055A" w:rsidRPr="0039055A" w:rsidRDefault="0039055A" w:rsidP="0039055A">
      <w:pPr>
        <w:pStyle w:val="ListParagraph"/>
        <w:widowControl/>
        <w:numPr>
          <w:ilvl w:val="3"/>
          <w:numId w:val="19"/>
        </w:numPr>
        <w:autoSpaceDE/>
        <w:autoSpaceDN/>
        <w:contextualSpacing/>
        <w:rPr>
          <w:rFonts w:eastAsia="Times New Roman"/>
          <w:sz w:val="22"/>
          <w:szCs w:val="22"/>
        </w:rPr>
      </w:pPr>
      <w:r w:rsidRPr="0039055A">
        <w:rPr>
          <w:rFonts w:eastAsia="Times New Roman"/>
          <w:b/>
          <w:bCs/>
          <w:sz w:val="22"/>
          <w:szCs w:val="22"/>
        </w:rPr>
        <w:t xml:space="preserve">HP Reverb/HP </w:t>
      </w:r>
      <w:proofErr w:type="spellStart"/>
      <w:r w:rsidRPr="0039055A">
        <w:rPr>
          <w:rFonts w:eastAsia="Times New Roman"/>
          <w:b/>
          <w:bCs/>
          <w:sz w:val="22"/>
          <w:szCs w:val="22"/>
        </w:rPr>
        <w:t>Omnicept</w:t>
      </w:r>
      <w:proofErr w:type="spellEnd"/>
      <w:r w:rsidRPr="0039055A">
        <w:rPr>
          <w:rFonts w:eastAsia="Times New Roman"/>
          <w:sz w:val="22"/>
          <w:szCs w:val="22"/>
        </w:rPr>
        <w:t xml:space="preserve"> ($1300) – level up data collection capacity compared to consumer VR </w:t>
      </w:r>
      <w:proofErr w:type="gramStart"/>
      <w:r w:rsidRPr="0039055A">
        <w:rPr>
          <w:rFonts w:eastAsia="Times New Roman"/>
          <w:sz w:val="22"/>
          <w:szCs w:val="22"/>
        </w:rPr>
        <w:t>headsets</w:t>
      </w:r>
      <w:proofErr w:type="gramEnd"/>
    </w:p>
    <w:p w14:paraId="20FD2FE2" w14:textId="77777777" w:rsidR="0039055A" w:rsidRPr="0039055A" w:rsidRDefault="0039055A" w:rsidP="0039055A">
      <w:pPr>
        <w:pStyle w:val="ListParagraph"/>
        <w:widowControl/>
        <w:numPr>
          <w:ilvl w:val="4"/>
          <w:numId w:val="19"/>
        </w:numPr>
        <w:autoSpaceDE/>
        <w:autoSpaceDN/>
        <w:contextualSpacing/>
        <w:rPr>
          <w:rFonts w:eastAsia="Times New Roman"/>
          <w:sz w:val="22"/>
          <w:szCs w:val="22"/>
        </w:rPr>
      </w:pPr>
      <w:r w:rsidRPr="0039055A">
        <w:rPr>
          <w:rFonts w:eastAsia="Times New Roman"/>
          <w:sz w:val="22"/>
          <w:szCs w:val="22"/>
        </w:rPr>
        <w:t>Heart rate/Pupillometry/Eye tracking/etc.</w:t>
      </w:r>
    </w:p>
    <w:p w14:paraId="2C22B776" w14:textId="77777777" w:rsidR="0039055A" w:rsidRPr="0039055A" w:rsidRDefault="0039055A" w:rsidP="0039055A">
      <w:pPr>
        <w:pStyle w:val="ListParagraph"/>
        <w:widowControl/>
        <w:numPr>
          <w:ilvl w:val="4"/>
          <w:numId w:val="19"/>
        </w:numPr>
        <w:autoSpaceDE/>
        <w:autoSpaceDN/>
        <w:contextualSpacing/>
        <w:rPr>
          <w:rFonts w:eastAsia="Times New Roman"/>
          <w:sz w:val="22"/>
          <w:szCs w:val="22"/>
        </w:rPr>
      </w:pPr>
      <w:hyperlink r:id="rId15" w:history="1">
        <w:r w:rsidRPr="0039055A">
          <w:rPr>
            <w:rStyle w:val="Hyperlink"/>
            <w:rFonts w:eastAsia="Times New Roman"/>
            <w:sz w:val="22"/>
            <w:szCs w:val="22"/>
          </w:rPr>
          <w:t>https://www8.hp.com/us/en/vr/reverb-g2-vr-headset-omnicept-edition.html</w:t>
        </w:r>
      </w:hyperlink>
    </w:p>
    <w:p w14:paraId="4AE4F2D9" w14:textId="77777777" w:rsidR="0039055A" w:rsidRPr="0039055A" w:rsidRDefault="0039055A" w:rsidP="0039055A">
      <w:pPr>
        <w:pStyle w:val="ListParagraph"/>
        <w:widowControl/>
        <w:numPr>
          <w:ilvl w:val="3"/>
          <w:numId w:val="19"/>
        </w:numPr>
        <w:autoSpaceDE/>
        <w:autoSpaceDN/>
        <w:contextualSpacing/>
        <w:rPr>
          <w:rFonts w:eastAsia="Times New Roman"/>
          <w:sz w:val="22"/>
          <w:szCs w:val="22"/>
        </w:rPr>
      </w:pPr>
      <w:r w:rsidRPr="0039055A">
        <w:rPr>
          <w:rFonts w:eastAsia="Times New Roman"/>
          <w:b/>
          <w:bCs/>
          <w:sz w:val="22"/>
          <w:szCs w:val="22"/>
        </w:rPr>
        <w:t>Short-Form educational content</w:t>
      </w:r>
      <w:r w:rsidRPr="0039055A">
        <w:rPr>
          <w:rFonts w:eastAsia="Times New Roman"/>
          <w:sz w:val="22"/>
          <w:szCs w:val="22"/>
        </w:rPr>
        <w:t xml:space="preserve"> – VR, Emerging Technology, Advanced Audio Editing, Esports</w:t>
      </w:r>
    </w:p>
    <w:p w14:paraId="4C454586" w14:textId="77777777" w:rsidR="0039055A" w:rsidRPr="0039055A" w:rsidRDefault="0039055A" w:rsidP="0039055A">
      <w:pPr>
        <w:pStyle w:val="ListParagraph"/>
        <w:widowControl/>
        <w:numPr>
          <w:ilvl w:val="4"/>
          <w:numId w:val="19"/>
        </w:numPr>
        <w:autoSpaceDE/>
        <w:autoSpaceDN/>
        <w:contextualSpacing/>
        <w:rPr>
          <w:rFonts w:eastAsia="Times New Roman"/>
          <w:sz w:val="22"/>
          <w:szCs w:val="22"/>
        </w:rPr>
      </w:pPr>
      <w:r w:rsidRPr="0039055A">
        <w:rPr>
          <w:rFonts w:eastAsia="Times New Roman"/>
          <w:sz w:val="22"/>
          <w:szCs w:val="22"/>
        </w:rPr>
        <w:t>Branding: Digital Badges, Certificates, “Stacked Credentials”</w:t>
      </w:r>
    </w:p>
    <w:p w14:paraId="18890597" w14:textId="77777777" w:rsidR="0039055A" w:rsidRPr="0039055A" w:rsidRDefault="0039055A" w:rsidP="0039055A">
      <w:pPr>
        <w:pStyle w:val="ListParagraph"/>
        <w:widowControl/>
        <w:numPr>
          <w:ilvl w:val="4"/>
          <w:numId w:val="19"/>
        </w:numPr>
        <w:autoSpaceDE/>
        <w:autoSpaceDN/>
        <w:contextualSpacing/>
        <w:rPr>
          <w:rFonts w:eastAsia="Times New Roman"/>
          <w:sz w:val="22"/>
          <w:szCs w:val="22"/>
        </w:rPr>
      </w:pPr>
      <w:r w:rsidRPr="0039055A">
        <w:rPr>
          <w:rFonts w:eastAsia="Times New Roman"/>
          <w:sz w:val="22"/>
          <w:szCs w:val="22"/>
        </w:rPr>
        <w:t xml:space="preserve">Jim Wentworth: CITL Certificates are </w:t>
      </w:r>
      <w:proofErr w:type="gramStart"/>
      <w:r w:rsidRPr="0039055A">
        <w:rPr>
          <w:rFonts w:eastAsia="Times New Roman"/>
          <w:sz w:val="22"/>
          <w:szCs w:val="22"/>
        </w:rPr>
        <w:t>informal</w:t>
      </w:r>
      <w:proofErr w:type="gramEnd"/>
    </w:p>
    <w:p w14:paraId="5BA83883" w14:textId="77777777" w:rsidR="0039055A" w:rsidRPr="0039055A" w:rsidRDefault="0039055A" w:rsidP="0039055A">
      <w:pPr>
        <w:pStyle w:val="ListParagraph"/>
        <w:widowControl/>
        <w:numPr>
          <w:ilvl w:val="4"/>
          <w:numId w:val="19"/>
        </w:numPr>
        <w:autoSpaceDE/>
        <w:autoSpaceDN/>
        <w:contextualSpacing/>
        <w:rPr>
          <w:rFonts w:eastAsia="Times New Roman"/>
          <w:sz w:val="22"/>
          <w:szCs w:val="22"/>
        </w:rPr>
      </w:pPr>
      <w:hyperlink r:id="rId16" w:history="1">
        <w:r w:rsidRPr="0039055A">
          <w:rPr>
            <w:rStyle w:val="Hyperlink"/>
            <w:rFonts w:eastAsia="Times New Roman"/>
            <w:sz w:val="22"/>
            <w:szCs w:val="22"/>
          </w:rPr>
          <w:t>https://citl.illinois.edu/citl-101/teaching-learning/teaching-certificates</w:t>
        </w:r>
      </w:hyperlink>
    </w:p>
    <w:p w14:paraId="5F8CDE71" w14:textId="77777777" w:rsidR="0039055A" w:rsidRPr="0039055A" w:rsidRDefault="0039055A" w:rsidP="0039055A">
      <w:pPr>
        <w:pStyle w:val="Heading3"/>
        <w:ind w:left="720"/>
        <w:rPr>
          <w:rFonts w:ascii="Times New Roman" w:hAnsi="Times New Roman" w:cs="Times New Roman"/>
          <w:sz w:val="22"/>
          <w:szCs w:val="22"/>
        </w:rPr>
      </w:pPr>
      <w:r w:rsidRPr="0039055A">
        <w:rPr>
          <w:rFonts w:ascii="Times New Roman" w:hAnsi="Times New Roman" w:cs="Times New Roman"/>
          <w:sz w:val="22"/>
          <w:szCs w:val="22"/>
        </w:rPr>
        <w:lastRenderedPageBreak/>
        <w:t xml:space="preserve">Web presence </w:t>
      </w:r>
    </w:p>
    <w:p w14:paraId="3A3E819F" w14:textId="77777777" w:rsidR="0039055A" w:rsidRPr="0039055A" w:rsidRDefault="0039055A" w:rsidP="0039055A">
      <w:pPr>
        <w:pStyle w:val="ListParagraph"/>
        <w:widowControl/>
        <w:numPr>
          <w:ilvl w:val="1"/>
          <w:numId w:val="19"/>
        </w:numPr>
        <w:autoSpaceDE/>
        <w:autoSpaceDN/>
        <w:spacing w:after="160" w:line="259" w:lineRule="auto"/>
        <w:contextualSpacing/>
        <w:rPr>
          <w:sz w:val="22"/>
          <w:szCs w:val="22"/>
        </w:rPr>
      </w:pPr>
      <w:r w:rsidRPr="0039055A">
        <w:rPr>
          <w:sz w:val="22"/>
          <w:szCs w:val="22"/>
        </w:rPr>
        <w:t xml:space="preserve">LEITC </w:t>
      </w:r>
      <w:hyperlink r:id="rId17" w:history="1">
        <w:r w:rsidRPr="0039055A">
          <w:rPr>
            <w:rStyle w:val="Hyperlink"/>
            <w:sz w:val="22"/>
            <w:szCs w:val="22"/>
          </w:rPr>
          <w:t>website</w:t>
        </w:r>
      </w:hyperlink>
      <w:r w:rsidRPr="0039055A">
        <w:rPr>
          <w:sz w:val="22"/>
          <w:szCs w:val="22"/>
        </w:rPr>
        <w:t xml:space="preserve"> (no update 05/21)</w:t>
      </w:r>
    </w:p>
    <w:p w14:paraId="0AFF922C" w14:textId="77777777" w:rsidR="0039055A" w:rsidRPr="0039055A" w:rsidRDefault="0039055A" w:rsidP="0039055A">
      <w:pPr>
        <w:pStyle w:val="Heading3"/>
        <w:ind w:left="720"/>
        <w:rPr>
          <w:rFonts w:ascii="Times New Roman" w:hAnsi="Times New Roman" w:cs="Times New Roman"/>
          <w:sz w:val="22"/>
          <w:szCs w:val="22"/>
        </w:rPr>
      </w:pPr>
      <w:r w:rsidRPr="0039055A">
        <w:rPr>
          <w:rFonts w:ascii="Times New Roman" w:hAnsi="Times New Roman" w:cs="Times New Roman"/>
          <w:sz w:val="22"/>
          <w:szCs w:val="22"/>
        </w:rPr>
        <w:t>Technologies</w:t>
      </w:r>
    </w:p>
    <w:p w14:paraId="09975A8F" w14:textId="77777777" w:rsidR="0039055A" w:rsidRPr="0039055A" w:rsidRDefault="0039055A" w:rsidP="0039055A">
      <w:pPr>
        <w:pStyle w:val="ListParagraph"/>
        <w:widowControl/>
        <w:numPr>
          <w:ilvl w:val="1"/>
          <w:numId w:val="19"/>
        </w:numPr>
        <w:autoSpaceDE/>
        <w:autoSpaceDN/>
        <w:spacing w:after="160" w:line="259" w:lineRule="auto"/>
        <w:contextualSpacing/>
        <w:rPr>
          <w:b/>
          <w:bCs/>
          <w:sz w:val="22"/>
          <w:szCs w:val="22"/>
        </w:rPr>
      </w:pPr>
      <w:r w:rsidRPr="0039055A">
        <w:rPr>
          <w:b/>
          <w:bCs/>
          <w:sz w:val="22"/>
          <w:szCs w:val="22"/>
        </w:rPr>
        <w:t xml:space="preserve">3D and VR applications, </w:t>
      </w:r>
      <w:proofErr w:type="gramStart"/>
      <w:r w:rsidRPr="0039055A">
        <w:rPr>
          <w:b/>
          <w:bCs/>
          <w:sz w:val="22"/>
          <w:szCs w:val="22"/>
        </w:rPr>
        <w:t>tools</w:t>
      </w:r>
      <w:proofErr w:type="gramEnd"/>
      <w:r w:rsidRPr="0039055A">
        <w:rPr>
          <w:b/>
          <w:bCs/>
          <w:sz w:val="22"/>
          <w:szCs w:val="22"/>
        </w:rPr>
        <w:t xml:space="preserve"> and content management</w:t>
      </w:r>
    </w:p>
    <w:p w14:paraId="0E79D8C0" w14:textId="77777777" w:rsidR="0039055A" w:rsidRPr="0039055A" w:rsidRDefault="0039055A" w:rsidP="0039055A">
      <w:pPr>
        <w:pStyle w:val="ListParagraph"/>
        <w:widowControl/>
        <w:numPr>
          <w:ilvl w:val="2"/>
          <w:numId w:val="19"/>
        </w:numPr>
        <w:autoSpaceDE/>
        <w:autoSpaceDN/>
        <w:spacing w:after="160" w:line="259" w:lineRule="auto"/>
        <w:contextualSpacing/>
        <w:rPr>
          <w:sz w:val="22"/>
          <w:szCs w:val="22"/>
        </w:rPr>
      </w:pPr>
      <w:r w:rsidRPr="0039055A">
        <w:rPr>
          <w:sz w:val="22"/>
          <w:szCs w:val="22"/>
        </w:rPr>
        <w:t xml:space="preserve">3Deposit </w:t>
      </w:r>
    </w:p>
    <w:p w14:paraId="737CE516" w14:textId="77777777" w:rsidR="0039055A" w:rsidRPr="0039055A" w:rsidRDefault="0039055A" w:rsidP="0039055A">
      <w:pPr>
        <w:pStyle w:val="ListParagraph"/>
        <w:widowControl/>
        <w:numPr>
          <w:ilvl w:val="3"/>
          <w:numId w:val="19"/>
        </w:numPr>
        <w:autoSpaceDE/>
        <w:autoSpaceDN/>
        <w:spacing w:after="160" w:line="259" w:lineRule="auto"/>
        <w:contextualSpacing/>
        <w:rPr>
          <w:sz w:val="22"/>
          <w:szCs w:val="22"/>
        </w:rPr>
      </w:pPr>
      <w:r w:rsidRPr="0039055A">
        <w:rPr>
          <w:sz w:val="22"/>
          <w:szCs w:val="22"/>
        </w:rPr>
        <w:t>Rob Wallace [RW] with IDEA Lab continues work with 3Deposit, a service coordinating system(s) for centralized storage, access and discovery of 3D assets and virtual reality generated content.</w:t>
      </w:r>
    </w:p>
    <w:p w14:paraId="196D64B2" w14:textId="77777777" w:rsidR="0039055A" w:rsidRPr="0039055A" w:rsidRDefault="0039055A" w:rsidP="0039055A">
      <w:pPr>
        <w:pStyle w:val="ListParagraph"/>
        <w:widowControl/>
        <w:numPr>
          <w:ilvl w:val="3"/>
          <w:numId w:val="19"/>
        </w:numPr>
        <w:autoSpaceDE/>
        <w:autoSpaceDN/>
        <w:rPr>
          <w:rFonts w:eastAsia="Times New Roman"/>
          <w:sz w:val="22"/>
          <w:szCs w:val="22"/>
        </w:rPr>
      </w:pPr>
      <w:r w:rsidRPr="0039055A">
        <w:rPr>
          <w:rFonts w:eastAsia="Times New Roman"/>
          <w:sz w:val="22"/>
          <w:szCs w:val="22"/>
        </w:rPr>
        <w:t xml:space="preserve">3deposit rewrite is finished; dev deployment up at </w:t>
      </w:r>
      <w:hyperlink r:id="rId18" w:history="1">
        <w:r w:rsidRPr="0039055A">
          <w:rPr>
            <w:rStyle w:val="Hyperlink"/>
            <w:rFonts w:eastAsia="Times New Roman"/>
            <w:sz w:val="22"/>
            <w:szCs w:val="22"/>
          </w:rPr>
          <w:t>https://3deposit.library.illinois.edu</w:t>
        </w:r>
      </w:hyperlink>
      <w:r w:rsidRPr="0039055A">
        <w:rPr>
          <w:rFonts w:eastAsia="Times New Roman"/>
          <w:sz w:val="22"/>
          <w:szCs w:val="22"/>
        </w:rPr>
        <w:t xml:space="preserve"> </w:t>
      </w:r>
    </w:p>
    <w:p w14:paraId="14BCC321" w14:textId="77777777" w:rsidR="0039055A" w:rsidRPr="0039055A" w:rsidRDefault="0039055A" w:rsidP="0039055A">
      <w:pPr>
        <w:pStyle w:val="ListParagraph"/>
        <w:widowControl/>
        <w:numPr>
          <w:ilvl w:val="3"/>
          <w:numId w:val="19"/>
        </w:numPr>
        <w:autoSpaceDE/>
        <w:autoSpaceDN/>
        <w:rPr>
          <w:rFonts w:eastAsia="Times New Roman"/>
          <w:sz w:val="22"/>
          <w:szCs w:val="22"/>
        </w:rPr>
      </w:pPr>
      <w:r w:rsidRPr="0039055A">
        <w:rPr>
          <w:rFonts w:eastAsia="Times New Roman"/>
          <w:sz w:val="22"/>
          <w:szCs w:val="22"/>
        </w:rPr>
        <w:t xml:space="preserve">Putting together a full workflow guide for capturing, post-processing in </w:t>
      </w:r>
      <w:proofErr w:type="spellStart"/>
      <w:r w:rsidRPr="0039055A">
        <w:rPr>
          <w:rFonts w:eastAsia="Times New Roman"/>
          <w:sz w:val="22"/>
          <w:szCs w:val="22"/>
        </w:rPr>
        <w:t>Artec</w:t>
      </w:r>
      <w:proofErr w:type="spellEnd"/>
      <w:r w:rsidRPr="0039055A">
        <w:rPr>
          <w:rFonts w:eastAsia="Times New Roman"/>
          <w:sz w:val="22"/>
          <w:szCs w:val="22"/>
        </w:rPr>
        <w:t xml:space="preserve"> Studio, depositing, and distributing.  </w:t>
      </w:r>
    </w:p>
    <w:p w14:paraId="289680E3" w14:textId="77777777" w:rsidR="0039055A" w:rsidRPr="0039055A" w:rsidRDefault="0039055A" w:rsidP="0039055A">
      <w:pPr>
        <w:pStyle w:val="ListParagraph"/>
        <w:widowControl/>
        <w:numPr>
          <w:ilvl w:val="0"/>
          <w:numId w:val="21"/>
        </w:numPr>
        <w:autoSpaceDE/>
        <w:autoSpaceDN/>
        <w:spacing w:after="160" w:line="259" w:lineRule="auto"/>
        <w:contextualSpacing/>
        <w:rPr>
          <w:sz w:val="22"/>
          <w:szCs w:val="22"/>
        </w:rPr>
      </w:pPr>
      <w:r w:rsidRPr="0039055A">
        <w:rPr>
          <w:sz w:val="22"/>
          <w:szCs w:val="22"/>
        </w:rPr>
        <w:t>Komodo (VR learning tool)</w:t>
      </w:r>
    </w:p>
    <w:p w14:paraId="30DB4B46" w14:textId="77777777" w:rsidR="0039055A" w:rsidRPr="0039055A" w:rsidRDefault="0039055A" w:rsidP="0039055A">
      <w:pPr>
        <w:pStyle w:val="ListParagraph"/>
        <w:widowControl/>
        <w:numPr>
          <w:ilvl w:val="3"/>
          <w:numId w:val="19"/>
        </w:numPr>
        <w:autoSpaceDE/>
        <w:autoSpaceDN/>
        <w:spacing w:after="160" w:line="259" w:lineRule="auto"/>
        <w:contextualSpacing/>
        <w:rPr>
          <w:sz w:val="22"/>
          <w:szCs w:val="22"/>
        </w:rPr>
      </w:pPr>
      <w:r w:rsidRPr="0039055A">
        <w:rPr>
          <w:sz w:val="22"/>
          <w:szCs w:val="22"/>
        </w:rPr>
        <w:t xml:space="preserve">Komodo completed alpha user testing this semester with two courses: MSE404 (Computational Materials Science – Microscale) and ARTS221 (Fashion Illustration) </w:t>
      </w:r>
    </w:p>
    <w:p w14:paraId="67E388DB" w14:textId="77777777" w:rsidR="0039055A" w:rsidRPr="0039055A" w:rsidRDefault="0039055A" w:rsidP="0039055A">
      <w:pPr>
        <w:pStyle w:val="ListParagraph"/>
        <w:widowControl/>
        <w:numPr>
          <w:ilvl w:val="3"/>
          <w:numId w:val="19"/>
        </w:numPr>
        <w:autoSpaceDE/>
        <w:autoSpaceDN/>
        <w:spacing w:after="160" w:line="259" w:lineRule="auto"/>
        <w:contextualSpacing/>
        <w:rPr>
          <w:sz w:val="22"/>
          <w:szCs w:val="22"/>
        </w:rPr>
      </w:pPr>
      <w:hyperlink r:id="rId19" w:history="1">
        <w:r w:rsidRPr="0039055A">
          <w:rPr>
            <w:rStyle w:val="Hyperlink"/>
            <w:sz w:val="22"/>
            <w:szCs w:val="22"/>
          </w:rPr>
          <w:t>https://vr.web.illinois.edu/2020/11/09/fashion-critique-in-komodo/</w:t>
        </w:r>
      </w:hyperlink>
      <w:r w:rsidRPr="0039055A">
        <w:rPr>
          <w:sz w:val="22"/>
          <w:szCs w:val="22"/>
        </w:rPr>
        <w:t xml:space="preserve"> </w:t>
      </w:r>
    </w:p>
    <w:p w14:paraId="1F061DE4" w14:textId="77777777" w:rsidR="0039055A" w:rsidRPr="0039055A" w:rsidRDefault="0039055A" w:rsidP="0039055A">
      <w:pPr>
        <w:pStyle w:val="ListParagraph"/>
        <w:widowControl/>
        <w:numPr>
          <w:ilvl w:val="3"/>
          <w:numId w:val="19"/>
        </w:numPr>
        <w:autoSpaceDE/>
        <w:autoSpaceDN/>
        <w:spacing w:after="160" w:line="259" w:lineRule="auto"/>
        <w:contextualSpacing/>
        <w:rPr>
          <w:sz w:val="22"/>
          <w:szCs w:val="22"/>
        </w:rPr>
      </w:pPr>
      <w:r w:rsidRPr="0039055A">
        <w:rPr>
          <w:sz w:val="22"/>
          <w:szCs w:val="22"/>
        </w:rPr>
        <w:t xml:space="preserve">Continue to work with these instructors Spring ‘21 semester; applied for grant </w:t>
      </w:r>
      <w:proofErr w:type="gramStart"/>
      <w:r w:rsidRPr="0039055A">
        <w:rPr>
          <w:sz w:val="22"/>
          <w:szCs w:val="22"/>
        </w:rPr>
        <w:t>funding</w:t>
      </w:r>
      <w:proofErr w:type="gramEnd"/>
    </w:p>
    <w:p w14:paraId="48B56F9F" w14:textId="77777777" w:rsidR="0039055A" w:rsidRPr="0039055A" w:rsidRDefault="0039055A" w:rsidP="0039055A">
      <w:pPr>
        <w:pStyle w:val="ListParagraph"/>
        <w:widowControl/>
        <w:numPr>
          <w:ilvl w:val="2"/>
          <w:numId w:val="19"/>
        </w:numPr>
        <w:autoSpaceDE/>
        <w:autoSpaceDN/>
        <w:spacing w:after="160" w:line="259" w:lineRule="auto"/>
        <w:contextualSpacing/>
        <w:rPr>
          <w:sz w:val="22"/>
          <w:szCs w:val="22"/>
        </w:rPr>
      </w:pPr>
      <w:r w:rsidRPr="0039055A">
        <w:rPr>
          <w:sz w:val="22"/>
          <w:szCs w:val="22"/>
        </w:rPr>
        <w:t>Ginger</w:t>
      </w:r>
    </w:p>
    <w:p w14:paraId="7387FEA6" w14:textId="77777777" w:rsidR="0039055A" w:rsidRPr="0039055A" w:rsidRDefault="0039055A" w:rsidP="0039055A">
      <w:pPr>
        <w:pStyle w:val="ListParagraph"/>
        <w:widowControl/>
        <w:numPr>
          <w:ilvl w:val="3"/>
          <w:numId w:val="19"/>
        </w:numPr>
        <w:autoSpaceDE/>
        <w:autoSpaceDN/>
        <w:spacing w:after="160" w:line="259" w:lineRule="auto"/>
        <w:contextualSpacing/>
        <w:rPr>
          <w:sz w:val="22"/>
          <w:szCs w:val="22"/>
        </w:rPr>
      </w:pPr>
      <w:r w:rsidRPr="0039055A">
        <w:rPr>
          <w:sz w:val="22"/>
          <w:szCs w:val="22"/>
        </w:rPr>
        <w:t xml:space="preserve">Building 'street-view' tours for College of Engineering and DRES committee; Command line tool and desktop application; development continuing </w:t>
      </w:r>
      <w:proofErr w:type="gramStart"/>
      <w:r w:rsidRPr="0039055A">
        <w:rPr>
          <w:sz w:val="22"/>
          <w:szCs w:val="22"/>
        </w:rPr>
        <w:t>remotely</w:t>
      </w:r>
      <w:proofErr w:type="gramEnd"/>
    </w:p>
    <w:p w14:paraId="434128FB" w14:textId="77777777" w:rsidR="0039055A" w:rsidRPr="0039055A" w:rsidRDefault="0039055A" w:rsidP="0039055A">
      <w:pPr>
        <w:pStyle w:val="ListParagraph"/>
        <w:widowControl/>
        <w:numPr>
          <w:ilvl w:val="3"/>
          <w:numId w:val="19"/>
        </w:numPr>
        <w:autoSpaceDE/>
        <w:autoSpaceDN/>
        <w:spacing w:after="160" w:line="259" w:lineRule="auto"/>
        <w:contextualSpacing/>
        <w:rPr>
          <w:sz w:val="22"/>
          <w:szCs w:val="22"/>
        </w:rPr>
      </w:pPr>
      <w:r w:rsidRPr="0039055A">
        <w:rPr>
          <w:sz w:val="22"/>
          <w:szCs w:val="22"/>
        </w:rPr>
        <w:t>Update: work continuing on Ginger project Spring and Summer ‘21</w:t>
      </w:r>
    </w:p>
    <w:p w14:paraId="35CDF6A2" w14:textId="77777777" w:rsidR="0039055A" w:rsidRPr="0039055A" w:rsidRDefault="0039055A" w:rsidP="0039055A">
      <w:pPr>
        <w:pStyle w:val="ListParagraph"/>
        <w:widowControl/>
        <w:numPr>
          <w:ilvl w:val="4"/>
          <w:numId w:val="19"/>
        </w:numPr>
        <w:autoSpaceDE/>
        <w:autoSpaceDN/>
        <w:spacing w:after="160" w:line="259" w:lineRule="auto"/>
        <w:contextualSpacing/>
        <w:rPr>
          <w:sz w:val="22"/>
          <w:szCs w:val="22"/>
        </w:rPr>
      </w:pPr>
      <w:r w:rsidRPr="0039055A">
        <w:rPr>
          <w:sz w:val="22"/>
          <w:szCs w:val="22"/>
        </w:rPr>
        <w:t>360 photo tour generator and editor</w:t>
      </w:r>
    </w:p>
    <w:p w14:paraId="397B6956" w14:textId="77777777" w:rsidR="0039055A" w:rsidRPr="0039055A" w:rsidRDefault="0039055A" w:rsidP="0039055A">
      <w:pPr>
        <w:pStyle w:val="ListParagraph"/>
        <w:widowControl/>
        <w:numPr>
          <w:ilvl w:val="4"/>
          <w:numId w:val="19"/>
        </w:numPr>
        <w:autoSpaceDE/>
        <w:autoSpaceDN/>
        <w:spacing w:after="160" w:line="259" w:lineRule="auto"/>
        <w:contextualSpacing/>
        <w:rPr>
          <w:sz w:val="22"/>
          <w:szCs w:val="22"/>
        </w:rPr>
      </w:pPr>
      <w:r w:rsidRPr="0039055A">
        <w:rPr>
          <w:sz w:val="22"/>
          <w:szCs w:val="22"/>
        </w:rPr>
        <w:t xml:space="preserve">Supports DRES &amp; College of Engineering Facilities project on ‘Invisible </w:t>
      </w:r>
      <w:proofErr w:type="gramStart"/>
      <w:r w:rsidRPr="0039055A">
        <w:rPr>
          <w:sz w:val="22"/>
          <w:szCs w:val="22"/>
        </w:rPr>
        <w:t>Disabilities’</w:t>
      </w:r>
      <w:proofErr w:type="gramEnd"/>
    </w:p>
    <w:p w14:paraId="4E84E2D4" w14:textId="77777777" w:rsidR="0039055A" w:rsidRPr="0039055A" w:rsidRDefault="0039055A" w:rsidP="0039055A">
      <w:pPr>
        <w:pStyle w:val="ListParagraph"/>
        <w:widowControl/>
        <w:numPr>
          <w:ilvl w:val="2"/>
          <w:numId w:val="19"/>
        </w:numPr>
        <w:autoSpaceDE/>
        <w:autoSpaceDN/>
        <w:spacing w:after="160" w:line="259" w:lineRule="auto"/>
        <w:contextualSpacing/>
        <w:rPr>
          <w:sz w:val="22"/>
          <w:szCs w:val="22"/>
        </w:rPr>
      </w:pPr>
      <w:r w:rsidRPr="0039055A">
        <w:rPr>
          <w:sz w:val="22"/>
          <w:szCs w:val="22"/>
        </w:rPr>
        <w:t>3D Scanning Service</w:t>
      </w:r>
    </w:p>
    <w:p w14:paraId="5AFED002" w14:textId="77777777" w:rsidR="0039055A" w:rsidRPr="0039055A" w:rsidRDefault="0039055A" w:rsidP="0039055A">
      <w:pPr>
        <w:pStyle w:val="ListParagraph"/>
        <w:widowControl/>
        <w:numPr>
          <w:ilvl w:val="3"/>
          <w:numId w:val="19"/>
        </w:numPr>
        <w:autoSpaceDE/>
        <w:autoSpaceDN/>
        <w:spacing w:after="160" w:line="259" w:lineRule="auto"/>
        <w:contextualSpacing/>
        <w:rPr>
          <w:sz w:val="22"/>
          <w:szCs w:val="22"/>
        </w:rPr>
      </w:pPr>
      <w:proofErr w:type="spellStart"/>
      <w:r w:rsidRPr="0039055A">
        <w:rPr>
          <w:sz w:val="22"/>
          <w:szCs w:val="22"/>
        </w:rPr>
        <w:t>Artec</w:t>
      </w:r>
      <w:proofErr w:type="spellEnd"/>
      <w:r w:rsidRPr="0039055A">
        <w:rPr>
          <w:sz w:val="22"/>
          <w:szCs w:val="22"/>
        </w:rPr>
        <w:t xml:space="preserve"> Leo 3D Scanner </w:t>
      </w:r>
      <w:hyperlink r:id="rId20" w:history="1">
        <w:r w:rsidRPr="0039055A">
          <w:rPr>
            <w:rStyle w:val="Hyperlink"/>
            <w:sz w:val="22"/>
            <w:szCs w:val="22"/>
          </w:rPr>
          <w:t>information</w:t>
        </w:r>
      </w:hyperlink>
    </w:p>
    <w:p w14:paraId="7C7EB344" w14:textId="77777777" w:rsidR="0039055A" w:rsidRPr="0039055A" w:rsidRDefault="0039055A" w:rsidP="0039055A">
      <w:pPr>
        <w:pStyle w:val="ListParagraph"/>
        <w:widowControl/>
        <w:numPr>
          <w:ilvl w:val="3"/>
          <w:numId w:val="19"/>
        </w:numPr>
        <w:autoSpaceDE/>
        <w:autoSpaceDN/>
        <w:spacing w:after="160" w:line="259" w:lineRule="auto"/>
        <w:contextualSpacing/>
        <w:rPr>
          <w:sz w:val="22"/>
          <w:szCs w:val="22"/>
        </w:rPr>
      </w:pPr>
      <w:r w:rsidRPr="0039055A">
        <w:rPr>
          <w:sz w:val="22"/>
          <w:szCs w:val="22"/>
        </w:rPr>
        <w:t>Status update: Scanner received 02/21; training for users to held 02 &amp; 03/21; first preliminary scans of human brains completed 05/21</w:t>
      </w:r>
    </w:p>
    <w:p w14:paraId="23B0300A" w14:textId="77777777" w:rsidR="0039055A" w:rsidRPr="0039055A" w:rsidRDefault="0039055A" w:rsidP="0039055A">
      <w:pPr>
        <w:pStyle w:val="ListParagraph"/>
        <w:widowControl/>
        <w:numPr>
          <w:ilvl w:val="3"/>
          <w:numId w:val="19"/>
        </w:numPr>
        <w:autoSpaceDE/>
        <w:autoSpaceDN/>
        <w:spacing w:after="160" w:line="259" w:lineRule="auto"/>
        <w:contextualSpacing/>
        <w:rPr>
          <w:sz w:val="22"/>
          <w:szCs w:val="22"/>
        </w:rPr>
      </w:pPr>
      <w:r w:rsidRPr="0039055A">
        <w:rPr>
          <w:sz w:val="22"/>
          <w:szCs w:val="22"/>
        </w:rPr>
        <w:t xml:space="preserve">Space for hardware storage and post processing located in IDEA </w:t>
      </w:r>
      <w:proofErr w:type="gramStart"/>
      <w:r w:rsidRPr="0039055A">
        <w:rPr>
          <w:sz w:val="22"/>
          <w:szCs w:val="22"/>
        </w:rPr>
        <w:t>Lab</w:t>
      </w:r>
      <w:proofErr w:type="gramEnd"/>
      <w:r w:rsidRPr="0039055A">
        <w:rPr>
          <w:sz w:val="22"/>
          <w:szCs w:val="22"/>
        </w:rPr>
        <w:t xml:space="preserve"> </w:t>
      </w:r>
    </w:p>
    <w:p w14:paraId="392FBEAF" w14:textId="77777777" w:rsidR="0039055A" w:rsidRPr="0039055A" w:rsidRDefault="0039055A" w:rsidP="0039055A">
      <w:pPr>
        <w:pStyle w:val="ListParagraph"/>
        <w:widowControl/>
        <w:numPr>
          <w:ilvl w:val="3"/>
          <w:numId w:val="19"/>
        </w:numPr>
        <w:autoSpaceDE/>
        <w:autoSpaceDN/>
        <w:spacing w:after="160" w:line="259" w:lineRule="auto"/>
        <w:contextualSpacing/>
        <w:rPr>
          <w:sz w:val="22"/>
          <w:szCs w:val="22"/>
        </w:rPr>
      </w:pPr>
      <w:r w:rsidRPr="0039055A">
        <w:rPr>
          <w:rFonts w:eastAsia="Times New Roman"/>
          <w:sz w:val="22"/>
          <w:szCs w:val="22"/>
        </w:rPr>
        <w:t xml:space="preserve">First library-related scans will be items identified from RBML </w:t>
      </w:r>
      <w:proofErr w:type="gramStart"/>
      <w:r w:rsidRPr="0039055A">
        <w:rPr>
          <w:rFonts w:eastAsia="Times New Roman"/>
          <w:sz w:val="22"/>
          <w:szCs w:val="22"/>
        </w:rPr>
        <w:t>collection</w:t>
      </w:r>
      <w:proofErr w:type="gramEnd"/>
    </w:p>
    <w:p w14:paraId="77B30B40" w14:textId="77777777" w:rsidR="0039055A" w:rsidRPr="0039055A" w:rsidRDefault="0039055A" w:rsidP="0039055A">
      <w:pPr>
        <w:pStyle w:val="ListParagraph"/>
        <w:widowControl/>
        <w:numPr>
          <w:ilvl w:val="1"/>
          <w:numId w:val="19"/>
        </w:numPr>
        <w:autoSpaceDE/>
        <w:autoSpaceDN/>
        <w:spacing w:after="160" w:line="259" w:lineRule="auto"/>
        <w:contextualSpacing/>
        <w:rPr>
          <w:b/>
          <w:bCs/>
          <w:sz w:val="22"/>
          <w:szCs w:val="22"/>
        </w:rPr>
      </w:pPr>
      <w:r w:rsidRPr="0039055A">
        <w:rPr>
          <w:b/>
          <w:bCs/>
          <w:sz w:val="22"/>
          <w:szCs w:val="22"/>
        </w:rPr>
        <w:t xml:space="preserve">UIUC </w:t>
      </w:r>
      <w:proofErr w:type="spellStart"/>
      <w:r w:rsidRPr="0039055A">
        <w:rPr>
          <w:b/>
          <w:bCs/>
          <w:sz w:val="22"/>
          <w:szCs w:val="22"/>
        </w:rPr>
        <w:t>Anyware</w:t>
      </w:r>
      <w:proofErr w:type="spellEnd"/>
    </w:p>
    <w:p w14:paraId="2AC381A0" w14:textId="77777777" w:rsidR="0039055A" w:rsidRPr="0039055A" w:rsidRDefault="0039055A" w:rsidP="0039055A">
      <w:pPr>
        <w:pStyle w:val="ListParagraph"/>
        <w:widowControl/>
        <w:numPr>
          <w:ilvl w:val="2"/>
          <w:numId w:val="19"/>
        </w:numPr>
        <w:autoSpaceDE/>
        <w:autoSpaceDN/>
        <w:spacing w:after="160" w:line="259" w:lineRule="auto"/>
        <w:contextualSpacing/>
        <w:rPr>
          <w:sz w:val="22"/>
          <w:szCs w:val="22"/>
        </w:rPr>
      </w:pPr>
      <w:r w:rsidRPr="0039055A">
        <w:rPr>
          <w:sz w:val="22"/>
          <w:szCs w:val="22"/>
        </w:rPr>
        <w:t xml:space="preserve">Eric Mosher continues to work with a cross-functional team from the UIUC campus formed to manage the Virtual Computer Lab. </w:t>
      </w:r>
    </w:p>
    <w:p w14:paraId="295095D7" w14:textId="77777777" w:rsidR="0039055A" w:rsidRPr="0039055A" w:rsidRDefault="0039055A" w:rsidP="0039055A">
      <w:pPr>
        <w:pStyle w:val="ListParagraph"/>
        <w:widowControl/>
        <w:numPr>
          <w:ilvl w:val="2"/>
          <w:numId w:val="19"/>
        </w:numPr>
        <w:autoSpaceDE/>
        <w:autoSpaceDN/>
        <w:spacing w:after="160" w:line="259" w:lineRule="auto"/>
        <w:contextualSpacing/>
        <w:rPr>
          <w:sz w:val="22"/>
          <w:szCs w:val="22"/>
        </w:rPr>
      </w:pPr>
      <w:r w:rsidRPr="0039055A">
        <w:rPr>
          <w:sz w:val="22"/>
          <w:szCs w:val="22"/>
        </w:rPr>
        <w:t xml:space="preserve">UIUC </w:t>
      </w:r>
      <w:proofErr w:type="spellStart"/>
      <w:r w:rsidRPr="0039055A">
        <w:rPr>
          <w:sz w:val="22"/>
          <w:szCs w:val="22"/>
        </w:rPr>
        <w:t>Anyware</w:t>
      </w:r>
      <w:proofErr w:type="spellEnd"/>
      <w:r w:rsidRPr="0039055A">
        <w:rPr>
          <w:sz w:val="22"/>
          <w:szCs w:val="22"/>
        </w:rPr>
        <w:t xml:space="preserve"> information</w:t>
      </w:r>
    </w:p>
    <w:p w14:paraId="13913439" w14:textId="77777777" w:rsidR="0039055A" w:rsidRPr="0039055A" w:rsidRDefault="0039055A" w:rsidP="0039055A">
      <w:pPr>
        <w:pStyle w:val="ListParagraph"/>
        <w:widowControl/>
        <w:numPr>
          <w:ilvl w:val="3"/>
          <w:numId w:val="19"/>
        </w:numPr>
        <w:autoSpaceDE/>
        <w:autoSpaceDN/>
        <w:spacing w:after="160" w:line="259" w:lineRule="auto"/>
        <w:contextualSpacing/>
        <w:rPr>
          <w:sz w:val="22"/>
          <w:szCs w:val="22"/>
        </w:rPr>
      </w:pPr>
      <w:r w:rsidRPr="0039055A">
        <w:rPr>
          <w:sz w:val="22"/>
          <w:szCs w:val="22"/>
        </w:rPr>
        <w:t xml:space="preserve">Overview: </w:t>
      </w:r>
      <w:hyperlink r:id="rId21" w:history="1">
        <w:r w:rsidRPr="0039055A">
          <w:rPr>
            <w:rStyle w:val="Hyperlink"/>
            <w:sz w:val="22"/>
            <w:szCs w:val="22"/>
          </w:rPr>
          <w:t>https://go.illinois.edu/UIUCAnyWare</w:t>
        </w:r>
      </w:hyperlink>
      <w:r w:rsidRPr="0039055A">
        <w:rPr>
          <w:sz w:val="22"/>
          <w:szCs w:val="22"/>
        </w:rPr>
        <w:t xml:space="preserve">  . </w:t>
      </w:r>
    </w:p>
    <w:p w14:paraId="448D1D63" w14:textId="77777777" w:rsidR="0039055A" w:rsidRPr="0039055A" w:rsidRDefault="0039055A" w:rsidP="0039055A">
      <w:pPr>
        <w:pStyle w:val="ListParagraph"/>
        <w:widowControl/>
        <w:numPr>
          <w:ilvl w:val="3"/>
          <w:numId w:val="19"/>
        </w:numPr>
        <w:autoSpaceDE/>
        <w:autoSpaceDN/>
        <w:spacing w:after="160" w:line="259" w:lineRule="auto"/>
        <w:contextualSpacing/>
        <w:rPr>
          <w:sz w:val="22"/>
          <w:szCs w:val="22"/>
        </w:rPr>
      </w:pPr>
      <w:r w:rsidRPr="0039055A">
        <w:rPr>
          <w:sz w:val="22"/>
          <w:szCs w:val="22"/>
        </w:rPr>
        <w:t xml:space="preserve">Knowledgebase: </w:t>
      </w:r>
      <w:hyperlink r:id="rId22" w:history="1">
        <w:r w:rsidRPr="0039055A">
          <w:rPr>
            <w:rStyle w:val="Hyperlink"/>
            <w:sz w:val="22"/>
            <w:szCs w:val="22"/>
          </w:rPr>
          <w:t xml:space="preserve">UIUC </w:t>
        </w:r>
        <w:proofErr w:type="spellStart"/>
        <w:r w:rsidRPr="0039055A">
          <w:rPr>
            <w:rStyle w:val="Hyperlink"/>
            <w:sz w:val="22"/>
            <w:szCs w:val="22"/>
          </w:rPr>
          <w:t>AnyWare</w:t>
        </w:r>
        <w:proofErr w:type="spellEnd"/>
        <w:r w:rsidRPr="0039055A">
          <w:rPr>
            <w:rStyle w:val="Hyperlink"/>
            <w:sz w:val="22"/>
            <w:szCs w:val="22"/>
          </w:rPr>
          <w:t>: Documentation and Additional Information</w:t>
        </w:r>
      </w:hyperlink>
      <w:r w:rsidRPr="0039055A">
        <w:rPr>
          <w:sz w:val="22"/>
          <w:szCs w:val="22"/>
        </w:rPr>
        <w:t xml:space="preserve">. </w:t>
      </w:r>
    </w:p>
    <w:p w14:paraId="74AD3F05" w14:textId="77777777" w:rsidR="0039055A" w:rsidRPr="0039055A" w:rsidRDefault="0039055A" w:rsidP="0039055A">
      <w:pPr>
        <w:pStyle w:val="ListParagraph"/>
        <w:widowControl/>
        <w:numPr>
          <w:ilvl w:val="3"/>
          <w:numId w:val="19"/>
        </w:numPr>
        <w:autoSpaceDE/>
        <w:autoSpaceDN/>
        <w:spacing w:after="160" w:line="259" w:lineRule="auto"/>
        <w:contextualSpacing/>
        <w:rPr>
          <w:sz w:val="22"/>
          <w:szCs w:val="22"/>
        </w:rPr>
      </w:pPr>
      <w:r w:rsidRPr="0039055A">
        <w:rPr>
          <w:sz w:val="22"/>
          <w:szCs w:val="22"/>
        </w:rPr>
        <w:t xml:space="preserve">To use the service, simply log in to </w:t>
      </w:r>
      <w:hyperlink r:id="rId23" w:history="1">
        <w:r w:rsidRPr="0039055A">
          <w:rPr>
            <w:rStyle w:val="Hyperlink"/>
            <w:sz w:val="22"/>
            <w:szCs w:val="22"/>
          </w:rPr>
          <w:t xml:space="preserve">UIUC </w:t>
        </w:r>
        <w:proofErr w:type="spellStart"/>
        <w:r w:rsidRPr="0039055A">
          <w:rPr>
            <w:rStyle w:val="Hyperlink"/>
            <w:sz w:val="22"/>
            <w:szCs w:val="22"/>
          </w:rPr>
          <w:t>AnyWare</w:t>
        </w:r>
        <w:proofErr w:type="spellEnd"/>
      </w:hyperlink>
      <w:r w:rsidRPr="0039055A">
        <w:rPr>
          <w:sz w:val="22"/>
          <w:szCs w:val="22"/>
        </w:rPr>
        <w:t xml:space="preserve"> using</w:t>
      </w:r>
      <w:r w:rsidRPr="0039055A">
        <w:rPr>
          <w:i/>
          <w:iCs/>
          <w:sz w:val="22"/>
          <w:szCs w:val="22"/>
        </w:rPr>
        <w:t xml:space="preserve"> a browser and you will be prompted to install Citrix Workspace.</w:t>
      </w:r>
    </w:p>
    <w:p w14:paraId="35579DC6" w14:textId="77777777" w:rsidR="0039055A" w:rsidRPr="0039055A" w:rsidRDefault="0039055A" w:rsidP="0039055A">
      <w:pPr>
        <w:pStyle w:val="ListParagraph"/>
        <w:widowControl/>
        <w:numPr>
          <w:ilvl w:val="2"/>
          <w:numId w:val="19"/>
        </w:numPr>
        <w:autoSpaceDE/>
        <w:autoSpaceDN/>
        <w:spacing w:after="160" w:line="259" w:lineRule="auto"/>
        <w:contextualSpacing/>
        <w:rPr>
          <w:sz w:val="22"/>
          <w:szCs w:val="22"/>
        </w:rPr>
      </w:pPr>
      <w:r w:rsidRPr="0039055A">
        <w:rPr>
          <w:sz w:val="22"/>
          <w:szCs w:val="22"/>
        </w:rPr>
        <w:t xml:space="preserve">Currently, the Library has 16 high-end Dell workstations (purchased as part of the Main Library room 220 refresh) available in the “Library Scholarly Commons” resource pool in the UIUC </w:t>
      </w:r>
      <w:proofErr w:type="spellStart"/>
      <w:r w:rsidRPr="0039055A">
        <w:rPr>
          <w:sz w:val="22"/>
          <w:szCs w:val="22"/>
        </w:rPr>
        <w:t>Anyware</w:t>
      </w:r>
      <w:proofErr w:type="spellEnd"/>
      <w:r w:rsidRPr="0039055A">
        <w:rPr>
          <w:sz w:val="22"/>
          <w:szCs w:val="22"/>
        </w:rPr>
        <w:t xml:space="preserve"> virtual computer lab. </w:t>
      </w:r>
    </w:p>
    <w:p w14:paraId="7D4C919D" w14:textId="77777777" w:rsidR="0039055A" w:rsidRPr="0039055A" w:rsidRDefault="0039055A" w:rsidP="0039055A">
      <w:pPr>
        <w:pStyle w:val="ListParagraph"/>
        <w:widowControl/>
        <w:numPr>
          <w:ilvl w:val="2"/>
          <w:numId w:val="19"/>
        </w:numPr>
        <w:autoSpaceDE/>
        <w:autoSpaceDN/>
        <w:spacing w:after="160" w:line="259" w:lineRule="auto"/>
        <w:contextualSpacing/>
        <w:rPr>
          <w:sz w:val="22"/>
          <w:szCs w:val="22"/>
        </w:rPr>
      </w:pPr>
      <w:r w:rsidRPr="0039055A">
        <w:rPr>
          <w:sz w:val="22"/>
          <w:szCs w:val="22"/>
        </w:rPr>
        <w:lastRenderedPageBreak/>
        <w:t>These workstations include Scholarly Commons advanced software available to users who cannot physically access the machines on campus.</w:t>
      </w:r>
    </w:p>
    <w:p w14:paraId="7D7B2852" w14:textId="77777777" w:rsidR="0039055A" w:rsidRPr="0039055A" w:rsidRDefault="0039055A" w:rsidP="0039055A">
      <w:pPr>
        <w:pStyle w:val="ListParagraph"/>
        <w:widowControl/>
        <w:numPr>
          <w:ilvl w:val="2"/>
          <w:numId w:val="19"/>
        </w:numPr>
        <w:autoSpaceDE/>
        <w:autoSpaceDN/>
        <w:spacing w:after="160" w:line="259" w:lineRule="auto"/>
        <w:contextualSpacing/>
        <w:rPr>
          <w:sz w:val="22"/>
          <w:szCs w:val="22"/>
          <w:highlight w:val="yellow"/>
        </w:rPr>
      </w:pPr>
      <w:r w:rsidRPr="0039055A">
        <w:rPr>
          <w:i/>
          <w:iCs/>
          <w:sz w:val="22"/>
          <w:szCs w:val="22"/>
          <w:highlight w:val="yellow"/>
        </w:rPr>
        <w:t>Update:</w:t>
      </w:r>
      <w:r w:rsidRPr="0039055A">
        <w:rPr>
          <w:sz w:val="22"/>
          <w:szCs w:val="22"/>
          <w:highlight w:val="yellow"/>
        </w:rPr>
        <w:t xml:space="preserve"> Eric and the UIUC virtual workstation team are evaluating Citrix use this past AY and are considering options for Fall 2021 given campus plans for phased reopening of buildings and services.</w:t>
      </w:r>
    </w:p>
    <w:p w14:paraId="78C6CE64" w14:textId="77777777" w:rsidR="0039055A" w:rsidRPr="0039055A" w:rsidRDefault="0039055A" w:rsidP="0039055A">
      <w:pPr>
        <w:pStyle w:val="ListParagraph"/>
        <w:widowControl/>
        <w:numPr>
          <w:ilvl w:val="1"/>
          <w:numId w:val="19"/>
        </w:numPr>
        <w:autoSpaceDE/>
        <w:autoSpaceDN/>
        <w:spacing w:after="160" w:line="259" w:lineRule="auto"/>
        <w:contextualSpacing/>
        <w:rPr>
          <w:b/>
          <w:bCs/>
          <w:sz w:val="22"/>
          <w:szCs w:val="22"/>
        </w:rPr>
      </w:pPr>
      <w:r w:rsidRPr="0039055A">
        <w:rPr>
          <w:b/>
          <w:bCs/>
          <w:sz w:val="22"/>
          <w:szCs w:val="22"/>
        </w:rPr>
        <w:t>Pro Gear Rental (High-end loanable technology) @ UGL</w:t>
      </w:r>
    </w:p>
    <w:p w14:paraId="7DE8D539" w14:textId="77777777" w:rsidR="0039055A" w:rsidRPr="0039055A" w:rsidRDefault="0039055A" w:rsidP="0039055A">
      <w:pPr>
        <w:pStyle w:val="ListParagraph"/>
        <w:widowControl/>
        <w:numPr>
          <w:ilvl w:val="2"/>
          <w:numId w:val="19"/>
        </w:numPr>
        <w:autoSpaceDE/>
        <w:autoSpaceDN/>
        <w:spacing w:after="160" w:line="259" w:lineRule="auto"/>
        <w:contextualSpacing/>
        <w:rPr>
          <w:sz w:val="22"/>
          <w:szCs w:val="22"/>
        </w:rPr>
      </w:pPr>
      <w:r w:rsidRPr="0039055A">
        <w:rPr>
          <w:sz w:val="22"/>
          <w:szCs w:val="22"/>
        </w:rPr>
        <w:t>Pro Gear (advanced technology equipment/kits) kits available to rent for UIUC campus faculty staff and students. Dovetails with recent collaboration between the College of Media and UGL/Media Commons to support loanable technology for the Media and Cinema Studies (MACS) minor in Media Production.</w:t>
      </w:r>
    </w:p>
    <w:p w14:paraId="6848F87F" w14:textId="77777777" w:rsidR="0039055A" w:rsidRPr="0039055A" w:rsidRDefault="0039055A" w:rsidP="0039055A">
      <w:pPr>
        <w:pStyle w:val="ListParagraph"/>
        <w:widowControl/>
        <w:numPr>
          <w:ilvl w:val="2"/>
          <w:numId w:val="19"/>
        </w:numPr>
        <w:autoSpaceDE/>
        <w:autoSpaceDN/>
        <w:spacing w:after="160" w:line="259" w:lineRule="auto"/>
        <w:contextualSpacing/>
        <w:rPr>
          <w:sz w:val="22"/>
          <w:szCs w:val="22"/>
        </w:rPr>
      </w:pPr>
      <w:r w:rsidRPr="0039055A">
        <w:rPr>
          <w:i/>
          <w:sz w:val="22"/>
          <w:szCs w:val="22"/>
        </w:rPr>
        <w:t xml:space="preserve">Update: </w:t>
      </w:r>
      <w:r w:rsidRPr="0039055A">
        <w:rPr>
          <w:sz w:val="22"/>
          <w:szCs w:val="22"/>
        </w:rPr>
        <w:t>Live as of February 2020 and subsequently on hold March 2020 due to campus COVID-19 response; scheduled to re-launch for Fall 2021 semester.</w:t>
      </w:r>
    </w:p>
    <w:p w14:paraId="527205AA" w14:textId="77777777" w:rsidR="0039055A" w:rsidRPr="0039055A" w:rsidRDefault="0039055A" w:rsidP="0039055A">
      <w:pPr>
        <w:pStyle w:val="Heading3"/>
        <w:ind w:left="720"/>
        <w:rPr>
          <w:rFonts w:ascii="Times New Roman" w:hAnsi="Times New Roman" w:cs="Times New Roman"/>
          <w:sz w:val="22"/>
          <w:szCs w:val="22"/>
        </w:rPr>
      </w:pPr>
      <w:r w:rsidRPr="0039055A">
        <w:rPr>
          <w:rFonts w:ascii="Times New Roman" w:hAnsi="Times New Roman" w:cs="Times New Roman"/>
          <w:sz w:val="22"/>
          <w:szCs w:val="22"/>
        </w:rPr>
        <w:t>Outreach/engagement</w:t>
      </w:r>
    </w:p>
    <w:p w14:paraId="7B502950" w14:textId="77777777" w:rsidR="0039055A" w:rsidRPr="0039055A" w:rsidRDefault="0039055A" w:rsidP="0039055A">
      <w:pPr>
        <w:pStyle w:val="ListParagraph"/>
        <w:widowControl/>
        <w:numPr>
          <w:ilvl w:val="1"/>
          <w:numId w:val="19"/>
        </w:numPr>
        <w:autoSpaceDE/>
        <w:autoSpaceDN/>
        <w:spacing w:after="160" w:line="259" w:lineRule="auto"/>
        <w:contextualSpacing/>
        <w:rPr>
          <w:sz w:val="22"/>
          <w:szCs w:val="22"/>
        </w:rPr>
      </w:pPr>
      <w:r w:rsidRPr="0039055A">
        <w:rPr>
          <w:sz w:val="22"/>
          <w:szCs w:val="22"/>
        </w:rPr>
        <w:t>LEITC working group members are discussing opportunities to collaborate with Library innovation grant recipients, including AI Machine Learning and Data Science, 3D Scanning, etc.</w:t>
      </w:r>
    </w:p>
    <w:p w14:paraId="4D4DEB1B" w14:textId="77777777" w:rsidR="0039055A" w:rsidRPr="0039055A" w:rsidRDefault="0039055A" w:rsidP="0039055A">
      <w:pPr>
        <w:pStyle w:val="Heading3"/>
        <w:ind w:left="720"/>
        <w:rPr>
          <w:rFonts w:ascii="Times New Roman" w:hAnsi="Times New Roman" w:cs="Times New Roman"/>
          <w:sz w:val="22"/>
          <w:szCs w:val="22"/>
        </w:rPr>
      </w:pPr>
      <w:r w:rsidRPr="0039055A">
        <w:rPr>
          <w:rFonts w:ascii="Times New Roman" w:hAnsi="Times New Roman" w:cs="Times New Roman"/>
          <w:sz w:val="22"/>
          <w:szCs w:val="22"/>
        </w:rPr>
        <w:t>Spaces</w:t>
      </w:r>
    </w:p>
    <w:p w14:paraId="41414D31" w14:textId="77777777" w:rsidR="0039055A" w:rsidRPr="0039055A" w:rsidRDefault="0039055A" w:rsidP="0039055A">
      <w:pPr>
        <w:pStyle w:val="Heading4"/>
        <w:ind w:left="720" w:firstLine="720"/>
        <w:rPr>
          <w:rFonts w:ascii="Times New Roman" w:hAnsi="Times New Roman" w:cs="Times New Roman"/>
        </w:rPr>
      </w:pPr>
      <w:r w:rsidRPr="0039055A">
        <w:rPr>
          <w:rFonts w:ascii="Times New Roman" w:hAnsi="Times New Roman" w:cs="Times New Roman"/>
        </w:rPr>
        <w:t>Grainger Engineering Library &amp; IDEA Lab</w:t>
      </w:r>
    </w:p>
    <w:p w14:paraId="013B173D" w14:textId="77777777" w:rsidR="0039055A" w:rsidRPr="0039055A" w:rsidRDefault="0039055A" w:rsidP="0039055A">
      <w:pPr>
        <w:pStyle w:val="ListParagraph"/>
        <w:widowControl/>
        <w:numPr>
          <w:ilvl w:val="0"/>
          <w:numId w:val="20"/>
        </w:numPr>
        <w:autoSpaceDE/>
        <w:autoSpaceDN/>
        <w:spacing w:after="160" w:line="259" w:lineRule="auto"/>
        <w:contextualSpacing/>
        <w:rPr>
          <w:sz w:val="22"/>
          <w:szCs w:val="22"/>
        </w:rPr>
      </w:pPr>
      <w:r w:rsidRPr="0039055A">
        <w:rPr>
          <w:sz w:val="22"/>
          <w:szCs w:val="22"/>
        </w:rPr>
        <w:t>Grainger Commons rooms 233/235: project to replace existing Audio/Visual control system (99% completion Fall 2020)</w:t>
      </w:r>
    </w:p>
    <w:p w14:paraId="52F728BF" w14:textId="77777777" w:rsidR="0039055A" w:rsidRPr="0039055A" w:rsidRDefault="0039055A" w:rsidP="0039055A">
      <w:pPr>
        <w:pStyle w:val="ListParagraph"/>
        <w:widowControl/>
        <w:numPr>
          <w:ilvl w:val="0"/>
          <w:numId w:val="20"/>
        </w:numPr>
        <w:autoSpaceDE/>
        <w:autoSpaceDN/>
        <w:contextualSpacing/>
        <w:textAlignment w:val="center"/>
        <w:rPr>
          <w:rFonts w:eastAsia="Times New Roman"/>
          <w:sz w:val="22"/>
          <w:szCs w:val="22"/>
        </w:rPr>
      </w:pPr>
      <w:r w:rsidRPr="0039055A">
        <w:rPr>
          <w:sz w:val="22"/>
          <w:szCs w:val="22"/>
          <w:highlight w:val="yellow"/>
        </w:rPr>
        <w:t xml:space="preserve">IDEA Lab reconfiguration): recent remodeling complete – see Appendix A for information about new IDEA lab layout and </w:t>
      </w:r>
      <w:proofErr w:type="gramStart"/>
      <w:r w:rsidRPr="0039055A">
        <w:rPr>
          <w:sz w:val="22"/>
          <w:szCs w:val="22"/>
          <w:highlight w:val="yellow"/>
        </w:rPr>
        <w:t>functionality</w:t>
      </w:r>
      <w:proofErr w:type="gramEnd"/>
    </w:p>
    <w:p w14:paraId="6EE2F9F5" w14:textId="77777777" w:rsidR="0039055A" w:rsidRPr="0039055A" w:rsidRDefault="0039055A" w:rsidP="0039055A">
      <w:pPr>
        <w:pStyle w:val="ListParagraph"/>
        <w:widowControl/>
        <w:numPr>
          <w:ilvl w:val="0"/>
          <w:numId w:val="20"/>
        </w:numPr>
        <w:autoSpaceDE/>
        <w:autoSpaceDN/>
        <w:contextualSpacing/>
        <w:textAlignment w:val="center"/>
        <w:rPr>
          <w:rFonts w:eastAsia="Times New Roman"/>
          <w:sz w:val="22"/>
          <w:szCs w:val="22"/>
        </w:rPr>
      </w:pPr>
      <w:r w:rsidRPr="0039055A">
        <w:rPr>
          <w:rFonts w:eastAsia="Times New Roman"/>
          <w:sz w:val="22"/>
          <w:szCs w:val="22"/>
        </w:rPr>
        <w:t>E-sports on UIUC campus</w:t>
      </w:r>
    </w:p>
    <w:p w14:paraId="149C17C1" w14:textId="77777777" w:rsidR="0039055A" w:rsidRPr="0039055A" w:rsidRDefault="0039055A" w:rsidP="0039055A">
      <w:pPr>
        <w:widowControl/>
        <w:numPr>
          <w:ilvl w:val="1"/>
          <w:numId w:val="20"/>
        </w:numPr>
        <w:autoSpaceDE/>
        <w:autoSpaceDN/>
        <w:textAlignment w:val="center"/>
        <w:rPr>
          <w:rFonts w:ascii="Times New Roman" w:eastAsia="Times New Roman" w:hAnsi="Times New Roman" w:cs="Times New Roman"/>
        </w:rPr>
      </w:pPr>
      <w:r w:rsidRPr="0039055A">
        <w:rPr>
          <w:rFonts w:ascii="Times New Roman" w:eastAsia="Times New Roman" w:hAnsi="Times New Roman" w:cs="Times New Roman"/>
        </w:rPr>
        <w:t>IDEA lab participation</w:t>
      </w:r>
    </w:p>
    <w:p w14:paraId="43480262" w14:textId="77777777" w:rsidR="0039055A" w:rsidRPr="0039055A" w:rsidRDefault="0039055A" w:rsidP="0039055A">
      <w:pPr>
        <w:widowControl/>
        <w:numPr>
          <w:ilvl w:val="2"/>
          <w:numId w:val="20"/>
        </w:numPr>
        <w:autoSpaceDE/>
        <w:autoSpaceDN/>
        <w:textAlignment w:val="center"/>
        <w:rPr>
          <w:rFonts w:ascii="Times New Roman" w:eastAsia="Times New Roman" w:hAnsi="Times New Roman" w:cs="Times New Roman"/>
        </w:rPr>
      </w:pPr>
      <w:r w:rsidRPr="0039055A">
        <w:rPr>
          <w:rFonts w:ascii="Times New Roman" w:eastAsia="Times New Roman" w:hAnsi="Times New Roman" w:cs="Times New Roman"/>
        </w:rPr>
        <w:t xml:space="preserve">Re-use of new immersive learning lab in IDEA lab – allow E-sports teams to use the facility during nights, weekends, and other low-use </w:t>
      </w:r>
      <w:proofErr w:type="gramStart"/>
      <w:r w:rsidRPr="0039055A">
        <w:rPr>
          <w:rFonts w:ascii="Times New Roman" w:eastAsia="Times New Roman" w:hAnsi="Times New Roman" w:cs="Times New Roman"/>
        </w:rPr>
        <w:t>periods</w:t>
      </w:r>
      <w:proofErr w:type="gramEnd"/>
    </w:p>
    <w:p w14:paraId="3C903714" w14:textId="77777777" w:rsidR="0039055A" w:rsidRPr="0039055A" w:rsidRDefault="0039055A" w:rsidP="0039055A">
      <w:pPr>
        <w:pStyle w:val="Heading4"/>
        <w:ind w:left="720" w:firstLine="720"/>
        <w:rPr>
          <w:rFonts w:ascii="Times New Roman" w:hAnsi="Times New Roman" w:cs="Times New Roman"/>
        </w:rPr>
      </w:pPr>
      <w:r w:rsidRPr="0039055A">
        <w:rPr>
          <w:rFonts w:ascii="Times New Roman" w:hAnsi="Times New Roman" w:cs="Times New Roman"/>
        </w:rPr>
        <w:t>UGL &amp; Media Commons</w:t>
      </w:r>
    </w:p>
    <w:p w14:paraId="039DCD11" w14:textId="77777777" w:rsidR="0039055A" w:rsidRPr="0039055A" w:rsidRDefault="0039055A" w:rsidP="0039055A">
      <w:pPr>
        <w:pStyle w:val="ListParagraph"/>
        <w:widowControl/>
        <w:numPr>
          <w:ilvl w:val="0"/>
          <w:numId w:val="20"/>
        </w:numPr>
        <w:autoSpaceDE/>
        <w:autoSpaceDN/>
        <w:spacing w:after="160" w:line="259" w:lineRule="auto"/>
        <w:contextualSpacing/>
        <w:rPr>
          <w:sz w:val="22"/>
          <w:szCs w:val="22"/>
        </w:rPr>
      </w:pPr>
      <w:r w:rsidRPr="0039055A">
        <w:rPr>
          <w:sz w:val="22"/>
          <w:szCs w:val="22"/>
        </w:rPr>
        <w:t xml:space="preserve">UGL move </w:t>
      </w:r>
      <w:proofErr w:type="gramStart"/>
      <w:r w:rsidRPr="0039055A">
        <w:rPr>
          <w:sz w:val="22"/>
          <w:szCs w:val="22"/>
        </w:rPr>
        <w:t>planning</w:t>
      </w:r>
      <w:proofErr w:type="gramEnd"/>
    </w:p>
    <w:p w14:paraId="57D0ADA3" w14:textId="77777777" w:rsidR="0039055A" w:rsidRPr="0039055A" w:rsidRDefault="0039055A" w:rsidP="0039055A">
      <w:pPr>
        <w:pStyle w:val="ListParagraph"/>
        <w:widowControl/>
        <w:numPr>
          <w:ilvl w:val="1"/>
          <w:numId w:val="20"/>
        </w:numPr>
        <w:autoSpaceDE/>
        <w:autoSpaceDN/>
        <w:spacing w:after="160" w:line="259" w:lineRule="auto"/>
        <w:contextualSpacing/>
        <w:rPr>
          <w:sz w:val="22"/>
          <w:szCs w:val="22"/>
          <w:highlight w:val="yellow"/>
        </w:rPr>
      </w:pPr>
      <w:r w:rsidRPr="0039055A">
        <w:rPr>
          <w:sz w:val="22"/>
          <w:szCs w:val="22"/>
          <w:highlight w:val="yellow"/>
        </w:rPr>
        <w:t>Media Commons, Scholarly Commons, IDEA Lab and IT are coordinating with the Undergraduate Library/Main Library Integration Working Group sub-groups on the technology and related services to be transitioned from UGL in 2021/22</w:t>
      </w:r>
    </w:p>
    <w:p w14:paraId="7BA22359" w14:textId="77777777" w:rsidR="0039055A" w:rsidRPr="0039055A" w:rsidRDefault="0039055A" w:rsidP="0039055A">
      <w:pPr>
        <w:pStyle w:val="ListParagraph"/>
        <w:widowControl/>
        <w:numPr>
          <w:ilvl w:val="0"/>
          <w:numId w:val="20"/>
        </w:numPr>
        <w:autoSpaceDE/>
        <w:autoSpaceDN/>
        <w:spacing w:after="160" w:line="259" w:lineRule="auto"/>
        <w:contextualSpacing/>
        <w:rPr>
          <w:sz w:val="22"/>
          <w:szCs w:val="22"/>
        </w:rPr>
      </w:pPr>
      <w:r w:rsidRPr="0039055A">
        <w:rPr>
          <w:sz w:val="22"/>
          <w:szCs w:val="22"/>
        </w:rPr>
        <w:t>Self-Use Audio and Video Booths</w:t>
      </w:r>
    </w:p>
    <w:p w14:paraId="16330512" w14:textId="77777777" w:rsidR="0039055A" w:rsidRPr="0039055A" w:rsidRDefault="0039055A" w:rsidP="0039055A">
      <w:pPr>
        <w:pStyle w:val="ListParagraph"/>
        <w:widowControl/>
        <w:numPr>
          <w:ilvl w:val="1"/>
          <w:numId w:val="20"/>
        </w:numPr>
        <w:autoSpaceDE/>
        <w:autoSpaceDN/>
        <w:spacing w:after="160" w:line="259" w:lineRule="auto"/>
        <w:contextualSpacing/>
        <w:rPr>
          <w:sz w:val="22"/>
          <w:szCs w:val="22"/>
        </w:rPr>
      </w:pPr>
      <w:r w:rsidRPr="0039055A">
        <w:rPr>
          <w:sz w:val="22"/>
          <w:szCs w:val="22"/>
        </w:rPr>
        <w:t>Online for Spring 2021 semester</w:t>
      </w:r>
    </w:p>
    <w:p w14:paraId="3E564135" w14:textId="77777777" w:rsidR="0039055A" w:rsidRPr="0039055A" w:rsidRDefault="0039055A" w:rsidP="0039055A">
      <w:pPr>
        <w:pStyle w:val="ListParagraph"/>
        <w:widowControl/>
        <w:numPr>
          <w:ilvl w:val="1"/>
          <w:numId w:val="20"/>
        </w:numPr>
        <w:autoSpaceDE/>
        <w:autoSpaceDN/>
        <w:spacing w:after="160" w:line="259" w:lineRule="auto"/>
        <w:contextualSpacing/>
        <w:rPr>
          <w:sz w:val="22"/>
          <w:szCs w:val="22"/>
        </w:rPr>
      </w:pPr>
      <w:r w:rsidRPr="0039055A">
        <w:rPr>
          <w:sz w:val="22"/>
          <w:szCs w:val="22"/>
        </w:rPr>
        <w:t xml:space="preserve">Remote telepresence troubleshooting methods </w:t>
      </w:r>
      <w:proofErr w:type="gramStart"/>
      <w:r w:rsidRPr="0039055A">
        <w:rPr>
          <w:sz w:val="22"/>
          <w:szCs w:val="22"/>
        </w:rPr>
        <w:t>implemented</w:t>
      </w:r>
      <w:proofErr w:type="gramEnd"/>
    </w:p>
    <w:p w14:paraId="0E10548A" w14:textId="77777777" w:rsidR="0039055A" w:rsidRPr="0039055A" w:rsidRDefault="0039055A" w:rsidP="0039055A">
      <w:pPr>
        <w:pStyle w:val="ListParagraph"/>
        <w:widowControl/>
        <w:numPr>
          <w:ilvl w:val="0"/>
          <w:numId w:val="20"/>
        </w:numPr>
        <w:autoSpaceDE/>
        <w:autoSpaceDN/>
        <w:spacing w:after="160" w:line="259" w:lineRule="auto"/>
        <w:contextualSpacing/>
        <w:rPr>
          <w:sz w:val="22"/>
          <w:szCs w:val="22"/>
        </w:rPr>
      </w:pPr>
      <w:r w:rsidRPr="0039055A">
        <w:rPr>
          <w:sz w:val="22"/>
          <w:szCs w:val="22"/>
        </w:rPr>
        <w:t>Audio Production Studio</w:t>
      </w:r>
    </w:p>
    <w:p w14:paraId="2387F426" w14:textId="77777777" w:rsidR="0039055A" w:rsidRPr="0039055A" w:rsidRDefault="0039055A" w:rsidP="0039055A">
      <w:pPr>
        <w:pStyle w:val="ListParagraph"/>
        <w:widowControl/>
        <w:numPr>
          <w:ilvl w:val="1"/>
          <w:numId w:val="20"/>
        </w:numPr>
        <w:autoSpaceDE/>
        <w:autoSpaceDN/>
        <w:spacing w:after="160" w:line="259" w:lineRule="auto"/>
        <w:contextualSpacing/>
        <w:rPr>
          <w:sz w:val="22"/>
          <w:szCs w:val="22"/>
        </w:rPr>
      </w:pPr>
      <w:r w:rsidRPr="0039055A">
        <w:rPr>
          <w:sz w:val="22"/>
          <w:szCs w:val="22"/>
        </w:rPr>
        <w:t xml:space="preserve">Online and available for use pending Media Commons hourly staff </w:t>
      </w:r>
      <w:proofErr w:type="gramStart"/>
      <w:r w:rsidRPr="0039055A">
        <w:rPr>
          <w:sz w:val="22"/>
          <w:szCs w:val="22"/>
        </w:rPr>
        <w:t>availability</w:t>
      </w:r>
      <w:proofErr w:type="gramEnd"/>
      <w:r w:rsidRPr="0039055A">
        <w:rPr>
          <w:sz w:val="22"/>
          <w:szCs w:val="22"/>
        </w:rPr>
        <w:t xml:space="preserve"> </w:t>
      </w:r>
    </w:p>
    <w:p w14:paraId="31AE0A41" w14:textId="77777777" w:rsidR="0039055A" w:rsidRPr="0039055A" w:rsidRDefault="0039055A" w:rsidP="0039055A">
      <w:pPr>
        <w:pStyle w:val="ListParagraph"/>
        <w:widowControl/>
        <w:numPr>
          <w:ilvl w:val="0"/>
          <w:numId w:val="20"/>
        </w:numPr>
        <w:autoSpaceDE/>
        <w:autoSpaceDN/>
        <w:spacing w:after="160" w:line="259" w:lineRule="auto"/>
        <w:contextualSpacing/>
        <w:rPr>
          <w:sz w:val="22"/>
          <w:szCs w:val="22"/>
        </w:rPr>
      </w:pPr>
      <w:r w:rsidRPr="0039055A">
        <w:rPr>
          <w:sz w:val="22"/>
          <w:szCs w:val="22"/>
        </w:rPr>
        <w:t>Immersive Production Studio</w:t>
      </w:r>
    </w:p>
    <w:p w14:paraId="7CCC3F25" w14:textId="77777777" w:rsidR="0039055A" w:rsidRPr="0039055A" w:rsidRDefault="0039055A" w:rsidP="0039055A">
      <w:pPr>
        <w:pStyle w:val="ListParagraph"/>
        <w:widowControl/>
        <w:numPr>
          <w:ilvl w:val="1"/>
          <w:numId w:val="20"/>
        </w:numPr>
        <w:autoSpaceDE/>
        <w:autoSpaceDN/>
        <w:contextualSpacing/>
        <w:textAlignment w:val="center"/>
        <w:rPr>
          <w:rFonts w:eastAsia="Times New Roman"/>
          <w:sz w:val="22"/>
          <w:szCs w:val="22"/>
        </w:rPr>
      </w:pPr>
      <w:r w:rsidRPr="0039055A">
        <w:rPr>
          <w:sz w:val="22"/>
          <w:szCs w:val="22"/>
        </w:rPr>
        <w:t>High-resolution 360 video and spatial audio capture workflows have been refined.</w:t>
      </w:r>
    </w:p>
    <w:p w14:paraId="429F5EFC" w14:textId="77777777" w:rsidR="0039055A" w:rsidRPr="0039055A" w:rsidRDefault="0039055A" w:rsidP="0039055A">
      <w:pPr>
        <w:pStyle w:val="ListParagraph"/>
        <w:widowControl/>
        <w:numPr>
          <w:ilvl w:val="1"/>
          <w:numId w:val="20"/>
        </w:numPr>
        <w:autoSpaceDE/>
        <w:autoSpaceDN/>
        <w:contextualSpacing/>
        <w:textAlignment w:val="center"/>
        <w:rPr>
          <w:rFonts w:eastAsia="Times New Roman"/>
          <w:sz w:val="22"/>
          <w:szCs w:val="22"/>
        </w:rPr>
      </w:pPr>
      <w:r w:rsidRPr="0039055A">
        <w:rPr>
          <w:sz w:val="22"/>
          <w:szCs w:val="22"/>
        </w:rPr>
        <w:t xml:space="preserve">Immersive Media studio move from UGL to Grainger Library basement planning underway. </w:t>
      </w:r>
    </w:p>
    <w:p w14:paraId="770BBCCA" w14:textId="77777777" w:rsidR="0039055A" w:rsidRPr="0039055A" w:rsidRDefault="0039055A" w:rsidP="0039055A">
      <w:pPr>
        <w:pStyle w:val="ListParagraph"/>
        <w:widowControl/>
        <w:numPr>
          <w:ilvl w:val="1"/>
          <w:numId w:val="20"/>
        </w:numPr>
        <w:autoSpaceDE/>
        <w:autoSpaceDN/>
        <w:contextualSpacing/>
        <w:textAlignment w:val="center"/>
        <w:rPr>
          <w:rFonts w:eastAsia="Times New Roman"/>
          <w:sz w:val="22"/>
          <w:szCs w:val="22"/>
        </w:rPr>
      </w:pPr>
      <w:r w:rsidRPr="0039055A">
        <w:rPr>
          <w:rFonts w:eastAsia="Times New Roman"/>
          <w:sz w:val="22"/>
          <w:szCs w:val="22"/>
        </w:rPr>
        <w:t xml:space="preserve">Jake Metz is interested in testing/pushing content to the IDEA lab vis wall over the </w:t>
      </w:r>
      <w:proofErr w:type="gramStart"/>
      <w:r w:rsidRPr="0039055A">
        <w:rPr>
          <w:rFonts w:eastAsia="Times New Roman"/>
          <w:sz w:val="22"/>
          <w:szCs w:val="22"/>
        </w:rPr>
        <w:t>network</w:t>
      </w:r>
      <w:proofErr w:type="gramEnd"/>
    </w:p>
    <w:p w14:paraId="18568A05" w14:textId="77777777" w:rsidR="0039055A" w:rsidRPr="0039055A" w:rsidRDefault="0039055A" w:rsidP="0039055A">
      <w:pPr>
        <w:widowControl/>
        <w:numPr>
          <w:ilvl w:val="2"/>
          <w:numId w:val="20"/>
        </w:numPr>
        <w:autoSpaceDE/>
        <w:autoSpaceDN/>
        <w:textAlignment w:val="center"/>
        <w:rPr>
          <w:rFonts w:ascii="Times New Roman" w:eastAsia="Times New Roman" w:hAnsi="Times New Roman" w:cs="Times New Roman"/>
        </w:rPr>
      </w:pPr>
      <w:r w:rsidRPr="0039055A">
        <w:rPr>
          <w:rFonts w:ascii="Times New Roman" w:eastAsia="Times New Roman" w:hAnsi="Times New Roman" w:cs="Times New Roman"/>
        </w:rPr>
        <w:t xml:space="preserve">Eric Mosher and Rob Wallace will help with </w:t>
      </w:r>
      <w:proofErr w:type="gramStart"/>
      <w:r w:rsidRPr="0039055A">
        <w:rPr>
          <w:rFonts w:ascii="Times New Roman" w:eastAsia="Times New Roman" w:hAnsi="Times New Roman" w:cs="Times New Roman"/>
        </w:rPr>
        <w:t>testing</w:t>
      </w:r>
      <w:proofErr w:type="gramEnd"/>
    </w:p>
    <w:p w14:paraId="4AF9A660" w14:textId="77777777" w:rsidR="0039055A" w:rsidRPr="0039055A" w:rsidRDefault="0039055A" w:rsidP="0039055A">
      <w:pPr>
        <w:widowControl/>
        <w:numPr>
          <w:ilvl w:val="1"/>
          <w:numId w:val="20"/>
        </w:numPr>
        <w:autoSpaceDE/>
        <w:autoSpaceDN/>
        <w:textAlignment w:val="center"/>
        <w:rPr>
          <w:rFonts w:ascii="Times New Roman" w:eastAsia="Times New Roman" w:hAnsi="Times New Roman" w:cs="Times New Roman"/>
        </w:rPr>
      </w:pPr>
      <w:r w:rsidRPr="0039055A">
        <w:rPr>
          <w:rFonts w:ascii="Times New Roman" w:eastAsia="Times New Roman" w:hAnsi="Times New Roman" w:cs="Times New Roman"/>
        </w:rPr>
        <w:lastRenderedPageBreak/>
        <w:t>High data bandwidth applications for immersive media studio</w:t>
      </w:r>
    </w:p>
    <w:p w14:paraId="6670926E" w14:textId="77777777" w:rsidR="0039055A" w:rsidRPr="0039055A" w:rsidRDefault="0039055A" w:rsidP="0039055A">
      <w:pPr>
        <w:widowControl/>
        <w:numPr>
          <w:ilvl w:val="2"/>
          <w:numId w:val="20"/>
        </w:numPr>
        <w:autoSpaceDE/>
        <w:autoSpaceDN/>
        <w:textAlignment w:val="center"/>
        <w:rPr>
          <w:rFonts w:ascii="Times New Roman" w:eastAsia="Times New Roman" w:hAnsi="Times New Roman" w:cs="Times New Roman"/>
        </w:rPr>
      </w:pPr>
      <w:r w:rsidRPr="0039055A">
        <w:rPr>
          <w:rFonts w:ascii="Times New Roman" w:eastAsia="Times New Roman" w:hAnsi="Times New Roman" w:cs="Times New Roman"/>
        </w:rPr>
        <w:t xml:space="preserve">JM wants to start looking at use cases network/storage </w:t>
      </w:r>
      <w:proofErr w:type="gramStart"/>
      <w:r w:rsidRPr="0039055A">
        <w:rPr>
          <w:rFonts w:ascii="Times New Roman" w:eastAsia="Times New Roman" w:hAnsi="Times New Roman" w:cs="Times New Roman"/>
        </w:rPr>
        <w:t>options</w:t>
      </w:r>
      <w:proofErr w:type="gramEnd"/>
    </w:p>
    <w:p w14:paraId="07AE72D6" w14:textId="77777777" w:rsidR="0039055A" w:rsidRPr="0039055A" w:rsidRDefault="0039055A" w:rsidP="0039055A">
      <w:pPr>
        <w:widowControl/>
        <w:numPr>
          <w:ilvl w:val="2"/>
          <w:numId w:val="20"/>
        </w:numPr>
        <w:autoSpaceDE/>
        <w:autoSpaceDN/>
        <w:textAlignment w:val="center"/>
        <w:rPr>
          <w:rFonts w:ascii="Times New Roman" w:eastAsia="Times New Roman" w:hAnsi="Times New Roman" w:cs="Times New Roman"/>
        </w:rPr>
      </w:pPr>
      <w:r w:rsidRPr="0039055A">
        <w:rPr>
          <w:rFonts w:ascii="Times New Roman" w:eastAsia="Times New Roman" w:hAnsi="Times New Roman" w:cs="Times New Roman"/>
        </w:rPr>
        <w:t>High network bandwidth possible 50-60 TB?</w:t>
      </w:r>
    </w:p>
    <w:p w14:paraId="4A782C4C" w14:textId="77777777" w:rsidR="0039055A" w:rsidRPr="0039055A" w:rsidRDefault="0039055A" w:rsidP="0039055A">
      <w:pPr>
        <w:pStyle w:val="ListParagraph"/>
        <w:widowControl/>
        <w:numPr>
          <w:ilvl w:val="0"/>
          <w:numId w:val="20"/>
        </w:numPr>
        <w:autoSpaceDE/>
        <w:autoSpaceDN/>
        <w:spacing w:after="160" w:line="259" w:lineRule="auto"/>
        <w:contextualSpacing/>
        <w:rPr>
          <w:sz w:val="22"/>
          <w:szCs w:val="22"/>
        </w:rPr>
      </w:pPr>
      <w:r w:rsidRPr="0039055A">
        <w:rPr>
          <w:sz w:val="22"/>
          <w:szCs w:val="22"/>
        </w:rPr>
        <w:t>VR Spaces</w:t>
      </w:r>
    </w:p>
    <w:p w14:paraId="7F482E0E" w14:textId="77777777" w:rsidR="0039055A" w:rsidRPr="0039055A" w:rsidRDefault="0039055A" w:rsidP="0039055A">
      <w:pPr>
        <w:pStyle w:val="ListParagraph"/>
        <w:widowControl/>
        <w:numPr>
          <w:ilvl w:val="1"/>
          <w:numId w:val="20"/>
        </w:numPr>
        <w:autoSpaceDE/>
        <w:autoSpaceDN/>
        <w:spacing w:after="160" w:line="259" w:lineRule="auto"/>
        <w:contextualSpacing/>
        <w:rPr>
          <w:sz w:val="22"/>
          <w:szCs w:val="22"/>
        </w:rPr>
      </w:pPr>
      <w:r w:rsidRPr="0039055A">
        <w:rPr>
          <w:sz w:val="22"/>
          <w:szCs w:val="22"/>
        </w:rPr>
        <w:t xml:space="preserve">Currently offline until other MC and UGL services are proven to be offered in a safe </w:t>
      </w:r>
      <w:proofErr w:type="gramStart"/>
      <w:r w:rsidRPr="0039055A">
        <w:rPr>
          <w:sz w:val="22"/>
          <w:szCs w:val="22"/>
        </w:rPr>
        <w:t>capacity</w:t>
      </w:r>
      <w:proofErr w:type="gramEnd"/>
    </w:p>
    <w:p w14:paraId="0F1BD61C" w14:textId="77777777" w:rsidR="0039055A" w:rsidRPr="0039055A" w:rsidRDefault="0039055A" w:rsidP="0039055A">
      <w:pPr>
        <w:pStyle w:val="ListParagraph"/>
        <w:widowControl/>
        <w:numPr>
          <w:ilvl w:val="0"/>
          <w:numId w:val="20"/>
        </w:numPr>
        <w:autoSpaceDE/>
        <w:autoSpaceDN/>
        <w:spacing w:after="160" w:line="259" w:lineRule="auto"/>
        <w:contextualSpacing/>
        <w:rPr>
          <w:sz w:val="22"/>
          <w:szCs w:val="22"/>
        </w:rPr>
      </w:pPr>
      <w:r w:rsidRPr="0039055A">
        <w:rPr>
          <w:sz w:val="22"/>
          <w:szCs w:val="22"/>
        </w:rPr>
        <w:t>UGL289: Flexible, Technology-Enhanced Teaching and Learning Classroom</w:t>
      </w:r>
    </w:p>
    <w:p w14:paraId="39F1AFF0" w14:textId="77777777" w:rsidR="0039055A" w:rsidRPr="0039055A" w:rsidRDefault="0039055A" w:rsidP="0039055A">
      <w:pPr>
        <w:pStyle w:val="ListParagraph"/>
        <w:widowControl/>
        <w:numPr>
          <w:ilvl w:val="1"/>
          <w:numId w:val="20"/>
        </w:numPr>
        <w:autoSpaceDE/>
        <w:autoSpaceDN/>
        <w:spacing w:after="160" w:line="259" w:lineRule="auto"/>
        <w:contextualSpacing/>
        <w:rPr>
          <w:sz w:val="22"/>
          <w:szCs w:val="22"/>
        </w:rPr>
      </w:pPr>
      <w:r w:rsidRPr="0039055A">
        <w:rPr>
          <w:sz w:val="22"/>
          <w:szCs w:val="22"/>
        </w:rPr>
        <w:t>Hardware Install completed</w:t>
      </w:r>
    </w:p>
    <w:p w14:paraId="07F753C5" w14:textId="77777777" w:rsidR="0039055A" w:rsidRPr="0039055A" w:rsidRDefault="0039055A" w:rsidP="0039055A">
      <w:pPr>
        <w:pStyle w:val="ListParagraph"/>
        <w:widowControl/>
        <w:numPr>
          <w:ilvl w:val="1"/>
          <w:numId w:val="20"/>
        </w:numPr>
        <w:autoSpaceDE/>
        <w:autoSpaceDN/>
        <w:spacing w:after="160" w:line="259" w:lineRule="auto"/>
        <w:contextualSpacing/>
        <w:rPr>
          <w:sz w:val="22"/>
          <w:szCs w:val="22"/>
        </w:rPr>
      </w:pPr>
      <w:r w:rsidRPr="0039055A">
        <w:rPr>
          <w:sz w:val="22"/>
          <w:szCs w:val="22"/>
        </w:rPr>
        <w:t>Used for Remote Instructional Services Fall 2020 and Spring 2021 semesters</w:t>
      </w:r>
    </w:p>
    <w:p w14:paraId="36556E48" w14:textId="77777777" w:rsidR="0039055A" w:rsidRPr="0039055A" w:rsidRDefault="0039055A" w:rsidP="0039055A">
      <w:pPr>
        <w:pStyle w:val="Heading4"/>
        <w:ind w:left="720" w:firstLine="720"/>
        <w:rPr>
          <w:rFonts w:ascii="Times New Roman" w:hAnsi="Times New Roman" w:cs="Times New Roman"/>
        </w:rPr>
      </w:pPr>
      <w:r w:rsidRPr="0039055A">
        <w:rPr>
          <w:rFonts w:ascii="Times New Roman" w:hAnsi="Times New Roman" w:cs="Times New Roman"/>
        </w:rPr>
        <w:t>Main Library &amp; Scholarly Commons</w:t>
      </w:r>
    </w:p>
    <w:p w14:paraId="06747F1A" w14:textId="77777777" w:rsidR="0039055A" w:rsidRPr="0039055A" w:rsidRDefault="0039055A" w:rsidP="0039055A">
      <w:pPr>
        <w:pStyle w:val="ListParagraph"/>
        <w:widowControl/>
        <w:numPr>
          <w:ilvl w:val="0"/>
          <w:numId w:val="20"/>
        </w:numPr>
        <w:autoSpaceDE/>
        <w:autoSpaceDN/>
        <w:spacing w:after="160" w:line="259" w:lineRule="auto"/>
        <w:contextualSpacing/>
        <w:rPr>
          <w:sz w:val="22"/>
          <w:szCs w:val="22"/>
        </w:rPr>
      </w:pPr>
      <w:r w:rsidRPr="0039055A">
        <w:rPr>
          <w:sz w:val="22"/>
          <w:szCs w:val="22"/>
          <w:highlight w:val="yellow"/>
        </w:rPr>
        <w:t>Main Library room 220</w:t>
      </w:r>
      <w:r w:rsidRPr="0039055A">
        <w:rPr>
          <w:sz w:val="22"/>
          <w:szCs w:val="22"/>
        </w:rPr>
        <w:t xml:space="preserve"> (Summer-Fall 2020): ongoing project to add Audio/Visual control system, and add advanced workstations as part of wider space </w:t>
      </w:r>
      <w:proofErr w:type="gramStart"/>
      <w:r w:rsidRPr="0039055A">
        <w:rPr>
          <w:sz w:val="22"/>
          <w:szCs w:val="22"/>
        </w:rPr>
        <w:t>refresh</w:t>
      </w:r>
      <w:proofErr w:type="gramEnd"/>
    </w:p>
    <w:p w14:paraId="3E3CABBD" w14:textId="77777777" w:rsidR="0039055A" w:rsidRPr="0039055A" w:rsidRDefault="0039055A" w:rsidP="0039055A">
      <w:pPr>
        <w:pStyle w:val="ListParagraph"/>
        <w:widowControl/>
        <w:numPr>
          <w:ilvl w:val="0"/>
          <w:numId w:val="20"/>
        </w:numPr>
        <w:autoSpaceDE/>
        <w:autoSpaceDN/>
        <w:spacing w:after="160" w:line="259" w:lineRule="auto"/>
        <w:contextualSpacing/>
        <w:rPr>
          <w:sz w:val="22"/>
          <w:szCs w:val="22"/>
        </w:rPr>
      </w:pPr>
      <w:r w:rsidRPr="0039055A">
        <w:rPr>
          <w:sz w:val="22"/>
          <w:szCs w:val="22"/>
          <w:highlight w:val="yellow"/>
        </w:rPr>
        <w:t>Main Library room 106</w:t>
      </w:r>
      <w:r w:rsidRPr="0039055A">
        <w:rPr>
          <w:sz w:val="22"/>
          <w:szCs w:val="22"/>
        </w:rPr>
        <w:t xml:space="preserve"> (timeline TBD): ongoing project to add live streaming capacity to existing Audio/Visual system</w:t>
      </w:r>
    </w:p>
    <w:p w14:paraId="38953A57" w14:textId="77777777" w:rsidR="0039055A" w:rsidRPr="0039055A" w:rsidRDefault="0039055A" w:rsidP="0039055A">
      <w:pPr>
        <w:pStyle w:val="ListParagraph"/>
        <w:widowControl/>
        <w:numPr>
          <w:ilvl w:val="1"/>
          <w:numId w:val="20"/>
        </w:numPr>
        <w:autoSpaceDE/>
        <w:autoSpaceDN/>
        <w:spacing w:after="160" w:line="259" w:lineRule="auto"/>
        <w:contextualSpacing/>
        <w:rPr>
          <w:sz w:val="22"/>
          <w:szCs w:val="22"/>
        </w:rPr>
      </w:pPr>
      <w:r w:rsidRPr="0039055A">
        <w:rPr>
          <w:sz w:val="22"/>
          <w:szCs w:val="22"/>
        </w:rPr>
        <w:t xml:space="preserve">Project on hold as room 106 is temporarily repurposed as part of Library re-opening Fall 2020/Spring 2021. Re-assessment planned for June </w:t>
      </w:r>
      <w:proofErr w:type="gramStart"/>
      <w:r w:rsidRPr="0039055A">
        <w:rPr>
          <w:sz w:val="22"/>
          <w:szCs w:val="22"/>
        </w:rPr>
        <w:t>2021</w:t>
      </w:r>
      <w:proofErr w:type="gramEnd"/>
    </w:p>
    <w:p w14:paraId="4FEBFCC9" w14:textId="77777777" w:rsidR="0039055A" w:rsidRPr="0039055A" w:rsidRDefault="0039055A" w:rsidP="0039055A">
      <w:pPr>
        <w:pStyle w:val="Heading2"/>
        <w:rPr>
          <w:rFonts w:ascii="Times New Roman" w:hAnsi="Times New Roman" w:cs="Times New Roman"/>
          <w:b/>
          <w:sz w:val="22"/>
          <w:szCs w:val="22"/>
        </w:rPr>
      </w:pPr>
      <w:proofErr w:type="gramStart"/>
      <w:r w:rsidRPr="0039055A">
        <w:rPr>
          <w:rFonts w:ascii="Times New Roman" w:hAnsi="Times New Roman" w:cs="Times New Roman"/>
          <w:b/>
          <w:sz w:val="22"/>
          <w:szCs w:val="22"/>
        </w:rPr>
        <w:t>Future plans</w:t>
      </w:r>
      <w:proofErr w:type="gramEnd"/>
    </w:p>
    <w:p w14:paraId="2B4D9B6A" w14:textId="77777777" w:rsidR="0039055A" w:rsidRPr="0039055A" w:rsidRDefault="0039055A" w:rsidP="0039055A">
      <w:pPr>
        <w:pStyle w:val="Heading3"/>
        <w:ind w:left="720"/>
        <w:rPr>
          <w:rFonts w:ascii="Times New Roman" w:hAnsi="Times New Roman" w:cs="Times New Roman"/>
          <w:sz w:val="22"/>
          <w:szCs w:val="22"/>
        </w:rPr>
      </w:pPr>
      <w:r w:rsidRPr="0039055A">
        <w:rPr>
          <w:rFonts w:ascii="Times New Roman" w:hAnsi="Times New Roman" w:cs="Times New Roman"/>
          <w:sz w:val="22"/>
          <w:szCs w:val="22"/>
        </w:rPr>
        <w:t>Near term: 1-6 months</w:t>
      </w:r>
    </w:p>
    <w:p w14:paraId="5B4FF6AA" w14:textId="77777777" w:rsidR="0039055A" w:rsidRPr="0039055A" w:rsidRDefault="0039055A" w:rsidP="0039055A">
      <w:pPr>
        <w:pStyle w:val="ListParagraph"/>
        <w:widowControl/>
        <w:numPr>
          <w:ilvl w:val="1"/>
          <w:numId w:val="19"/>
        </w:numPr>
        <w:autoSpaceDE/>
        <w:autoSpaceDN/>
        <w:spacing w:after="160" w:line="259" w:lineRule="auto"/>
        <w:contextualSpacing/>
        <w:rPr>
          <w:sz w:val="22"/>
          <w:szCs w:val="22"/>
        </w:rPr>
      </w:pPr>
      <w:r w:rsidRPr="0039055A">
        <w:rPr>
          <w:sz w:val="22"/>
          <w:szCs w:val="22"/>
        </w:rPr>
        <w:t>Review options for technology and related service changes with UGL move planning groups and assess opportunities, challenges, feasibility, and cost.</w:t>
      </w:r>
    </w:p>
    <w:p w14:paraId="25B6CAB3" w14:textId="77777777" w:rsidR="0039055A" w:rsidRPr="0039055A" w:rsidRDefault="0039055A" w:rsidP="0039055A">
      <w:pPr>
        <w:pStyle w:val="ListParagraph"/>
        <w:widowControl/>
        <w:numPr>
          <w:ilvl w:val="1"/>
          <w:numId w:val="19"/>
        </w:numPr>
        <w:autoSpaceDE/>
        <w:autoSpaceDN/>
        <w:spacing w:after="160" w:line="259" w:lineRule="auto"/>
        <w:contextualSpacing/>
        <w:rPr>
          <w:sz w:val="22"/>
          <w:szCs w:val="22"/>
        </w:rPr>
      </w:pPr>
      <w:r w:rsidRPr="0039055A">
        <w:rPr>
          <w:sz w:val="22"/>
          <w:szCs w:val="22"/>
        </w:rPr>
        <w:t xml:space="preserve">Work with John Laskowski on ways to prototype and test physical spaces with online users. </w:t>
      </w:r>
    </w:p>
    <w:p w14:paraId="708B00ED" w14:textId="77777777" w:rsidR="0039055A" w:rsidRPr="0039055A" w:rsidRDefault="0039055A" w:rsidP="0039055A">
      <w:pPr>
        <w:pStyle w:val="ListParagraph"/>
        <w:widowControl/>
        <w:numPr>
          <w:ilvl w:val="1"/>
          <w:numId w:val="19"/>
        </w:numPr>
        <w:autoSpaceDE/>
        <w:autoSpaceDN/>
        <w:spacing w:after="160" w:line="259" w:lineRule="auto"/>
        <w:contextualSpacing/>
        <w:rPr>
          <w:sz w:val="22"/>
          <w:szCs w:val="22"/>
        </w:rPr>
      </w:pPr>
      <w:r w:rsidRPr="0039055A">
        <w:rPr>
          <w:sz w:val="22"/>
          <w:szCs w:val="22"/>
        </w:rPr>
        <w:t xml:space="preserve">Continue participation in campus and Library re-opening and operational response given the unique circumstances of the COVID-19 </w:t>
      </w:r>
      <w:proofErr w:type="gramStart"/>
      <w:r w:rsidRPr="0039055A">
        <w:rPr>
          <w:sz w:val="22"/>
          <w:szCs w:val="22"/>
        </w:rPr>
        <w:t>pandemic</w:t>
      </w:r>
      <w:proofErr w:type="gramEnd"/>
      <w:r w:rsidRPr="0039055A">
        <w:rPr>
          <w:sz w:val="22"/>
          <w:szCs w:val="22"/>
        </w:rPr>
        <w:t xml:space="preserve"> </w:t>
      </w:r>
    </w:p>
    <w:p w14:paraId="1FAF8461" w14:textId="77777777" w:rsidR="0039055A" w:rsidRPr="0039055A" w:rsidRDefault="0039055A" w:rsidP="0039055A">
      <w:pPr>
        <w:pStyle w:val="ListParagraph"/>
        <w:widowControl/>
        <w:numPr>
          <w:ilvl w:val="1"/>
          <w:numId w:val="19"/>
        </w:numPr>
        <w:autoSpaceDE/>
        <w:autoSpaceDN/>
        <w:spacing w:after="160" w:line="259" w:lineRule="auto"/>
        <w:contextualSpacing/>
        <w:rPr>
          <w:sz w:val="22"/>
          <w:szCs w:val="22"/>
        </w:rPr>
      </w:pPr>
      <w:r w:rsidRPr="0039055A">
        <w:rPr>
          <w:sz w:val="22"/>
          <w:szCs w:val="22"/>
        </w:rPr>
        <w:t xml:space="preserve">Meet with members of the Library AI/ML group, discussing topics such as recommender systems, chat bot/assistants, AI bias detection tools, etc. </w:t>
      </w:r>
    </w:p>
    <w:p w14:paraId="2B762F84" w14:textId="77777777" w:rsidR="0039055A" w:rsidRPr="0039055A" w:rsidRDefault="0039055A" w:rsidP="0039055A">
      <w:pPr>
        <w:pStyle w:val="ListParagraph"/>
        <w:widowControl/>
        <w:numPr>
          <w:ilvl w:val="1"/>
          <w:numId w:val="19"/>
        </w:numPr>
        <w:autoSpaceDE/>
        <w:autoSpaceDN/>
        <w:spacing w:after="160" w:line="259" w:lineRule="auto"/>
        <w:contextualSpacing/>
        <w:rPr>
          <w:sz w:val="22"/>
          <w:szCs w:val="22"/>
        </w:rPr>
      </w:pPr>
      <w:r w:rsidRPr="0039055A">
        <w:rPr>
          <w:sz w:val="22"/>
          <w:szCs w:val="22"/>
        </w:rPr>
        <w:t xml:space="preserve">Discuss research and early findings working with campus licensed cloud platforms (AWS, Azure, GCP) and machine learning </w:t>
      </w:r>
      <w:proofErr w:type="gramStart"/>
      <w:r w:rsidRPr="0039055A">
        <w:rPr>
          <w:sz w:val="22"/>
          <w:szCs w:val="22"/>
        </w:rPr>
        <w:t>tools</w:t>
      </w:r>
      <w:proofErr w:type="gramEnd"/>
    </w:p>
    <w:p w14:paraId="7009B038" w14:textId="77777777" w:rsidR="0039055A" w:rsidRPr="0039055A" w:rsidRDefault="0039055A" w:rsidP="0039055A">
      <w:pPr>
        <w:pStyle w:val="Heading3"/>
        <w:ind w:left="720"/>
        <w:rPr>
          <w:rFonts w:ascii="Times New Roman" w:hAnsi="Times New Roman" w:cs="Times New Roman"/>
          <w:sz w:val="22"/>
          <w:szCs w:val="22"/>
        </w:rPr>
      </w:pPr>
      <w:r w:rsidRPr="0039055A">
        <w:rPr>
          <w:rFonts w:ascii="Times New Roman" w:hAnsi="Times New Roman" w:cs="Times New Roman"/>
          <w:sz w:val="22"/>
          <w:szCs w:val="22"/>
        </w:rPr>
        <w:t>Mid-term: 6-12 months</w:t>
      </w:r>
    </w:p>
    <w:p w14:paraId="3EBA494F" w14:textId="77777777" w:rsidR="0039055A" w:rsidRPr="0039055A" w:rsidRDefault="0039055A" w:rsidP="0039055A">
      <w:pPr>
        <w:pStyle w:val="ListParagraph"/>
        <w:widowControl/>
        <w:numPr>
          <w:ilvl w:val="1"/>
          <w:numId w:val="19"/>
        </w:numPr>
        <w:autoSpaceDE/>
        <w:autoSpaceDN/>
        <w:spacing w:after="160" w:line="259" w:lineRule="auto"/>
        <w:contextualSpacing/>
        <w:rPr>
          <w:sz w:val="22"/>
          <w:szCs w:val="22"/>
        </w:rPr>
      </w:pPr>
      <w:r w:rsidRPr="0039055A">
        <w:rPr>
          <w:sz w:val="22"/>
          <w:szCs w:val="22"/>
        </w:rPr>
        <w:t xml:space="preserve">Coordinate with UGL move planning groups to operationalize the strategic plans for moving UGL technology and associated services to other Library </w:t>
      </w:r>
      <w:proofErr w:type="gramStart"/>
      <w:r w:rsidRPr="0039055A">
        <w:rPr>
          <w:sz w:val="22"/>
          <w:szCs w:val="22"/>
        </w:rPr>
        <w:t>locations</w:t>
      </w:r>
      <w:proofErr w:type="gramEnd"/>
    </w:p>
    <w:p w14:paraId="0B9B2402" w14:textId="77777777" w:rsidR="0039055A" w:rsidRPr="0039055A" w:rsidRDefault="0039055A" w:rsidP="0039055A">
      <w:pPr>
        <w:pStyle w:val="ListParagraph"/>
        <w:widowControl/>
        <w:numPr>
          <w:ilvl w:val="1"/>
          <w:numId w:val="19"/>
        </w:numPr>
        <w:autoSpaceDE/>
        <w:autoSpaceDN/>
        <w:spacing w:after="160" w:line="259" w:lineRule="auto"/>
        <w:contextualSpacing/>
        <w:rPr>
          <w:sz w:val="22"/>
          <w:szCs w:val="22"/>
        </w:rPr>
      </w:pPr>
      <w:hyperlink r:id="rId24" w:history="1">
        <w:proofErr w:type="spellStart"/>
        <w:r w:rsidRPr="0039055A">
          <w:rPr>
            <w:rStyle w:val="Hyperlink"/>
            <w:sz w:val="22"/>
            <w:szCs w:val="22"/>
          </w:rPr>
          <w:t>Rokwire</w:t>
        </w:r>
        <w:proofErr w:type="spellEnd"/>
      </w:hyperlink>
      <w:r w:rsidRPr="0039055A">
        <w:rPr>
          <w:sz w:val="22"/>
          <w:szCs w:val="22"/>
        </w:rPr>
        <w:t xml:space="preserve"> project and the </w:t>
      </w:r>
      <w:proofErr w:type="gramStart"/>
      <w:r w:rsidRPr="0039055A">
        <w:rPr>
          <w:sz w:val="22"/>
          <w:szCs w:val="22"/>
        </w:rPr>
        <w:t>Library</w:t>
      </w:r>
      <w:proofErr w:type="gramEnd"/>
    </w:p>
    <w:p w14:paraId="59C11F11" w14:textId="77777777" w:rsidR="0039055A" w:rsidRPr="0039055A" w:rsidRDefault="0039055A" w:rsidP="0039055A">
      <w:pPr>
        <w:pStyle w:val="ListParagraph"/>
        <w:widowControl/>
        <w:numPr>
          <w:ilvl w:val="2"/>
          <w:numId w:val="19"/>
        </w:numPr>
        <w:autoSpaceDE/>
        <w:autoSpaceDN/>
        <w:spacing w:after="160" w:line="259" w:lineRule="auto"/>
        <w:contextualSpacing/>
        <w:rPr>
          <w:sz w:val="22"/>
          <w:szCs w:val="22"/>
        </w:rPr>
      </w:pPr>
      <w:r w:rsidRPr="0039055A">
        <w:rPr>
          <w:sz w:val="22"/>
          <w:szCs w:val="22"/>
        </w:rPr>
        <w:t xml:space="preserve">begin preliminary work to organize future Library involvement, including collecting user stories, identifying relevant services/technologies and associated API’s, creating user experience brief, and beginning to wireframe Library @ </w:t>
      </w:r>
      <w:proofErr w:type="spellStart"/>
      <w:r w:rsidRPr="0039055A">
        <w:rPr>
          <w:sz w:val="22"/>
          <w:szCs w:val="22"/>
        </w:rPr>
        <w:t>Rokwire</w:t>
      </w:r>
      <w:proofErr w:type="spellEnd"/>
      <w:r w:rsidRPr="0039055A">
        <w:rPr>
          <w:sz w:val="22"/>
          <w:szCs w:val="22"/>
        </w:rPr>
        <w:t xml:space="preserve"> app </w:t>
      </w:r>
      <w:proofErr w:type="gramStart"/>
      <w:r w:rsidRPr="0039055A">
        <w:rPr>
          <w:sz w:val="22"/>
          <w:szCs w:val="22"/>
        </w:rPr>
        <w:t>UI</w:t>
      </w:r>
      <w:proofErr w:type="gramEnd"/>
    </w:p>
    <w:p w14:paraId="60D1ADCF" w14:textId="77777777" w:rsidR="0039055A" w:rsidRPr="0039055A" w:rsidRDefault="0039055A" w:rsidP="0039055A">
      <w:pPr>
        <w:pStyle w:val="ListParagraph"/>
        <w:widowControl/>
        <w:numPr>
          <w:ilvl w:val="1"/>
          <w:numId w:val="19"/>
        </w:numPr>
        <w:autoSpaceDE/>
        <w:autoSpaceDN/>
        <w:spacing w:after="160" w:line="259" w:lineRule="auto"/>
        <w:contextualSpacing/>
        <w:rPr>
          <w:sz w:val="22"/>
          <w:szCs w:val="22"/>
        </w:rPr>
      </w:pPr>
      <w:r w:rsidRPr="0039055A">
        <w:rPr>
          <w:sz w:val="22"/>
          <w:szCs w:val="22"/>
        </w:rPr>
        <w:t xml:space="preserve">Work with Communications group (Murphy) on marketing plans for Library emerging and advanced technologies resources (expertise, hardware, software, etc.) as the campus begins transitioning back to more </w:t>
      </w:r>
      <w:proofErr w:type="gramStart"/>
      <w:r w:rsidRPr="0039055A">
        <w:rPr>
          <w:sz w:val="22"/>
          <w:szCs w:val="22"/>
        </w:rPr>
        <w:t>on-premise</w:t>
      </w:r>
      <w:proofErr w:type="gramEnd"/>
      <w:r w:rsidRPr="0039055A">
        <w:rPr>
          <w:sz w:val="22"/>
          <w:szCs w:val="22"/>
        </w:rPr>
        <w:t xml:space="preserve"> instruction and interaction</w:t>
      </w:r>
    </w:p>
    <w:p w14:paraId="6705C7D9" w14:textId="77777777" w:rsidR="0039055A" w:rsidRPr="0039055A" w:rsidRDefault="0039055A" w:rsidP="0039055A">
      <w:pPr>
        <w:pStyle w:val="ListParagraph"/>
        <w:widowControl/>
        <w:numPr>
          <w:ilvl w:val="1"/>
          <w:numId w:val="19"/>
        </w:numPr>
        <w:autoSpaceDE/>
        <w:autoSpaceDN/>
        <w:spacing w:after="160" w:line="259" w:lineRule="auto"/>
        <w:contextualSpacing/>
        <w:rPr>
          <w:rStyle w:val="Hyperlink"/>
          <w:sz w:val="22"/>
          <w:szCs w:val="22"/>
        </w:rPr>
      </w:pPr>
      <w:r w:rsidRPr="0039055A">
        <w:rPr>
          <w:sz w:val="22"/>
          <w:szCs w:val="22"/>
        </w:rPr>
        <w:t xml:space="preserve">Review Extended reality (XR) @ Educause </w:t>
      </w:r>
      <w:hyperlink r:id="rId25" w:history="1">
        <w:r w:rsidRPr="0039055A">
          <w:rPr>
            <w:rStyle w:val="Hyperlink"/>
            <w:sz w:val="22"/>
            <w:szCs w:val="22"/>
          </w:rPr>
          <w:t>report</w:t>
        </w:r>
      </w:hyperlink>
      <w:r w:rsidRPr="0039055A">
        <w:rPr>
          <w:sz w:val="22"/>
          <w:szCs w:val="22"/>
        </w:rPr>
        <w:t xml:space="preserve"> &amp; explore XR resources </w:t>
      </w:r>
      <w:hyperlink r:id="rId26" w:history="1">
        <w:r w:rsidRPr="0039055A">
          <w:rPr>
            <w:rStyle w:val="Hyperlink"/>
            <w:sz w:val="22"/>
            <w:szCs w:val="22"/>
          </w:rPr>
          <w:t>page</w:t>
        </w:r>
      </w:hyperlink>
      <w:r w:rsidRPr="0039055A">
        <w:rPr>
          <w:sz w:val="22"/>
          <w:szCs w:val="22"/>
        </w:rPr>
        <w:t xml:space="preserve"> and community </w:t>
      </w:r>
      <w:hyperlink r:id="rId27" w:history="1">
        <w:r w:rsidRPr="0039055A">
          <w:rPr>
            <w:rStyle w:val="Hyperlink"/>
            <w:sz w:val="22"/>
            <w:szCs w:val="22"/>
          </w:rPr>
          <w:t>group</w:t>
        </w:r>
      </w:hyperlink>
      <w:r w:rsidRPr="0039055A">
        <w:rPr>
          <w:rStyle w:val="Hyperlink"/>
          <w:sz w:val="22"/>
          <w:szCs w:val="22"/>
        </w:rPr>
        <w:t>.</w:t>
      </w:r>
    </w:p>
    <w:p w14:paraId="63D0AE04" w14:textId="77777777" w:rsidR="0039055A" w:rsidRPr="0039055A" w:rsidRDefault="0039055A" w:rsidP="0039055A">
      <w:pPr>
        <w:pStyle w:val="ListParagraph"/>
        <w:widowControl/>
        <w:numPr>
          <w:ilvl w:val="1"/>
          <w:numId w:val="19"/>
        </w:numPr>
        <w:autoSpaceDE/>
        <w:autoSpaceDN/>
        <w:spacing w:after="160" w:line="259" w:lineRule="auto"/>
        <w:contextualSpacing/>
        <w:rPr>
          <w:sz w:val="22"/>
          <w:szCs w:val="22"/>
        </w:rPr>
      </w:pPr>
      <w:r w:rsidRPr="0039055A">
        <w:rPr>
          <w:sz w:val="22"/>
          <w:szCs w:val="22"/>
        </w:rPr>
        <w:t xml:space="preserve">Projects awaiting prioritization: </w:t>
      </w:r>
    </w:p>
    <w:p w14:paraId="57B0B5A7" w14:textId="77777777" w:rsidR="0039055A" w:rsidRPr="0039055A" w:rsidRDefault="0039055A" w:rsidP="0039055A">
      <w:pPr>
        <w:pStyle w:val="ListParagraph"/>
        <w:widowControl/>
        <w:numPr>
          <w:ilvl w:val="2"/>
          <w:numId w:val="19"/>
        </w:numPr>
        <w:autoSpaceDE/>
        <w:autoSpaceDN/>
        <w:spacing w:after="160" w:line="259" w:lineRule="auto"/>
        <w:contextualSpacing/>
        <w:rPr>
          <w:sz w:val="22"/>
          <w:szCs w:val="22"/>
        </w:rPr>
      </w:pPr>
      <w:r w:rsidRPr="0039055A">
        <w:rPr>
          <w:sz w:val="22"/>
          <w:szCs w:val="22"/>
        </w:rPr>
        <w:lastRenderedPageBreak/>
        <w:t xml:space="preserve">Explore using </w:t>
      </w:r>
      <w:proofErr w:type="spellStart"/>
      <w:r w:rsidRPr="0039055A">
        <w:rPr>
          <w:sz w:val="22"/>
          <w:szCs w:val="22"/>
        </w:rPr>
        <w:t>LibDirectory</w:t>
      </w:r>
      <w:proofErr w:type="spellEnd"/>
      <w:r w:rsidRPr="0039055A">
        <w:rPr>
          <w:sz w:val="22"/>
          <w:szCs w:val="22"/>
        </w:rPr>
        <w:t xml:space="preserve"> database and associated web applications to connect users to Library advanced technology-related faculty, </w:t>
      </w:r>
      <w:proofErr w:type="gramStart"/>
      <w:r w:rsidRPr="0039055A">
        <w:rPr>
          <w:sz w:val="22"/>
          <w:szCs w:val="22"/>
        </w:rPr>
        <w:t>staff</w:t>
      </w:r>
      <w:proofErr w:type="gramEnd"/>
      <w:r w:rsidRPr="0039055A">
        <w:rPr>
          <w:sz w:val="22"/>
          <w:szCs w:val="22"/>
        </w:rPr>
        <w:t xml:space="preserve"> and expertise. </w:t>
      </w:r>
    </w:p>
    <w:p w14:paraId="3135BE95" w14:textId="77777777" w:rsidR="0039055A" w:rsidRPr="0039055A" w:rsidRDefault="0039055A" w:rsidP="0039055A">
      <w:pPr>
        <w:pStyle w:val="ListParagraph"/>
        <w:widowControl/>
        <w:numPr>
          <w:ilvl w:val="2"/>
          <w:numId w:val="19"/>
        </w:numPr>
        <w:autoSpaceDE/>
        <w:autoSpaceDN/>
        <w:spacing w:after="160" w:line="259" w:lineRule="auto"/>
        <w:contextualSpacing/>
        <w:rPr>
          <w:sz w:val="22"/>
          <w:szCs w:val="22"/>
        </w:rPr>
      </w:pPr>
      <w:r w:rsidRPr="0039055A">
        <w:rPr>
          <w:sz w:val="22"/>
          <w:szCs w:val="22"/>
        </w:rPr>
        <w:t>Organize documentation and discovery of emerging and advanced technology resources:</w:t>
      </w:r>
    </w:p>
    <w:p w14:paraId="75DD17B8" w14:textId="77777777" w:rsidR="0039055A" w:rsidRPr="0039055A" w:rsidRDefault="0039055A" w:rsidP="0039055A">
      <w:pPr>
        <w:pStyle w:val="ListParagraph"/>
        <w:widowControl/>
        <w:numPr>
          <w:ilvl w:val="3"/>
          <w:numId w:val="19"/>
        </w:numPr>
        <w:autoSpaceDE/>
        <w:autoSpaceDN/>
        <w:spacing w:after="160" w:line="259" w:lineRule="auto"/>
        <w:contextualSpacing/>
        <w:rPr>
          <w:sz w:val="22"/>
          <w:szCs w:val="22"/>
        </w:rPr>
      </w:pPr>
      <w:r w:rsidRPr="0039055A">
        <w:rPr>
          <w:sz w:val="22"/>
          <w:szCs w:val="22"/>
        </w:rPr>
        <w:t>Develop inventory of Library advanced technology spaces, equipment, and associated funding sources.</w:t>
      </w:r>
    </w:p>
    <w:p w14:paraId="3DE3D386" w14:textId="77777777" w:rsidR="0039055A" w:rsidRPr="0039055A" w:rsidRDefault="0039055A" w:rsidP="0039055A">
      <w:pPr>
        <w:pStyle w:val="ListParagraph"/>
        <w:widowControl/>
        <w:numPr>
          <w:ilvl w:val="3"/>
          <w:numId w:val="19"/>
        </w:numPr>
        <w:autoSpaceDE/>
        <w:autoSpaceDN/>
        <w:spacing w:after="160" w:line="259" w:lineRule="auto"/>
        <w:contextualSpacing/>
        <w:rPr>
          <w:sz w:val="22"/>
          <w:szCs w:val="22"/>
        </w:rPr>
      </w:pPr>
      <w:r w:rsidRPr="0039055A">
        <w:rPr>
          <w:sz w:val="22"/>
          <w:szCs w:val="22"/>
        </w:rPr>
        <w:t xml:space="preserve">Review campus Research IT </w:t>
      </w:r>
      <w:hyperlink r:id="rId28" w:history="1">
        <w:r w:rsidRPr="0039055A">
          <w:rPr>
            <w:rStyle w:val="Hyperlink"/>
            <w:sz w:val="22"/>
            <w:szCs w:val="22"/>
          </w:rPr>
          <w:t>portal</w:t>
        </w:r>
      </w:hyperlink>
      <w:r w:rsidRPr="0039055A">
        <w:rPr>
          <w:sz w:val="22"/>
          <w:szCs w:val="22"/>
        </w:rPr>
        <w:t xml:space="preserve"> version 2.0, discuss strategy for Library-related resource imports, exports and </w:t>
      </w:r>
      <w:proofErr w:type="gramStart"/>
      <w:r w:rsidRPr="0039055A">
        <w:rPr>
          <w:sz w:val="22"/>
          <w:szCs w:val="22"/>
        </w:rPr>
        <w:t>edits</w:t>
      </w:r>
      <w:proofErr w:type="gramEnd"/>
    </w:p>
    <w:p w14:paraId="683681E3" w14:textId="77777777" w:rsidR="0039055A" w:rsidRPr="0039055A" w:rsidRDefault="0039055A" w:rsidP="0039055A">
      <w:pPr>
        <w:pStyle w:val="Heading3"/>
        <w:ind w:left="360" w:firstLine="360"/>
        <w:rPr>
          <w:rFonts w:ascii="Times New Roman" w:hAnsi="Times New Roman" w:cs="Times New Roman"/>
          <w:sz w:val="22"/>
          <w:szCs w:val="22"/>
        </w:rPr>
      </w:pPr>
      <w:r w:rsidRPr="0039055A">
        <w:rPr>
          <w:rFonts w:ascii="Times New Roman" w:hAnsi="Times New Roman" w:cs="Times New Roman"/>
          <w:sz w:val="22"/>
          <w:szCs w:val="22"/>
        </w:rPr>
        <w:t>Longer term: 12-24 months</w:t>
      </w:r>
    </w:p>
    <w:p w14:paraId="0E21C2E0" w14:textId="77777777" w:rsidR="0039055A" w:rsidRPr="0039055A" w:rsidRDefault="0039055A" w:rsidP="0039055A">
      <w:pPr>
        <w:pStyle w:val="ListParagraph"/>
        <w:widowControl/>
        <w:numPr>
          <w:ilvl w:val="1"/>
          <w:numId w:val="19"/>
        </w:numPr>
        <w:autoSpaceDE/>
        <w:autoSpaceDN/>
        <w:spacing w:after="160" w:line="259" w:lineRule="auto"/>
        <w:contextualSpacing/>
        <w:rPr>
          <w:sz w:val="22"/>
          <w:szCs w:val="22"/>
        </w:rPr>
      </w:pPr>
      <w:r w:rsidRPr="0039055A">
        <w:rPr>
          <w:sz w:val="22"/>
          <w:szCs w:val="22"/>
        </w:rPr>
        <w:t xml:space="preserve">Engage with incoming faculty and staff with position responsibilities related to emerging and advanced technologies. </w:t>
      </w:r>
    </w:p>
    <w:p w14:paraId="403DC3F2" w14:textId="77777777" w:rsidR="0039055A" w:rsidRPr="0039055A" w:rsidRDefault="0039055A" w:rsidP="0039055A">
      <w:pPr>
        <w:pStyle w:val="ListParagraph"/>
        <w:widowControl/>
        <w:numPr>
          <w:ilvl w:val="1"/>
          <w:numId w:val="19"/>
        </w:numPr>
        <w:autoSpaceDE/>
        <w:autoSpaceDN/>
        <w:spacing w:after="160" w:line="259" w:lineRule="auto"/>
        <w:contextualSpacing/>
        <w:rPr>
          <w:sz w:val="22"/>
          <w:szCs w:val="22"/>
        </w:rPr>
      </w:pPr>
      <w:r w:rsidRPr="0039055A">
        <w:rPr>
          <w:sz w:val="22"/>
          <w:szCs w:val="22"/>
        </w:rPr>
        <w:t>Investigate future opportunities to work with DPI (Discovery Partners Institute) efforts on the UIUC campus and in Chicago.</w:t>
      </w:r>
    </w:p>
    <w:p w14:paraId="6DF53393" w14:textId="77777777" w:rsidR="0039055A" w:rsidRPr="0039055A" w:rsidRDefault="0039055A" w:rsidP="0039055A">
      <w:pPr>
        <w:pStyle w:val="Heading2"/>
        <w:rPr>
          <w:rFonts w:ascii="Times New Roman" w:hAnsi="Times New Roman" w:cs="Times New Roman"/>
          <w:b/>
          <w:bCs/>
          <w:sz w:val="22"/>
          <w:szCs w:val="22"/>
        </w:rPr>
      </w:pPr>
      <w:r w:rsidRPr="0039055A">
        <w:rPr>
          <w:rFonts w:ascii="Times New Roman" w:hAnsi="Times New Roman" w:cs="Times New Roman"/>
          <w:b/>
          <w:bCs/>
          <w:sz w:val="22"/>
          <w:szCs w:val="22"/>
        </w:rPr>
        <w:t>Appendix A: IDEA Lab Remodel 2020/21</w:t>
      </w:r>
    </w:p>
    <w:p w14:paraId="4D20A317" w14:textId="77777777" w:rsidR="0039055A" w:rsidRPr="0039055A" w:rsidRDefault="0039055A" w:rsidP="0039055A">
      <w:pPr>
        <w:pStyle w:val="Heading3"/>
        <w:rPr>
          <w:rFonts w:ascii="Times New Roman" w:hAnsi="Times New Roman" w:cs="Times New Roman"/>
          <w:sz w:val="22"/>
          <w:szCs w:val="22"/>
        </w:rPr>
      </w:pPr>
      <w:r w:rsidRPr="0039055A">
        <w:rPr>
          <w:rFonts w:ascii="Times New Roman" w:hAnsi="Times New Roman" w:cs="Times New Roman"/>
          <w:sz w:val="22"/>
          <w:szCs w:val="22"/>
        </w:rPr>
        <w:t>IDEA Lab 2.0</w:t>
      </w:r>
    </w:p>
    <w:p w14:paraId="781D78C7" w14:textId="77777777" w:rsidR="0039055A" w:rsidRPr="0039055A" w:rsidRDefault="0039055A" w:rsidP="0039055A">
      <w:pPr>
        <w:pStyle w:val="NoSpacing"/>
        <w:rPr>
          <w:rFonts w:ascii="Times New Roman" w:hAnsi="Times New Roman" w:cs="Times New Roman"/>
        </w:rPr>
      </w:pPr>
      <w:r w:rsidRPr="0039055A">
        <w:rPr>
          <w:rFonts w:ascii="Times New Roman" w:hAnsi="Times New Roman" w:cs="Times New Roman"/>
        </w:rPr>
        <w:t>Updates for Fall 2021</w:t>
      </w:r>
    </w:p>
    <w:p w14:paraId="1DAF58D1" w14:textId="77777777" w:rsidR="0039055A" w:rsidRPr="0039055A" w:rsidRDefault="0039055A" w:rsidP="0039055A">
      <w:pPr>
        <w:pStyle w:val="NoSpacing"/>
        <w:rPr>
          <w:rFonts w:ascii="Times New Roman" w:hAnsi="Times New Roman" w:cs="Times New Roman"/>
        </w:rPr>
      </w:pPr>
      <w:r w:rsidRPr="0039055A">
        <w:rPr>
          <w:rFonts w:ascii="Times New Roman" w:hAnsi="Times New Roman" w:cs="Times New Roman"/>
        </w:rPr>
        <w:t>5/20/2021</w:t>
      </w:r>
    </w:p>
    <w:p w14:paraId="6AEEFA67" w14:textId="77777777" w:rsidR="0039055A" w:rsidRPr="0039055A" w:rsidRDefault="0039055A" w:rsidP="0039055A">
      <w:pPr>
        <w:rPr>
          <w:rFonts w:ascii="Times New Roman" w:hAnsi="Times New Roman" w:cs="Times New Roman"/>
        </w:rPr>
      </w:pPr>
      <w:r w:rsidRPr="0039055A">
        <w:rPr>
          <w:rFonts w:ascii="Times New Roman" w:hAnsi="Times New Roman" w:cs="Times New Roman"/>
          <w:noProof/>
        </w:rPr>
        <w:drawing>
          <wp:inline distT="0" distB="0" distL="0" distR="0" wp14:anchorId="2472A2BB" wp14:editId="5CD9A6AA">
            <wp:extent cx="5943600" cy="4487545"/>
            <wp:effectExtent l="0" t="0" r="0" b="825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5943600" cy="4487545"/>
                    </a:xfrm>
                    <a:prstGeom prst="rect">
                      <a:avLst/>
                    </a:prstGeom>
                    <a:noFill/>
                    <a:ln>
                      <a:noFill/>
                    </a:ln>
                  </pic:spPr>
                </pic:pic>
              </a:graphicData>
            </a:graphic>
          </wp:inline>
        </w:drawing>
      </w:r>
    </w:p>
    <w:p w14:paraId="6D092F43" w14:textId="77777777" w:rsidR="0039055A" w:rsidRPr="0039055A" w:rsidRDefault="0039055A" w:rsidP="0039055A">
      <w:pPr>
        <w:rPr>
          <w:rFonts w:ascii="Times New Roman" w:hAnsi="Times New Roman" w:cs="Times New Roman"/>
        </w:rPr>
      </w:pPr>
    </w:p>
    <w:p w14:paraId="14670245" w14:textId="77777777" w:rsidR="0039055A" w:rsidRPr="0039055A" w:rsidRDefault="0039055A" w:rsidP="0039055A">
      <w:pPr>
        <w:pStyle w:val="Heading4"/>
        <w:rPr>
          <w:rFonts w:ascii="Times New Roman" w:hAnsi="Times New Roman" w:cs="Times New Roman"/>
        </w:rPr>
      </w:pPr>
      <w:r w:rsidRPr="0039055A">
        <w:rPr>
          <w:rFonts w:ascii="Times New Roman" w:hAnsi="Times New Roman" w:cs="Times New Roman"/>
        </w:rPr>
        <w:t>Background</w:t>
      </w:r>
    </w:p>
    <w:p w14:paraId="4ECEDE51" w14:textId="77777777" w:rsidR="0039055A" w:rsidRPr="0039055A" w:rsidRDefault="0039055A" w:rsidP="0039055A">
      <w:pPr>
        <w:rPr>
          <w:rFonts w:ascii="Times New Roman" w:hAnsi="Times New Roman" w:cs="Times New Roman"/>
        </w:rPr>
      </w:pPr>
      <w:r w:rsidRPr="0039055A">
        <w:rPr>
          <w:rFonts w:ascii="Times New Roman" w:hAnsi="Times New Roman" w:cs="Times New Roman"/>
        </w:rPr>
        <w:t xml:space="preserve">Planning for a reconfiguration of the IDEA Lab started in late 2019, with a planning meeting and </w:t>
      </w:r>
      <w:r w:rsidRPr="0039055A">
        <w:rPr>
          <w:rFonts w:ascii="Times New Roman" w:hAnsi="Times New Roman" w:cs="Times New Roman"/>
        </w:rPr>
        <w:lastRenderedPageBreak/>
        <w:t xml:space="preserve">document drafted in January 2020. IDEA Lab staff consulted with Library Facilities, Library IT, Engineering IT, and Grainger staff to evaluate the proposed changes and receive feedback. Generally, the plan was to subdivide the open layout of the Lab to better support new and existing use cases and needs. Purchasing and installation for the new partitions and furniture took place over the Summer and Fall of 2020, and into Spring of 2021. </w:t>
      </w:r>
    </w:p>
    <w:p w14:paraId="7133ADAD" w14:textId="77777777" w:rsidR="0039055A" w:rsidRPr="0039055A" w:rsidRDefault="0039055A" w:rsidP="0039055A">
      <w:pPr>
        <w:pStyle w:val="Heading4"/>
        <w:rPr>
          <w:rFonts w:ascii="Times New Roman" w:hAnsi="Times New Roman" w:cs="Times New Roman"/>
        </w:rPr>
      </w:pPr>
      <w:r w:rsidRPr="0039055A">
        <w:rPr>
          <w:rFonts w:ascii="Times New Roman" w:hAnsi="Times New Roman" w:cs="Times New Roman"/>
        </w:rPr>
        <w:t>Layout and Spaces</w:t>
      </w:r>
    </w:p>
    <w:p w14:paraId="669AC766" w14:textId="77777777" w:rsidR="0039055A" w:rsidRPr="0039055A" w:rsidRDefault="0039055A" w:rsidP="0039055A">
      <w:pPr>
        <w:rPr>
          <w:rFonts w:ascii="Times New Roman" w:hAnsi="Times New Roman" w:cs="Times New Roman"/>
        </w:rPr>
      </w:pPr>
      <w:r w:rsidRPr="0039055A">
        <w:rPr>
          <w:rFonts w:ascii="Times New Roman" w:hAnsi="Times New Roman" w:cs="Times New Roman"/>
        </w:rPr>
        <w:t xml:space="preserve">The above image shows the new layout: </w:t>
      </w:r>
    </w:p>
    <w:p w14:paraId="5AE07024" w14:textId="77777777" w:rsidR="0039055A" w:rsidRPr="0039055A" w:rsidRDefault="0039055A" w:rsidP="0039055A">
      <w:pPr>
        <w:pStyle w:val="ListParagraph"/>
        <w:widowControl/>
        <w:numPr>
          <w:ilvl w:val="0"/>
          <w:numId w:val="22"/>
        </w:numPr>
        <w:autoSpaceDE/>
        <w:autoSpaceDN/>
        <w:spacing w:after="160" w:line="259" w:lineRule="auto"/>
        <w:contextualSpacing/>
        <w:rPr>
          <w:sz w:val="22"/>
          <w:szCs w:val="22"/>
        </w:rPr>
      </w:pPr>
      <w:r w:rsidRPr="0039055A">
        <w:rPr>
          <w:sz w:val="22"/>
          <w:szCs w:val="22"/>
        </w:rPr>
        <w:t xml:space="preserve">8 small group (4-6 people) conference rooms, each equipped with collaboration tables and displays.  </w:t>
      </w:r>
    </w:p>
    <w:p w14:paraId="6F3AF7FB" w14:textId="77777777" w:rsidR="0039055A" w:rsidRPr="0039055A" w:rsidRDefault="0039055A" w:rsidP="0039055A">
      <w:pPr>
        <w:pStyle w:val="ListParagraph"/>
        <w:widowControl/>
        <w:numPr>
          <w:ilvl w:val="0"/>
          <w:numId w:val="22"/>
        </w:numPr>
        <w:autoSpaceDE/>
        <w:autoSpaceDN/>
        <w:spacing w:after="160" w:line="259" w:lineRule="auto"/>
        <w:contextualSpacing/>
        <w:rPr>
          <w:sz w:val="22"/>
          <w:szCs w:val="22"/>
        </w:rPr>
      </w:pPr>
      <w:r w:rsidRPr="0039055A">
        <w:rPr>
          <w:sz w:val="22"/>
          <w:szCs w:val="22"/>
        </w:rPr>
        <w:t xml:space="preserve">The “Pitch Room” for small group (4-8 people) presentations. Equipped with </w:t>
      </w:r>
      <w:proofErr w:type="gramStart"/>
      <w:r w:rsidRPr="0039055A">
        <w:rPr>
          <w:sz w:val="22"/>
          <w:szCs w:val="22"/>
        </w:rPr>
        <w:t>a</w:t>
      </w:r>
      <w:proofErr w:type="gramEnd"/>
      <w:r w:rsidRPr="0039055A">
        <w:rPr>
          <w:sz w:val="22"/>
          <w:szCs w:val="22"/>
        </w:rPr>
        <w:t xml:space="preserve"> 84” wall-mounted display, A/V support equipment, and lounge seating. </w:t>
      </w:r>
    </w:p>
    <w:p w14:paraId="44484F65" w14:textId="77777777" w:rsidR="0039055A" w:rsidRPr="0039055A" w:rsidRDefault="0039055A" w:rsidP="0039055A">
      <w:pPr>
        <w:pStyle w:val="ListParagraph"/>
        <w:widowControl/>
        <w:numPr>
          <w:ilvl w:val="0"/>
          <w:numId w:val="22"/>
        </w:numPr>
        <w:autoSpaceDE/>
        <w:autoSpaceDN/>
        <w:spacing w:after="160" w:line="259" w:lineRule="auto"/>
        <w:contextualSpacing/>
        <w:rPr>
          <w:sz w:val="22"/>
          <w:szCs w:val="22"/>
        </w:rPr>
      </w:pPr>
      <w:r w:rsidRPr="0039055A">
        <w:rPr>
          <w:sz w:val="22"/>
          <w:szCs w:val="22"/>
        </w:rPr>
        <w:t xml:space="preserve">The “Large-Scale Visualization Theater” for large group (12-15 people) viewing of audio/video content on the 8’x15’ 8K display wall, equipped with teleconferencing devices, and lounge seating with attached desks. </w:t>
      </w:r>
    </w:p>
    <w:p w14:paraId="251AAF3C" w14:textId="77777777" w:rsidR="0039055A" w:rsidRPr="0039055A" w:rsidRDefault="0039055A" w:rsidP="0039055A">
      <w:pPr>
        <w:pStyle w:val="ListParagraph"/>
        <w:widowControl/>
        <w:numPr>
          <w:ilvl w:val="0"/>
          <w:numId w:val="22"/>
        </w:numPr>
        <w:autoSpaceDE/>
        <w:autoSpaceDN/>
        <w:spacing w:after="160" w:line="259" w:lineRule="auto"/>
        <w:contextualSpacing/>
        <w:rPr>
          <w:sz w:val="22"/>
          <w:szCs w:val="22"/>
        </w:rPr>
      </w:pPr>
      <w:r w:rsidRPr="0039055A">
        <w:rPr>
          <w:sz w:val="22"/>
          <w:szCs w:val="22"/>
        </w:rPr>
        <w:t xml:space="preserve">The “Immersive Learning Lab” for large group (12-15 people) workshops, course labs, RSOs, campus eSports, equipped with high-end workstations for development, VR-content, and an instructor station that casts to two 84” wall-mounted displays. </w:t>
      </w:r>
    </w:p>
    <w:p w14:paraId="0BC14699" w14:textId="77777777" w:rsidR="0039055A" w:rsidRPr="0039055A" w:rsidRDefault="0039055A" w:rsidP="0039055A">
      <w:pPr>
        <w:pStyle w:val="ListParagraph"/>
        <w:widowControl/>
        <w:numPr>
          <w:ilvl w:val="0"/>
          <w:numId w:val="22"/>
        </w:numPr>
        <w:autoSpaceDE/>
        <w:autoSpaceDN/>
        <w:spacing w:after="160" w:line="259" w:lineRule="auto"/>
        <w:contextualSpacing/>
        <w:rPr>
          <w:sz w:val="22"/>
          <w:szCs w:val="22"/>
        </w:rPr>
      </w:pPr>
      <w:r w:rsidRPr="0039055A">
        <w:rPr>
          <w:sz w:val="22"/>
          <w:szCs w:val="22"/>
        </w:rPr>
        <w:t xml:space="preserve">The “Informatics Lab” for medium groups (6-10 people), equipped with 4-panel 8K “mini visualization wall”, multiple rolling display carts, teleconferencing devices, and a large wall-mounted whiteboard. </w:t>
      </w:r>
    </w:p>
    <w:p w14:paraId="10BE1F18" w14:textId="77777777" w:rsidR="0039055A" w:rsidRPr="0039055A" w:rsidRDefault="0039055A" w:rsidP="0039055A">
      <w:pPr>
        <w:pStyle w:val="ListParagraph"/>
        <w:widowControl/>
        <w:numPr>
          <w:ilvl w:val="0"/>
          <w:numId w:val="22"/>
        </w:numPr>
        <w:autoSpaceDE/>
        <w:autoSpaceDN/>
        <w:spacing w:after="160" w:line="259" w:lineRule="auto"/>
        <w:contextualSpacing/>
        <w:rPr>
          <w:sz w:val="22"/>
          <w:szCs w:val="22"/>
        </w:rPr>
      </w:pPr>
      <w:r w:rsidRPr="0039055A">
        <w:rPr>
          <w:sz w:val="22"/>
          <w:szCs w:val="22"/>
        </w:rPr>
        <w:t xml:space="preserve">The “Dev Studio” for IDEA Lab graduate students and hourly developers to build and test IDEA Lab </w:t>
      </w:r>
      <w:hyperlink r:id="rId30" w:history="1">
        <w:r w:rsidRPr="0039055A">
          <w:rPr>
            <w:rStyle w:val="Hyperlink"/>
            <w:sz w:val="22"/>
            <w:szCs w:val="22"/>
          </w:rPr>
          <w:t>custom software projects</w:t>
        </w:r>
      </w:hyperlink>
      <w:r w:rsidRPr="0039055A">
        <w:rPr>
          <w:sz w:val="22"/>
          <w:szCs w:val="22"/>
        </w:rPr>
        <w:t xml:space="preserve"> as well as storage and post-processing support for the </w:t>
      </w:r>
      <w:proofErr w:type="spellStart"/>
      <w:r w:rsidRPr="0039055A">
        <w:rPr>
          <w:sz w:val="22"/>
          <w:szCs w:val="22"/>
        </w:rPr>
        <w:t>Artec</w:t>
      </w:r>
      <w:proofErr w:type="spellEnd"/>
      <w:r w:rsidRPr="0039055A">
        <w:rPr>
          <w:sz w:val="22"/>
          <w:szCs w:val="22"/>
        </w:rPr>
        <w:t xml:space="preserve"> Leo 3d Scanner and 3DS3 scanning project. </w:t>
      </w:r>
    </w:p>
    <w:p w14:paraId="68BBA871" w14:textId="77777777" w:rsidR="0039055A" w:rsidRPr="0039055A" w:rsidRDefault="0039055A" w:rsidP="0039055A">
      <w:pPr>
        <w:pStyle w:val="ListParagraph"/>
        <w:widowControl/>
        <w:numPr>
          <w:ilvl w:val="0"/>
          <w:numId w:val="22"/>
        </w:numPr>
        <w:autoSpaceDE/>
        <w:autoSpaceDN/>
        <w:spacing w:after="160" w:line="259" w:lineRule="auto"/>
        <w:contextualSpacing/>
        <w:rPr>
          <w:sz w:val="22"/>
          <w:szCs w:val="22"/>
        </w:rPr>
      </w:pPr>
      <w:r w:rsidRPr="0039055A">
        <w:rPr>
          <w:sz w:val="22"/>
          <w:szCs w:val="22"/>
        </w:rPr>
        <w:t xml:space="preserve">The “Virtual &amp; Augmented Reality Lab” for small group (4-6 people) experimentation and development support for VR/AR, including workstations, headsets, and support equipment. </w:t>
      </w:r>
    </w:p>
    <w:p w14:paraId="0239F742" w14:textId="77777777" w:rsidR="0039055A" w:rsidRPr="0039055A" w:rsidRDefault="0039055A" w:rsidP="0039055A">
      <w:pPr>
        <w:pStyle w:val="ListParagraph"/>
        <w:widowControl/>
        <w:numPr>
          <w:ilvl w:val="0"/>
          <w:numId w:val="22"/>
        </w:numPr>
        <w:autoSpaceDE/>
        <w:autoSpaceDN/>
        <w:spacing w:after="160" w:line="259" w:lineRule="auto"/>
        <w:contextualSpacing/>
        <w:rPr>
          <w:sz w:val="22"/>
          <w:szCs w:val="22"/>
        </w:rPr>
      </w:pPr>
      <w:r w:rsidRPr="0039055A">
        <w:rPr>
          <w:sz w:val="22"/>
          <w:szCs w:val="22"/>
        </w:rPr>
        <w:t xml:space="preserve">The “Usability Lab” for small group (4-6 people) usability sessions, including a moderator workstation, multiple high-res webcams, and support software and equipment for conducting experiments and recording outcomes. </w:t>
      </w:r>
    </w:p>
    <w:p w14:paraId="04CF4A4A" w14:textId="77777777" w:rsidR="0039055A" w:rsidRPr="0039055A" w:rsidRDefault="0039055A" w:rsidP="0039055A">
      <w:pPr>
        <w:pStyle w:val="ListParagraph"/>
        <w:widowControl/>
        <w:numPr>
          <w:ilvl w:val="0"/>
          <w:numId w:val="22"/>
        </w:numPr>
        <w:autoSpaceDE/>
        <w:autoSpaceDN/>
        <w:spacing w:after="160" w:line="259" w:lineRule="auto"/>
        <w:contextualSpacing/>
        <w:rPr>
          <w:sz w:val="22"/>
          <w:szCs w:val="22"/>
        </w:rPr>
      </w:pPr>
      <w:r w:rsidRPr="0039055A">
        <w:rPr>
          <w:sz w:val="22"/>
          <w:szCs w:val="22"/>
        </w:rPr>
        <w:t xml:space="preserve">The “Help Desk” located at the entrance to the Lab for questions, space reservation check-ins, and loanable tech. All Lab rooms will be locked when not in use, valid reservations will be required for every space. </w:t>
      </w:r>
    </w:p>
    <w:p w14:paraId="1F61ABEA" w14:textId="77777777" w:rsidR="0039055A" w:rsidRPr="0039055A" w:rsidRDefault="0039055A" w:rsidP="0039055A">
      <w:pPr>
        <w:pStyle w:val="ListParagraph"/>
        <w:widowControl/>
        <w:numPr>
          <w:ilvl w:val="0"/>
          <w:numId w:val="22"/>
        </w:numPr>
        <w:autoSpaceDE/>
        <w:autoSpaceDN/>
        <w:spacing w:after="160" w:line="259" w:lineRule="auto"/>
        <w:contextualSpacing/>
        <w:rPr>
          <w:sz w:val="22"/>
          <w:szCs w:val="22"/>
        </w:rPr>
      </w:pPr>
      <w:r w:rsidRPr="0039055A">
        <w:rPr>
          <w:sz w:val="22"/>
          <w:szCs w:val="22"/>
        </w:rPr>
        <w:t xml:space="preserve">Two public high-end workstations will also be available in the remaining “open space” areas of the Lab, along with limited lounge seating, and an area for posting community and campus announcements. </w:t>
      </w:r>
    </w:p>
    <w:p w14:paraId="010CEEDE" w14:textId="77777777" w:rsidR="0039055A" w:rsidRPr="0039055A" w:rsidRDefault="0039055A" w:rsidP="0039055A">
      <w:pPr>
        <w:pStyle w:val="ListParagraph"/>
        <w:widowControl/>
        <w:numPr>
          <w:ilvl w:val="0"/>
          <w:numId w:val="22"/>
        </w:numPr>
        <w:autoSpaceDE/>
        <w:autoSpaceDN/>
        <w:spacing w:after="160" w:line="259" w:lineRule="auto"/>
        <w:contextualSpacing/>
        <w:rPr>
          <w:sz w:val="22"/>
          <w:szCs w:val="22"/>
        </w:rPr>
      </w:pPr>
      <w:r w:rsidRPr="0039055A">
        <w:rPr>
          <w:sz w:val="22"/>
          <w:szCs w:val="22"/>
        </w:rPr>
        <w:t xml:space="preserve">Previously, the IDEA Lab was equipped with 3d printers and support equipment for rapid prototyping. This space and equipment </w:t>
      </w:r>
      <w:proofErr w:type="gramStart"/>
      <w:r w:rsidRPr="0039055A">
        <w:rPr>
          <w:sz w:val="22"/>
          <w:szCs w:val="22"/>
        </w:rPr>
        <w:t>has</w:t>
      </w:r>
      <w:proofErr w:type="gramEnd"/>
      <w:r w:rsidRPr="0039055A">
        <w:rPr>
          <w:sz w:val="22"/>
          <w:szCs w:val="22"/>
        </w:rPr>
        <w:t xml:space="preserve"> been moved to a new location within Grainger, with plans for a more comprehensive “Maker Space”. </w:t>
      </w:r>
    </w:p>
    <w:p w14:paraId="68346E16" w14:textId="77777777" w:rsidR="0039055A" w:rsidRPr="0039055A" w:rsidRDefault="0039055A" w:rsidP="0039055A">
      <w:pPr>
        <w:pStyle w:val="Heading4"/>
        <w:rPr>
          <w:rFonts w:ascii="Times New Roman" w:hAnsi="Times New Roman" w:cs="Times New Roman"/>
        </w:rPr>
      </w:pPr>
      <w:r w:rsidRPr="0039055A">
        <w:rPr>
          <w:rFonts w:ascii="Times New Roman" w:hAnsi="Times New Roman" w:cs="Times New Roman"/>
        </w:rPr>
        <w:t>Access Policy</w:t>
      </w:r>
    </w:p>
    <w:p w14:paraId="3E70235D" w14:textId="77777777" w:rsidR="0039055A" w:rsidRPr="0039055A" w:rsidRDefault="0039055A" w:rsidP="0039055A">
      <w:pPr>
        <w:rPr>
          <w:rFonts w:ascii="Times New Roman" w:hAnsi="Times New Roman" w:cs="Times New Roman"/>
        </w:rPr>
      </w:pPr>
      <w:r w:rsidRPr="0039055A">
        <w:rPr>
          <w:rFonts w:ascii="Times New Roman" w:hAnsi="Times New Roman" w:cs="Times New Roman"/>
        </w:rPr>
        <w:t xml:space="preserve">Previously, the IDEA Lab had a closed access policy. Patrons were required to apply on semester-to-semester basis to be granted access to the Lab. Once granted, patrons would use their </w:t>
      </w:r>
      <w:proofErr w:type="spellStart"/>
      <w:r w:rsidRPr="0039055A">
        <w:rPr>
          <w:rFonts w:ascii="Times New Roman" w:hAnsi="Times New Roman" w:cs="Times New Roman"/>
        </w:rPr>
        <w:t>iCards</w:t>
      </w:r>
      <w:proofErr w:type="spellEnd"/>
      <w:r w:rsidRPr="0039055A">
        <w:rPr>
          <w:rFonts w:ascii="Times New Roman" w:hAnsi="Times New Roman" w:cs="Times New Roman"/>
        </w:rPr>
        <w:t xml:space="preserve"> to swipe into the space any time Grainger was open (</w:t>
      </w:r>
      <w:proofErr w:type="spellStart"/>
      <w:r w:rsidRPr="0039055A">
        <w:rPr>
          <w:rFonts w:ascii="Times New Roman" w:hAnsi="Times New Roman" w:cs="Times New Roman"/>
        </w:rPr>
        <w:t>ie</w:t>
      </w:r>
      <w:proofErr w:type="spellEnd"/>
      <w:r w:rsidRPr="0039055A">
        <w:rPr>
          <w:rFonts w:ascii="Times New Roman" w:hAnsi="Times New Roman" w:cs="Times New Roman"/>
        </w:rPr>
        <w:t xml:space="preserve">. 24 hours a day during the regular semester). </w:t>
      </w:r>
    </w:p>
    <w:p w14:paraId="6F097A8D" w14:textId="77777777" w:rsidR="0039055A" w:rsidRPr="0039055A" w:rsidRDefault="0039055A" w:rsidP="0039055A">
      <w:pPr>
        <w:rPr>
          <w:rFonts w:ascii="Times New Roman" w:hAnsi="Times New Roman" w:cs="Times New Roman"/>
        </w:rPr>
      </w:pPr>
      <w:r w:rsidRPr="0039055A">
        <w:rPr>
          <w:rFonts w:ascii="Times New Roman" w:hAnsi="Times New Roman" w:cs="Times New Roman"/>
        </w:rPr>
        <w:t xml:space="preserve">IDEA Lab 2.0 is adopting a new “open” access policy: </w:t>
      </w:r>
    </w:p>
    <w:p w14:paraId="59AF7645" w14:textId="77777777" w:rsidR="0039055A" w:rsidRPr="0039055A" w:rsidRDefault="0039055A" w:rsidP="0039055A">
      <w:pPr>
        <w:pStyle w:val="ListParagraph"/>
        <w:widowControl/>
        <w:numPr>
          <w:ilvl w:val="0"/>
          <w:numId w:val="22"/>
        </w:numPr>
        <w:autoSpaceDE/>
        <w:autoSpaceDN/>
        <w:spacing w:after="160" w:line="259" w:lineRule="auto"/>
        <w:contextualSpacing/>
        <w:rPr>
          <w:sz w:val="22"/>
          <w:szCs w:val="22"/>
        </w:rPr>
      </w:pPr>
      <w:r w:rsidRPr="0039055A">
        <w:rPr>
          <w:sz w:val="22"/>
          <w:szCs w:val="22"/>
        </w:rPr>
        <w:t xml:space="preserve">IDEA Lab will have operating hours, tentatively 10AM-10PM Monday-Friday, with some limited hours on the weekends (not including virtual resources which will be unaffected). </w:t>
      </w:r>
    </w:p>
    <w:p w14:paraId="3B59296E" w14:textId="77777777" w:rsidR="0039055A" w:rsidRPr="0039055A" w:rsidRDefault="0039055A" w:rsidP="0039055A">
      <w:pPr>
        <w:pStyle w:val="ListParagraph"/>
        <w:widowControl/>
        <w:numPr>
          <w:ilvl w:val="0"/>
          <w:numId w:val="22"/>
        </w:numPr>
        <w:autoSpaceDE/>
        <w:autoSpaceDN/>
        <w:spacing w:after="160" w:line="259" w:lineRule="auto"/>
        <w:contextualSpacing/>
        <w:rPr>
          <w:sz w:val="22"/>
          <w:szCs w:val="22"/>
        </w:rPr>
      </w:pPr>
      <w:r w:rsidRPr="0039055A">
        <w:rPr>
          <w:sz w:val="22"/>
          <w:szCs w:val="22"/>
        </w:rPr>
        <w:t xml:space="preserve">IDEA Lab will be open to the public during operating hours. No access applications required. </w:t>
      </w:r>
    </w:p>
    <w:p w14:paraId="66973E2B" w14:textId="77777777" w:rsidR="0039055A" w:rsidRPr="0039055A" w:rsidRDefault="0039055A" w:rsidP="0039055A">
      <w:pPr>
        <w:pStyle w:val="ListParagraph"/>
        <w:widowControl/>
        <w:numPr>
          <w:ilvl w:val="0"/>
          <w:numId w:val="22"/>
        </w:numPr>
        <w:autoSpaceDE/>
        <w:autoSpaceDN/>
        <w:spacing w:after="160" w:line="259" w:lineRule="auto"/>
        <w:contextualSpacing/>
        <w:rPr>
          <w:sz w:val="22"/>
          <w:szCs w:val="22"/>
        </w:rPr>
      </w:pPr>
      <w:r w:rsidRPr="0039055A">
        <w:rPr>
          <w:sz w:val="22"/>
          <w:szCs w:val="22"/>
        </w:rPr>
        <w:t xml:space="preserve">All spaces described above will be reservable by any campus member, using the “Spaces” tool administered by </w:t>
      </w:r>
      <w:proofErr w:type="spellStart"/>
      <w:r w:rsidRPr="0039055A">
        <w:rPr>
          <w:sz w:val="22"/>
          <w:szCs w:val="22"/>
        </w:rPr>
        <w:t>Springshare</w:t>
      </w:r>
      <w:proofErr w:type="spellEnd"/>
      <w:r w:rsidRPr="0039055A">
        <w:rPr>
          <w:sz w:val="22"/>
          <w:szCs w:val="22"/>
        </w:rPr>
        <w:t>, for both recurring and on-off uses.</w:t>
      </w:r>
    </w:p>
    <w:p w14:paraId="5338F653" w14:textId="77777777" w:rsidR="0039055A" w:rsidRPr="0039055A" w:rsidRDefault="0039055A" w:rsidP="0039055A">
      <w:pPr>
        <w:pStyle w:val="ListParagraph"/>
        <w:widowControl/>
        <w:numPr>
          <w:ilvl w:val="0"/>
          <w:numId w:val="22"/>
        </w:numPr>
        <w:autoSpaceDE/>
        <w:autoSpaceDN/>
        <w:spacing w:after="160" w:line="259" w:lineRule="auto"/>
        <w:contextualSpacing/>
        <w:rPr>
          <w:sz w:val="22"/>
          <w:szCs w:val="22"/>
        </w:rPr>
      </w:pPr>
      <w:r w:rsidRPr="0039055A">
        <w:rPr>
          <w:sz w:val="22"/>
          <w:szCs w:val="22"/>
        </w:rPr>
        <w:lastRenderedPageBreak/>
        <w:t xml:space="preserve">All Loanable Technology will be reservable by any campus member, using the “Equipment” tool administered by </w:t>
      </w:r>
      <w:proofErr w:type="spellStart"/>
      <w:r w:rsidRPr="0039055A">
        <w:rPr>
          <w:sz w:val="22"/>
          <w:szCs w:val="22"/>
        </w:rPr>
        <w:t>Springshare</w:t>
      </w:r>
      <w:proofErr w:type="spellEnd"/>
      <w:r w:rsidRPr="0039055A">
        <w:rPr>
          <w:sz w:val="22"/>
          <w:szCs w:val="22"/>
        </w:rPr>
        <w:t xml:space="preserve">.  </w:t>
      </w:r>
    </w:p>
    <w:p w14:paraId="4B4EADE9" w14:textId="5D92FB12" w:rsidR="0039055A" w:rsidRDefault="0039055A" w:rsidP="0039055A">
      <w:pPr>
        <w:pStyle w:val="ListParagraph"/>
        <w:widowControl/>
        <w:numPr>
          <w:ilvl w:val="0"/>
          <w:numId w:val="22"/>
        </w:numPr>
        <w:autoSpaceDE/>
        <w:autoSpaceDN/>
        <w:spacing w:after="160" w:line="259" w:lineRule="auto"/>
        <w:contextualSpacing/>
        <w:rPr>
          <w:sz w:val="22"/>
          <w:szCs w:val="22"/>
        </w:rPr>
      </w:pPr>
      <w:r w:rsidRPr="0039055A">
        <w:rPr>
          <w:sz w:val="22"/>
          <w:szCs w:val="22"/>
        </w:rPr>
        <w:t xml:space="preserve">IDEA Lab will be staffed by a trained lab tech during all operating hours. Techs will be available for on-site technology trouble shooting, space &amp; equipment reservations, tours &amp; questions, as well as support for regular and one-off events utilizing the Lab spaces and technology. </w:t>
      </w:r>
    </w:p>
    <w:p w14:paraId="473FD607" w14:textId="77777777" w:rsidR="002D75B1" w:rsidRDefault="002D75B1" w:rsidP="002D75B1">
      <w:pPr>
        <w:widowControl/>
        <w:autoSpaceDE/>
        <w:autoSpaceDN/>
        <w:spacing w:after="160" w:line="259" w:lineRule="auto"/>
        <w:contextualSpacing/>
        <w:rPr>
          <w:rFonts w:ascii="Times New Roman" w:hAnsi="Times New Roman" w:cs="Times New Roman"/>
          <w:b/>
          <w:bCs/>
          <w:sz w:val="24"/>
          <w:szCs w:val="24"/>
        </w:rPr>
      </w:pPr>
      <w:r w:rsidRPr="002D75B1">
        <w:rPr>
          <w:rFonts w:ascii="Times New Roman" w:hAnsi="Times New Roman" w:cs="Times New Roman"/>
          <w:b/>
          <w:bCs/>
          <w:sz w:val="24"/>
          <w:szCs w:val="24"/>
        </w:rPr>
        <w:t>New Business</w:t>
      </w:r>
    </w:p>
    <w:p w14:paraId="6098A1B3" w14:textId="775306FB" w:rsidR="002D75B1" w:rsidRPr="002D75B1" w:rsidRDefault="002D75B1" w:rsidP="002D75B1">
      <w:pPr>
        <w:widowControl/>
        <w:autoSpaceDE/>
        <w:autoSpaceDN/>
        <w:spacing w:after="160" w:line="259" w:lineRule="auto"/>
        <w:contextualSpacing/>
        <w:rPr>
          <w:rFonts w:ascii="Times New Roman" w:hAnsi="Times New Roman" w:cs="Times New Roman"/>
        </w:rPr>
      </w:pPr>
      <w:r w:rsidRPr="002D75B1">
        <w:rPr>
          <w:rFonts w:ascii="Times New Roman" w:hAnsi="Times New Roman" w:cs="Times New Roman"/>
        </w:rPr>
        <w:t>MJ requested approval of the review procedure for removing suggested harmful language.  The group made the following suggestions:</w:t>
      </w:r>
    </w:p>
    <w:p w14:paraId="4AD01779" w14:textId="392701CE" w:rsidR="002D75B1" w:rsidRPr="002D75B1" w:rsidRDefault="002D75B1" w:rsidP="002D75B1">
      <w:pPr>
        <w:pStyle w:val="NoSpacing"/>
        <w:numPr>
          <w:ilvl w:val="0"/>
          <w:numId w:val="25"/>
        </w:numPr>
        <w:rPr>
          <w:rFonts w:ascii="Times New Roman" w:hAnsi="Times New Roman" w:cs="Times New Roman"/>
        </w:rPr>
      </w:pPr>
      <w:r w:rsidRPr="002D75B1">
        <w:rPr>
          <w:rFonts w:ascii="Times New Roman" w:hAnsi="Times New Roman" w:cs="Times New Roman"/>
        </w:rPr>
        <w:t>The title should be more specific.</w:t>
      </w:r>
    </w:p>
    <w:p w14:paraId="287D06C4" w14:textId="4BDF0741" w:rsidR="002D75B1" w:rsidRPr="002D75B1" w:rsidRDefault="002D75B1" w:rsidP="002D75B1">
      <w:pPr>
        <w:pStyle w:val="NoSpacing"/>
        <w:numPr>
          <w:ilvl w:val="0"/>
          <w:numId w:val="25"/>
        </w:numPr>
        <w:rPr>
          <w:rFonts w:ascii="Times New Roman" w:hAnsi="Times New Roman" w:cs="Times New Roman"/>
        </w:rPr>
      </w:pPr>
      <w:r w:rsidRPr="002D75B1">
        <w:rPr>
          <w:rFonts w:ascii="Times New Roman" w:hAnsi="Times New Roman" w:cs="Times New Roman"/>
        </w:rPr>
        <w:t>Search terms and subject identifiers should be more specific.</w:t>
      </w:r>
    </w:p>
    <w:p w14:paraId="46262560" w14:textId="6888E76A" w:rsidR="002D75B1" w:rsidRDefault="002D75B1" w:rsidP="002D75B1">
      <w:pPr>
        <w:pStyle w:val="NoSpacing"/>
        <w:numPr>
          <w:ilvl w:val="0"/>
          <w:numId w:val="25"/>
        </w:numPr>
        <w:rPr>
          <w:rFonts w:ascii="Times New Roman" w:hAnsi="Times New Roman" w:cs="Times New Roman"/>
        </w:rPr>
      </w:pPr>
      <w:r w:rsidRPr="002D75B1">
        <w:rPr>
          <w:rFonts w:ascii="Times New Roman" w:hAnsi="Times New Roman" w:cs="Times New Roman"/>
        </w:rPr>
        <w:t>A clear explanation of what is covered.</w:t>
      </w:r>
    </w:p>
    <w:p w14:paraId="6722C517" w14:textId="77777777" w:rsidR="002D75B1" w:rsidRPr="002D75B1" w:rsidRDefault="002D75B1" w:rsidP="002D75B1">
      <w:pPr>
        <w:pStyle w:val="NoSpacing"/>
        <w:ind w:left="720"/>
        <w:rPr>
          <w:rFonts w:ascii="Times New Roman" w:hAnsi="Times New Roman" w:cs="Times New Roman"/>
        </w:rPr>
      </w:pPr>
    </w:p>
    <w:p w14:paraId="4FA12063" w14:textId="32D7AC9E" w:rsidR="002D75B1" w:rsidRDefault="002D75B1" w:rsidP="002D75B1">
      <w:pPr>
        <w:pStyle w:val="NoSpacing"/>
        <w:rPr>
          <w:rFonts w:ascii="Times New Roman" w:hAnsi="Times New Roman" w:cs="Times New Roman"/>
        </w:rPr>
      </w:pPr>
      <w:r w:rsidRPr="002D75B1">
        <w:rPr>
          <w:rFonts w:ascii="Times New Roman" w:hAnsi="Times New Roman" w:cs="Times New Roman"/>
        </w:rPr>
        <w:t>MJ’s group will work on the above items and bring back to this group.</w:t>
      </w:r>
    </w:p>
    <w:p w14:paraId="1705E6FE" w14:textId="77777777" w:rsidR="0089530F" w:rsidRPr="002D75B1" w:rsidRDefault="0089530F" w:rsidP="002D75B1">
      <w:pPr>
        <w:pStyle w:val="NoSpacing"/>
        <w:rPr>
          <w:rFonts w:ascii="Times New Roman" w:hAnsi="Times New Roman" w:cs="Times New Roman"/>
        </w:rPr>
      </w:pPr>
    </w:p>
    <w:p w14:paraId="45FBEEAB" w14:textId="6E922EE3" w:rsidR="00F242F7" w:rsidRPr="0039055A" w:rsidRDefault="00F242F7" w:rsidP="008B37A6">
      <w:pPr>
        <w:pStyle w:val="NoSpacing"/>
        <w:numPr>
          <w:ilvl w:val="0"/>
          <w:numId w:val="1"/>
        </w:numPr>
        <w:rPr>
          <w:rFonts w:ascii="Times New Roman" w:hAnsi="Times New Roman" w:cs="Times New Roman"/>
          <w:sz w:val="24"/>
          <w:szCs w:val="24"/>
        </w:rPr>
      </w:pPr>
      <w:r w:rsidRPr="0039055A">
        <w:rPr>
          <w:rFonts w:ascii="Times New Roman" w:hAnsi="Times New Roman" w:cs="Times New Roman"/>
          <w:b/>
          <w:sz w:val="24"/>
          <w:szCs w:val="24"/>
        </w:rPr>
        <w:t>Parking Lot Items-Review</w:t>
      </w:r>
      <w:r w:rsidRPr="0039055A">
        <w:rPr>
          <w:rFonts w:ascii="Times New Roman" w:hAnsi="Times New Roman" w:cs="Times New Roman"/>
          <w:sz w:val="24"/>
          <w:szCs w:val="24"/>
        </w:rPr>
        <w:tab/>
      </w:r>
      <w:r w:rsidRPr="0039055A">
        <w:rPr>
          <w:rFonts w:ascii="Times New Roman" w:hAnsi="Times New Roman" w:cs="Times New Roman"/>
          <w:sz w:val="24"/>
          <w:szCs w:val="24"/>
        </w:rPr>
        <w:tab/>
      </w:r>
      <w:r w:rsidRPr="0039055A">
        <w:rPr>
          <w:rFonts w:ascii="Times New Roman" w:hAnsi="Times New Roman" w:cs="Times New Roman"/>
          <w:sz w:val="24"/>
          <w:szCs w:val="24"/>
        </w:rPr>
        <w:tab/>
      </w:r>
      <w:r w:rsidRPr="0039055A">
        <w:rPr>
          <w:rFonts w:ascii="Times New Roman" w:hAnsi="Times New Roman" w:cs="Times New Roman"/>
          <w:sz w:val="24"/>
          <w:szCs w:val="24"/>
        </w:rPr>
        <w:tab/>
      </w:r>
      <w:r w:rsidRPr="0039055A">
        <w:rPr>
          <w:rFonts w:ascii="Times New Roman" w:hAnsi="Times New Roman" w:cs="Times New Roman"/>
          <w:sz w:val="24"/>
          <w:szCs w:val="24"/>
        </w:rPr>
        <w:tab/>
      </w:r>
      <w:r w:rsidRPr="0039055A">
        <w:rPr>
          <w:rFonts w:ascii="Times New Roman" w:hAnsi="Times New Roman" w:cs="Times New Roman"/>
          <w:sz w:val="24"/>
          <w:szCs w:val="24"/>
        </w:rPr>
        <w:tab/>
      </w:r>
    </w:p>
    <w:p w14:paraId="3409C67E" w14:textId="77777777" w:rsidR="00F242F7" w:rsidRPr="0039055A" w:rsidRDefault="00F242F7" w:rsidP="008B37A6">
      <w:pPr>
        <w:pStyle w:val="NoSpacing"/>
        <w:numPr>
          <w:ilvl w:val="0"/>
          <w:numId w:val="3"/>
        </w:numPr>
        <w:rPr>
          <w:rFonts w:ascii="Times New Roman" w:hAnsi="Times New Roman" w:cs="Times New Roman"/>
        </w:rPr>
      </w:pPr>
      <w:r w:rsidRPr="0039055A">
        <w:rPr>
          <w:rFonts w:ascii="Times New Roman" w:hAnsi="Times New Roman" w:cs="Times New Roman"/>
        </w:rPr>
        <w:t>New Title List</w:t>
      </w:r>
    </w:p>
    <w:p w14:paraId="7610ADCE" w14:textId="77777777" w:rsidR="00F242F7" w:rsidRPr="0039055A" w:rsidRDefault="00F242F7" w:rsidP="008B37A6">
      <w:pPr>
        <w:pStyle w:val="NoSpacing"/>
        <w:numPr>
          <w:ilvl w:val="0"/>
          <w:numId w:val="3"/>
        </w:numPr>
        <w:rPr>
          <w:rFonts w:ascii="Times New Roman" w:hAnsi="Times New Roman" w:cs="Times New Roman"/>
        </w:rPr>
      </w:pPr>
      <w:r w:rsidRPr="0039055A">
        <w:rPr>
          <w:rFonts w:ascii="Times New Roman" w:hAnsi="Times New Roman" w:cs="Times New Roman"/>
        </w:rPr>
        <w:t>Illinois Databank</w:t>
      </w:r>
    </w:p>
    <w:p w14:paraId="78E8B676" w14:textId="77777777" w:rsidR="00F242F7" w:rsidRPr="0039055A" w:rsidRDefault="00F242F7" w:rsidP="008B37A6">
      <w:pPr>
        <w:pStyle w:val="NoSpacing"/>
        <w:numPr>
          <w:ilvl w:val="0"/>
          <w:numId w:val="3"/>
        </w:numPr>
        <w:rPr>
          <w:rFonts w:ascii="Times New Roman" w:hAnsi="Times New Roman" w:cs="Times New Roman"/>
        </w:rPr>
      </w:pPr>
      <w:r w:rsidRPr="0039055A">
        <w:rPr>
          <w:rFonts w:ascii="Times New Roman" w:hAnsi="Times New Roman" w:cs="Times New Roman"/>
        </w:rPr>
        <w:t>Expertise Portal</w:t>
      </w:r>
    </w:p>
    <w:p w14:paraId="12ACCC2C" w14:textId="51EA2D06" w:rsidR="00F242F7" w:rsidRPr="0039055A" w:rsidRDefault="00F242F7" w:rsidP="008B37A6">
      <w:pPr>
        <w:pStyle w:val="NoSpacing"/>
        <w:numPr>
          <w:ilvl w:val="0"/>
          <w:numId w:val="3"/>
        </w:numPr>
        <w:rPr>
          <w:rFonts w:ascii="Times New Roman" w:hAnsi="Times New Roman" w:cs="Times New Roman"/>
        </w:rPr>
      </w:pPr>
      <w:r w:rsidRPr="0039055A">
        <w:rPr>
          <w:rFonts w:ascii="Times New Roman" w:hAnsi="Times New Roman" w:cs="Times New Roman"/>
        </w:rPr>
        <w:t>Persistent Identifiers</w:t>
      </w:r>
    </w:p>
    <w:p w14:paraId="1FCE0D8F" w14:textId="3EEADA47" w:rsidR="00005FEC" w:rsidRPr="0039055A" w:rsidRDefault="00005FEC" w:rsidP="00005FEC">
      <w:pPr>
        <w:pStyle w:val="NoSpacing"/>
        <w:ind w:left="1008"/>
        <w:rPr>
          <w:rFonts w:ascii="Times New Roman" w:hAnsi="Times New Roman" w:cs="Times New Roman"/>
        </w:rPr>
      </w:pPr>
    </w:p>
    <w:p w14:paraId="52C49987" w14:textId="20178B76" w:rsidR="00005FEC" w:rsidRPr="0039055A" w:rsidRDefault="00005FEC" w:rsidP="00005FEC">
      <w:pPr>
        <w:pStyle w:val="NoSpacing"/>
        <w:rPr>
          <w:rFonts w:ascii="Times New Roman" w:hAnsi="Times New Roman" w:cs="Times New Roman"/>
        </w:rPr>
      </w:pPr>
      <w:r w:rsidRPr="0039055A">
        <w:rPr>
          <w:rFonts w:ascii="Times New Roman" w:hAnsi="Times New Roman" w:cs="Times New Roman"/>
        </w:rPr>
        <w:t xml:space="preserve">Meeting adjourned at </w:t>
      </w:r>
      <w:r w:rsidR="000D3BB2" w:rsidRPr="0039055A">
        <w:rPr>
          <w:rFonts w:ascii="Times New Roman" w:hAnsi="Times New Roman" w:cs="Times New Roman"/>
        </w:rPr>
        <w:t>2:</w:t>
      </w:r>
      <w:r w:rsidR="00F54E8A">
        <w:rPr>
          <w:rFonts w:ascii="Times New Roman" w:hAnsi="Times New Roman" w:cs="Times New Roman"/>
        </w:rPr>
        <w:t>50</w:t>
      </w:r>
      <w:r w:rsidRPr="0039055A">
        <w:rPr>
          <w:rFonts w:ascii="Times New Roman" w:hAnsi="Times New Roman" w:cs="Times New Roman"/>
        </w:rPr>
        <w:t xml:space="preserve"> p.m.</w:t>
      </w:r>
    </w:p>
    <w:p w14:paraId="01FF4450" w14:textId="38EC5029" w:rsidR="00521D2D" w:rsidRPr="0039055A" w:rsidRDefault="00521D2D" w:rsidP="00521D2D">
      <w:pPr>
        <w:pStyle w:val="NoSpacing"/>
        <w:ind w:left="1008"/>
        <w:rPr>
          <w:rFonts w:ascii="Times New Roman" w:hAnsi="Times New Roman" w:cs="Times New Roman"/>
        </w:rPr>
      </w:pPr>
    </w:p>
    <w:sectPr w:rsidR="00521D2D" w:rsidRPr="0039055A">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A7C3931" w14:textId="77777777" w:rsidR="004E3070" w:rsidRDefault="004E3070" w:rsidP="004E3070">
      <w:r>
        <w:separator/>
      </w:r>
    </w:p>
  </w:endnote>
  <w:endnote w:type="continuationSeparator" w:id="0">
    <w:p w14:paraId="4D416428" w14:textId="77777777" w:rsidR="004E3070" w:rsidRDefault="004E3070" w:rsidP="004E3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1DF58AB" w14:textId="77777777" w:rsidR="004E3070" w:rsidRDefault="004E3070" w:rsidP="004E3070">
      <w:r>
        <w:separator/>
      </w:r>
    </w:p>
  </w:footnote>
  <w:footnote w:type="continuationSeparator" w:id="0">
    <w:p w14:paraId="74BC1876" w14:textId="77777777" w:rsidR="004E3070" w:rsidRDefault="004E3070" w:rsidP="004E307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EE683F"/>
    <w:multiLevelType w:val="hybridMultilevel"/>
    <w:tmpl w:val="ADD42AC0"/>
    <w:lvl w:ilvl="0" w:tplc="0409000F">
      <w:start w:val="1"/>
      <w:numFmt w:val="decimal"/>
      <w:lvlText w:val="%1."/>
      <w:lvlJc w:val="left"/>
      <w:pPr>
        <w:ind w:left="720" w:hanging="360"/>
      </w:pPr>
      <w:rPr>
        <w:rFonts w:hint="default"/>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1431993"/>
    <w:multiLevelType w:val="hybridMultilevel"/>
    <w:tmpl w:val="BBB000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87395A"/>
    <w:multiLevelType w:val="hybridMultilevel"/>
    <w:tmpl w:val="C8145888"/>
    <w:styleLink w:val="ImportedStyle1"/>
    <w:lvl w:ilvl="0" w:tplc="C8145888">
      <w:start w:val="1"/>
      <w:numFmt w:val="decimal"/>
      <w:lvlText w:val="%1."/>
      <w:lvlJc w:val="left"/>
      <w:pPr>
        <w:ind w:left="72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1" w:tplc="E06AE04A">
      <w:start w:val="1"/>
      <w:numFmt w:val="lowerLetter"/>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3CACE14E">
      <w:start w:val="1"/>
      <w:numFmt w:val="lowerRoman"/>
      <w:lvlText w:val="%3."/>
      <w:lvlJc w:val="left"/>
      <w:pPr>
        <w:ind w:left="2160" w:hanging="295"/>
      </w:pPr>
      <w:rPr>
        <w:rFonts w:hAnsi="Arial Unicode MS"/>
        <w:caps w:val="0"/>
        <w:smallCaps w:val="0"/>
        <w:strike w:val="0"/>
        <w:dstrike w:val="0"/>
        <w:outline w:val="0"/>
        <w:emboss w:val="0"/>
        <w:imprint w:val="0"/>
        <w:spacing w:val="0"/>
        <w:w w:val="100"/>
        <w:kern w:val="0"/>
        <w:position w:val="0"/>
        <w:highlight w:val="none"/>
        <w:vertAlign w:val="baseline"/>
      </w:rPr>
    </w:lvl>
    <w:lvl w:ilvl="3" w:tplc="F41212E0">
      <w:start w:val="1"/>
      <w:numFmt w:val="decimal"/>
      <w:lvlText w:val="%4."/>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6270CCF4">
      <w:start w:val="1"/>
      <w:numFmt w:val="lowerLetter"/>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46BE44D4">
      <w:start w:val="1"/>
      <w:numFmt w:val="lowerRoman"/>
      <w:lvlText w:val="%6."/>
      <w:lvlJc w:val="left"/>
      <w:pPr>
        <w:ind w:left="4320" w:hanging="295"/>
      </w:pPr>
      <w:rPr>
        <w:rFonts w:hAnsi="Arial Unicode MS"/>
        <w:caps w:val="0"/>
        <w:smallCaps w:val="0"/>
        <w:strike w:val="0"/>
        <w:dstrike w:val="0"/>
        <w:outline w:val="0"/>
        <w:emboss w:val="0"/>
        <w:imprint w:val="0"/>
        <w:spacing w:val="0"/>
        <w:w w:val="100"/>
        <w:kern w:val="0"/>
        <w:position w:val="0"/>
        <w:highlight w:val="none"/>
        <w:vertAlign w:val="baseline"/>
      </w:rPr>
    </w:lvl>
    <w:lvl w:ilvl="6" w:tplc="E716CABA">
      <w:start w:val="1"/>
      <w:numFmt w:val="decimal"/>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C28CF7AE">
      <w:start w:val="1"/>
      <w:numFmt w:val="lowerLetter"/>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99BE7254">
      <w:start w:val="1"/>
      <w:numFmt w:val="lowerRoman"/>
      <w:lvlText w:val="%9."/>
      <w:lvlJc w:val="left"/>
      <w:pPr>
        <w:ind w:left="6480" w:hanging="295"/>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3" w15:restartNumberingAfterBreak="0">
    <w:nsid w:val="042065F0"/>
    <w:multiLevelType w:val="hybridMultilevel"/>
    <w:tmpl w:val="46FE035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09703FB7"/>
    <w:multiLevelType w:val="hybridMultilevel"/>
    <w:tmpl w:val="09020C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0C815CFA"/>
    <w:multiLevelType w:val="hybridMultilevel"/>
    <w:tmpl w:val="713CA65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0CE144AB"/>
    <w:multiLevelType w:val="hybridMultilevel"/>
    <w:tmpl w:val="4878B7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11A80B46"/>
    <w:multiLevelType w:val="hybridMultilevel"/>
    <w:tmpl w:val="7128A1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4FC3916"/>
    <w:multiLevelType w:val="hybridMultilevel"/>
    <w:tmpl w:val="60EA7E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15DE12CF"/>
    <w:multiLevelType w:val="hybridMultilevel"/>
    <w:tmpl w:val="A83EE9A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37421E67"/>
    <w:multiLevelType w:val="hybridMultilevel"/>
    <w:tmpl w:val="B36E2018"/>
    <w:lvl w:ilvl="0" w:tplc="04090001">
      <w:start w:val="1"/>
      <w:numFmt w:val="bullet"/>
      <w:lvlText w:val=""/>
      <w:lvlJc w:val="left"/>
      <w:pPr>
        <w:ind w:left="720" w:hanging="360"/>
      </w:pPr>
      <w:rPr>
        <w:rFonts w:ascii="Symbol" w:hAnsi="Symbol" w:hint="default"/>
      </w:rPr>
    </w:lvl>
    <w:lvl w:ilvl="1" w:tplc="04090005">
      <w:start w:val="1"/>
      <w:numFmt w:val="bullet"/>
      <w:lvlText w:val=""/>
      <w:lvlJc w:val="left"/>
      <w:pPr>
        <w:ind w:left="1440" w:hanging="360"/>
      </w:pPr>
      <w:rPr>
        <w:rFonts w:ascii="Wingdings" w:hAnsi="Wingdings"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AA0567E"/>
    <w:multiLevelType w:val="hybridMultilevel"/>
    <w:tmpl w:val="06762C52"/>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CC807EF"/>
    <w:multiLevelType w:val="hybridMultilevel"/>
    <w:tmpl w:val="25C8D3B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46E15864"/>
    <w:multiLevelType w:val="hybridMultilevel"/>
    <w:tmpl w:val="DA4A0678"/>
    <w:lvl w:ilvl="0" w:tplc="EC18D6E0">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7A83954"/>
    <w:multiLevelType w:val="hybridMultilevel"/>
    <w:tmpl w:val="3B688A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 w15:restartNumberingAfterBreak="0">
    <w:nsid w:val="48551997"/>
    <w:multiLevelType w:val="hybridMultilevel"/>
    <w:tmpl w:val="4AE6BD92"/>
    <w:lvl w:ilvl="0" w:tplc="0409000F">
      <w:start w:val="1"/>
      <w:numFmt w:val="decimal"/>
      <w:lvlText w:val="%1."/>
      <w:lvlJc w:val="left"/>
      <w:pPr>
        <w:ind w:left="1008" w:hanging="360"/>
      </w:pPr>
    </w:lvl>
    <w:lvl w:ilvl="1" w:tplc="04090019" w:tentative="1">
      <w:start w:val="1"/>
      <w:numFmt w:val="lowerLetter"/>
      <w:lvlText w:val="%2."/>
      <w:lvlJc w:val="left"/>
      <w:pPr>
        <w:ind w:left="1728" w:hanging="360"/>
      </w:pPr>
    </w:lvl>
    <w:lvl w:ilvl="2" w:tplc="0409001B" w:tentative="1">
      <w:start w:val="1"/>
      <w:numFmt w:val="lowerRoman"/>
      <w:lvlText w:val="%3."/>
      <w:lvlJc w:val="right"/>
      <w:pPr>
        <w:ind w:left="2448" w:hanging="180"/>
      </w:pPr>
    </w:lvl>
    <w:lvl w:ilvl="3" w:tplc="0409000F" w:tentative="1">
      <w:start w:val="1"/>
      <w:numFmt w:val="decimal"/>
      <w:lvlText w:val="%4."/>
      <w:lvlJc w:val="left"/>
      <w:pPr>
        <w:ind w:left="3168" w:hanging="360"/>
      </w:pPr>
    </w:lvl>
    <w:lvl w:ilvl="4" w:tplc="04090019" w:tentative="1">
      <w:start w:val="1"/>
      <w:numFmt w:val="lowerLetter"/>
      <w:lvlText w:val="%5."/>
      <w:lvlJc w:val="left"/>
      <w:pPr>
        <w:ind w:left="3888" w:hanging="360"/>
      </w:pPr>
    </w:lvl>
    <w:lvl w:ilvl="5" w:tplc="0409001B" w:tentative="1">
      <w:start w:val="1"/>
      <w:numFmt w:val="lowerRoman"/>
      <w:lvlText w:val="%6."/>
      <w:lvlJc w:val="right"/>
      <w:pPr>
        <w:ind w:left="4608" w:hanging="180"/>
      </w:pPr>
    </w:lvl>
    <w:lvl w:ilvl="6" w:tplc="0409000F" w:tentative="1">
      <w:start w:val="1"/>
      <w:numFmt w:val="decimal"/>
      <w:lvlText w:val="%7."/>
      <w:lvlJc w:val="left"/>
      <w:pPr>
        <w:ind w:left="5328" w:hanging="360"/>
      </w:pPr>
    </w:lvl>
    <w:lvl w:ilvl="7" w:tplc="04090019" w:tentative="1">
      <w:start w:val="1"/>
      <w:numFmt w:val="lowerLetter"/>
      <w:lvlText w:val="%8."/>
      <w:lvlJc w:val="left"/>
      <w:pPr>
        <w:ind w:left="6048" w:hanging="360"/>
      </w:pPr>
    </w:lvl>
    <w:lvl w:ilvl="8" w:tplc="0409001B" w:tentative="1">
      <w:start w:val="1"/>
      <w:numFmt w:val="lowerRoman"/>
      <w:lvlText w:val="%9."/>
      <w:lvlJc w:val="right"/>
      <w:pPr>
        <w:ind w:left="6768" w:hanging="180"/>
      </w:pPr>
    </w:lvl>
  </w:abstractNum>
  <w:abstractNum w:abstractNumId="16" w15:restartNumberingAfterBreak="0">
    <w:nsid w:val="4B914F50"/>
    <w:multiLevelType w:val="hybridMultilevel"/>
    <w:tmpl w:val="F4088B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509231A5"/>
    <w:multiLevelType w:val="hybridMultilevel"/>
    <w:tmpl w:val="AC82A3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5BE76C20"/>
    <w:multiLevelType w:val="hybridMultilevel"/>
    <w:tmpl w:val="98E27FAE"/>
    <w:lvl w:ilvl="0" w:tplc="04090003">
      <w:start w:val="1"/>
      <w:numFmt w:val="bullet"/>
      <w:lvlText w:val="o"/>
      <w:lvlJc w:val="left"/>
      <w:pPr>
        <w:ind w:left="2160" w:hanging="360"/>
      </w:pPr>
      <w:rPr>
        <w:rFonts w:ascii="Courier New" w:hAnsi="Courier New" w:cs="Courier New" w:hint="default"/>
      </w:rPr>
    </w:lvl>
    <w:lvl w:ilvl="1" w:tplc="04090003">
      <w:start w:val="1"/>
      <w:numFmt w:val="bullet"/>
      <w:lvlText w:val="o"/>
      <w:lvlJc w:val="left"/>
      <w:pPr>
        <w:ind w:left="2880" w:hanging="360"/>
      </w:pPr>
      <w:rPr>
        <w:rFonts w:ascii="Courier New" w:hAnsi="Courier New" w:cs="Courier New" w:hint="default"/>
      </w:rPr>
    </w:lvl>
    <w:lvl w:ilvl="2" w:tplc="04090005">
      <w:start w:val="1"/>
      <w:numFmt w:val="bullet"/>
      <w:lvlText w:val=""/>
      <w:lvlJc w:val="left"/>
      <w:pPr>
        <w:ind w:left="3600" w:hanging="360"/>
      </w:pPr>
      <w:rPr>
        <w:rFonts w:ascii="Wingdings" w:hAnsi="Wingdings" w:hint="default"/>
      </w:rPr>
    </w:lvl>
    <w:lvl w:ilvl="3" w:tplc="0409000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9" w15:restartNumberingAfterBreak="0">
    <w:nsid w:val="631F62A2"/>
    <w:multiLevelType w:val="hybridMultilevel"/>
    <w:tmpl w:val="50F2E5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66E110CE"/>
    <w:multiLevelType w:val="hybridMultilevel"/>
    <w:tmpl w:val="CB66A1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6A5F068D"/>
    <w:multiLevelType w:val="hybridMultilevel"/>
    <w:tmpl w:val="FAD6808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2" w15:restartNumberingAfterBreak="0">
    <w:nsid w:val="70617C32"/>
    <w:multiLevelType w:val="hybridMultilevel"/>
    <w:tmpl w:val="C96811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 w15:restartNumberingAfterBreak="0">
    <w:nsid w:val="72644426"/>
    <w:multiLevelType w:val="multilevel"/>
    <w:tmpl w:val="5008C8A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4" w15:restartNumberingAfterBreak="0">
    <w:nsid w:val="726E4536"/>
    <w:multiLevelType w:val="hybridMultilevel"/>
    <w:tmpl w:val="049E5F6A"/>
    <w:lvl w:ilvl="0" w:tplc="04090005">
      <w:start w:val="1"/>
      <w:numFmt w:val="bullet"/>
      <w:lvlText w:val=""/>
      <w:lvlJc w:val="left"/>
      <w:pPr>
        <w:ind w:left="2160" w:hanging="360"/>
      </w:pPr>
      <w:rPr>
        <w:rFonts w:ascii="Wingdings" w:hAnsi="Wingdings"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num w:numId="1">
    <w:abstractNumId w:val="20"/>
  </w:num>
  <w:num w:numId="2">
    <w:abstractNumId w:val="2"/>
  </w:num>
  <w:num w:numId="3">
    <w:abstractNumId w:val="15"/>
  </w:num>
  <w:num w:numId="4">
    <w:abstractNumId w:val="21"/>
  </w:num>
  <w:num w:numId="5">
    <w:abstractNumId w:val="7"/>
  </w:num>
  <w:num w:numId="6">
    <w:abstractNumId w:val="0"/>
  </w:num>
  <w:num w:numId="7">
    <w:abstractNumId w:val="8"/>
  </w:num>
  <w:num w:numId="8">
    <w:abstractNumId w:val="16"/>
  </w:num>
  <w:num w:numId="9">
    <w:abstractNumId w:val="12"/>
  </w:num>
  <w:num w:numId="10">
    <w:abstractNumId w:val="5"/>
  </w:num>
  <w:num w:numId="11">
    <w:abstractNumId w:val="9"/>
  </w:num>
  <w:num w:numId="12">
    <w:abstractNumId w:val="6"/>
  </w:num>
  <w:num w:numId="13">
    <w:abstractNumId w:val="14"/>
  </w:num>
  <w:num w:numId="14">
    <w:abstractNumId w:val="4"/>
  </w:num>
  <w:num w:numId="15">
    <w:abstractNumId w:val="22"/>
  </w:num>
  <w:num w:numId="16">
    <w:abstractNumId w:val="3"/>
  </w:num>
  <w:num w:numId="17">
    <w:abstractNumId w:val="17"/>
  </w:num>
  <w:num w:numId="18">
    <w:abstractNumId w:val="23"/>
  </w:num>
  <w:num w:numId="19">
    <w:abstractNumId w:val="10"/>
  </w:num>
  <w:num w:numId="20">
    <w:abstractNumId w:val="18"/>
  </w:num>
  <w:num w:numId="21">
    <w:abstractNumId w:val="24"/>
  </w:num>
  <w:num w:numId="22">
    <w:abstractNumId w:val="13"/>
  </w:num>
  <w:num w:numId="23">
    <w:abstractNumId w:val="1"/>
  </w:num>
  <w:num w:numId="24">
    <w:abstractNumId w:val="11"/>
  </w:num>
  <w:num w:numId="25">
    <w:abstractNumId w:val="19"/>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0277B"/>
    <w:rsid w:val="00001C1D"/>
    <w:rsid w:val="00005FEC"/>
    <w:rsid w:val="00011DCB"/>
    <w:rsid w:val="00013261"/>
    <w:rsid w:val="000253A8"/>
    <w:rsid w:val="0007627B"/>
    <w:rsid w:val="000A3261"/>
    <w:rsid w:val="000A5ADD"/>
    <w:rsid w:val="000B5ED7"/>
    <w:rsid w:val="000B7C26"/>
    <w:rsid w:val="000C3C0F"/>
    <w:rsid w:val="000D3BB2"/>
    <w:rsid w:val="000F15B8"/>
    <w:rsid w:val="00105BB5"/>
    <w:rsid w:val="00106444"/>
    <w:rsid w:val="001140CF"/>
    <w:rsid w:val="00114284"/>
    <w:rsid w:val="001365EB"/>
    <w:rsid w:val="00156083"/>
    <w:rsid w:val="001648FD"/>
    <w:rsid w:val="00165367"/>
    <w:rsid w:val="001658FA"/>
    <w:rsid w:val="001A048C"/>
    <w:rsid w:val="001A6E7A"/>
    <w:rsid w:val="001B3D79"/>
    <w:rsid w:val="001E7CBD"/>
    <w:rsid w:val="00202928"/>
    <w:rsid w:val="00214542"/>
    <w:rsid w:val="00216D2B"/>
    <w:rsid w:val="00225467"/>
    <w:rsid w:val="002274F1"/>
    <w:rsid w:val="002339B9"/>
    <w:rsid w:val="002A6091"/>
    <w:rsid w:val="002B5AEF"/>
    <w:rsid w:val="002D353C"/>
    <w:rsid w:val="002D4724"/>
    <w:rsid w:val="002D75B1"/>
    <w:rsid w:val="002E7093"/>
    <w:rsid w:val="00311C8C"/>
    <w:rsid w:val="00370DF4"/>
    <w:rsid w:val="00375A19"/>
    <w:rsid w:val="0039055A"/>
    <w:rsid w:val="003A67A4"/>
    <w:rsid w:val="003C2BA9"/>
    <w:rsid w:val="003D6D53"/>
    <w:rsid w:val="003F1C79"/>
    <w:rsid w:val="003F385C"/>
    <w:rsid w:val="00401C79"/>
    <w:rsid w:val="00406298"/>
    <w:rsid w:val="004210A7"/>
    <w:rsid w:val="00450E41"/>
    <w:rsid w:val="00451C83"/>
    <w:rsid w:val="004776A9"/>
    <w:rsid w:val="00496A2F"/>
    <w:rsid w:val="004A460B"/>
    <w:rsid w:val="004B5B3A"/>
    <w:rsid w:val="004E3070"/>
    <w:rsid w:val="004E3536"/>
    <w:rsid w:val="004F0D12"/>
    <w:rsid w:val="004F769C"/>
    <w:rsid w:val="00501CF5"/>
    <w:rsid w:val="0050621D"/>
    <w:rsid w:val="00507A26"/>
    <w:rsid w:val="00507B26"/>
    <w:rsid w:val="00514DAE"/>
    <w:rsid w:val="00521D2D"/>
    <w:rsid w:val="00530777"/>
    <w:rsid w:val="00534212"/>
    <w:rsid w:val="00535279"/>
    <w:rsid w:val="00541B2E"/>
    <w:rsid w:val="00567B43"/>
    <w:rsid w:val="005705CB"/>
    <w:rsid w:val="005727E3"/>
    <w:rsid w:val="005900F9"/>
    <w:rsid w:val="00591321"/>
    <w:rsid w:val="005B437B"/>
    <w:rsid w:val="005B5D2A"/>
    <w:rsid w:val="006014CC"/>
    <w:rsid w:val="00605C24"/>
    <w:rsid w:val="0061122E"/>
    <w:rsid w:val="006160CB"/>
    <w:rsid w:val="006245B6"/>
    <w:rsid w:val="00645F93"/>
    <w:rsid w:val="0064724A"/>
    <w:rsid w:val="006603D3"/>
    <w:rsid w:val="00684B7E"/>
    <w:rsid w:val="006902BF"/>
    <w:rsid w:val="006D1255"/>
    <w:rsid w:val="006E1A08"/>
    <w:rsid w:val="006E6354"/>
    <w:rsid w:val="006F249B"/>
    <w:rsid w:val="00714260"/>
    <w:rsid w:val="0072312F"/>
    <w:rsid w:val="0072613C"/>
    <w:rsid w:val="00752370"/>
    <w:rsid w:val="00754744"/>
    <w:rsid w:val="0075607D"/>
    <w:rsid w:val="00775788"/>
    <w:rsid w:val="00777614"/>
    <w:rsid w:val="007B2CA6"/>
    <w:rsid w:val="007E5626"/>
    <w:rsid w:val="007F2706"/>
    <w:rsid w:val="007F6A23"/>
    <w:rsid w:val="0081090D"/>
    <w:rsid w:val="00824DAB"/>
    <w:rsid w:val="00830A10"/>
    <w:rsid w:val="0084750F"/>
    <w:rsid w:val="008562AA"/>
    <w:rsid w:val="008618DF"/>
    <w:rsid w:val="0087143F"/>
    <w:rsid w:val="0089530F"/>
    <w:rsid w:val="008B37A6"/>
    <w:rsid w:val="008B63BF"/>
    <w:rsid w:val="008C78E5"/>
    <w:rsid w:val="008D6EAA"/>
    <w:rsid w:val="008E7539"/>
    <w:rsid w:val="008F0CA2"/>
    <w:rsid w:val="009016B2"/>
    <w:rsid w:val="00902149"/>
    <w:rsid w:val="0094003E"/>
    <w:rsid w:val="00953499"/>
    <w:rsid w:val="009643DC"/>
    <w:rsid w:val="00975104"/>
    <w:rsid w:val="00976E96"/>
    <w:rsid w:val="00983EAB"/>
    <w:rsid w:val="009969D4"/>
    <w:rsid w:val="009D4D77"/>
    <w:rsid w:val="009D7A2F"/>
    <w:rsid w:val="009F3ED7"/>
    <w:rsid w:val="00A13610"/>
    <w:rsid w:val="00A36CA1"/>
    <w:rsid w:val="00A4579B"/>
    <w:rsid w:val="00A60B2E"/>
    <w:rsid w:val="00A83B3B"/>
    <w:rsid w:val="00A94C3F"/>
    <w:rsid w:val="00AC50A7"/>
    <w:rsid w:val="00AC7820"/>
    <w:rsid w:val="00AD2361"/>
    <w:rsid w:val="00B12C74"/>
    <w:rsid w:val="00B606F3"/>
    <w:rsid w:val="00B60965"/>
    <w:rsid w:val="00B71379"/>
    <w:rsid w:val="00B754A1"/>
    <w:rsid w:val="00B967A3"/>
    <w:rsid w:val="00BF060E"/>
    <w:rsid w:val="00C07685"/>
    <w:rsid w:val="00C339C8"/>
    <w:rsid w:val="00C61763"/>
    <w:rsid w:val="00C61F1F"/>
    <w:rsid w:val="00C73914"/>
    <w:rsid w:val="00CC6D86"/>
    <w:rsid w:val="00CD5B66"/>
    <w:rsid w:val="00D02ADD"/>
    <w:rsid w:val="00D842E6"/>
    <w:rsid w:val="00D916C8"/>
    <w:rsid w:val="00DB6566"/>
    <w:rsid w:val="00DC4C64"/>
    <w:rsid w:val="00DE10CF"/>
    <w:rsid w:val="00DF7C88"/>
    <w:rsid w:val="00E36259"/>
    <w:rsid w:val="00E42BF9"/>
    <w:rsid w:val="00E50ACE"/>
    <w:rsid w:val="00E6678B"/>
    <w:rsid w:val="00E74440"/>
    <w:rsid w:val="00EC0B46"/>
    <w:rsid w:val="00EC1265"/>
    <w:rsid w:val="00EC29F3"/>
    <w:rsid w:val="00EC65E6"/>
    <w:rsid w:val="00EE49EF"/>
    <w:rsid w:val="00EE6419"/>
    <w:rsid w:val="00EE654F"/>
    <w:rsid w:val="00F0277B"/>
    <w:rsid w:val="00F03D12"/>
    <w:rsid w:val="00F17267"/>
    <w:rsid w:val="00F242F7"/>
    <w:rsid w:val="00F36A0F"/>
    <w:rsid w:val="00F37ED7"/>
    <w:rsid w:val="00F54E8A"/>
    <w:rsid w:val="00F7603F"/>
    <w:rsid w:val="00FB20A8"/>
    <w:rsid w:val="00FB70B8"/>
    <w:rsid w:val="00FC43C1"/>
    <w:rsid w:val="00FF0BA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DAD415"/>
  <w15:chartTrackingRefBased/>
  <w15:docId w15:val="{09D0BF9B-5B48-4052-9B6B-D6F6E87ECE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06298"/>
    <w:pPr>
      <w:widowControl w:val="0"/>
      <w:autoSpaceDE w:val="0"/>
      <w:autoSpaceDN w:val="0"/>
      <w:spacing w:after="0" w:line="240" w:lineRule="auto"/>
    </w:pPr>
    <w:rPr>
      <w:rFonts w:ascii="Calibri" w:eastAsia="Calibri" w:hAnsi="Calibri" w:cs="Calibri"/>
      <w:lang w:bidi="en-US"/>
    </w:rPr>
  </w:style>
  <w:style w:type="paragraph" w:styleId="Heading1">
    <w:name w:val="heading 1"/>
    <w:basedOn w:val="Normal"/>
    <w:link w:val="Heading1Char"/>
    <w:uiPriority w:val="9"/>
    <w:qFormat/>
    <w:rsid w:val="00406298"/>
    <w:pPr>
      <w:spacing w:before="23"/>
      <w:ind w:left="840" w:hanging="360"/>
      <w:outlineLvl w:val="0"/>
    </w:pPr>
    <w:rPr>
      <w:b/>
      <w:bCs/>
      <w:sz w:val="24"/>
      <w:szCs w:val="24"/>
    </w:rPr>
  </w:style>
  <w:style w:type="paragraph" w:styleId="Heading2">
    <w:name w:val="heading 2"/>
    <w:basedOn w:val="Normal"/>
    <w:next w:val="Normal"/>
    <w:link w:val="Heading2Char"/>
    <w:uiPriority w:val="9"/>
    <w:unhideWhenUsed/>
    <w:qFormat/>
    <w:rsid w:val="00975104"/>
    <w:pPr>
      <w:keepNext/>
      <w:keepLines/>
      <w:widowControl/>
      <w:autoSpaceDE/>
      <w:autoSpaceDN/>
      <w:spacing w:before="40" w:line="259" w:lineRule="auto"/>
      <w:outlineLvl w:val="1"/>
    </w:pPr>
    <w:rPr>
      <w:rFonts w:asciiTheme="majorHAnsi" w:eastAsiaTheme="majorEastAsia" w:hAnsiTheme="majorHAnsi" w:cstheme="majorBidi"/>
      <w:color w:val="2E74B5" w:themeColor="accent1" w:themeShade="BF"/>
      <w:sz w:val="26"/>
      <w:szCs w:val="26"/>
      <w:lang w:bidi="ar-SA"/>
    </w:rPr>
  </w:style>
  <w:style w:type="paragraph" w:styleId="Heading3">
    <w:name w:val="heading 3"/>
    <w:basedOn w:val="Normal"/>
    <w:next w:val="Normal"/>
    <w:link w:val="Heading3Char"/>
    <w:uiPriority w:val="9"/>
    <w:unhideWhenUsed/>
    <w:qFormat/>
    <w:rsid w:val="00975104"/>
    <w:pPr>
      <w:keepNext/>
      <w:keepLines/>
      <w:widowControl/>
      <w:autoSpaceDE/>
      <w:autoSpaceDN/>
      <w:spacing w:before="40" w:line="259" w:lineRule="auto"/>
      <w:outlineLvl w:val="2"/>
    </w:pPr>
    <w:rPr>
      <w:rFonts w:asciiTheme="majorHAnsi" w:eastAsiaTheme="majorEastAsia" w:hAnsiTheme="majorHAnsi" w:cstheme="majorBidi"/>
      <w:color w:val="1F4D78" w:themeColor="accent1" w:themeShade="7F"/>
      <w:sz w:val="24"/>
      <w:szCs w:val="24"/>
      <w:lang w:bidi="ar-SA"/>
    </w:rPr>
  </w:style>
  <w:style w:type="paragraph" w:styleId="Heading4">
    <w:name w:val="heading 4"/>
    <w:basedOn w:val="Normal"/>
    <w:next w:val="Normal"/>
    <w:link w:val="Heading4Char"/>
    <w:uiPriority w:val="9"/>
    <w:unhideWhenUsed/>
    <w:qFormat/>
    <w:rsid w:val="00DC4C64"/>
    <w:pPr>
      <w:keepNext/>
      <w:keepLines/>
      <w:widowControl/>
      <w:autoSpaceDE/>
      <w:autoSpaceDN/>
      <w:spacing w:before="40" w:line="259" w:lineRule="auto"/>
      <w:outlineLvl w:val="3"/>
    </w:pPr>
    <w:rPr>
      <w:rFonts w:asciiTheme="majorHAnsi" w:eastAsiaTheme="majorEastAsia" w:hAnsiTheme="majorHAnsi" w:cstheme="majorBidi"/>
      <w:i/>
      <w:iCs/>
      <w:color w:val="2E74B5" w:themeColor="accent1" w:themeShade="BF"/>
      <w:lang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0277B"/>
    <w:pPr>
      <w:spacing w:after="0" w:line="240" w:lineRule="auto"/>
    </w:pPr>
  </w:style>
  <w:style w:type="paragraph" w:styleId="ListParagraph">
    <w:name w:val="List Paragraph"/>
    <w:basedOn w:val="Normal"/>
    <w:uiPriority w:val="34"/>
    <w:qFormat/>
    <w:rsid w:val="00F0277B"/>
    <w:pPr>
      <w:ind w:left="720"/>
    </w:pPr>
    <w:rPr>
      <w:rFonts w:ascii="Times New Roman" w:hAnsi="Times New Roman" w:cs="Times New Roman"/>
      <w:sz w:val="24"/>
      <w:szCs w:val="24"/>
    </w:rPr>
  </w:style>
  <w:style w:type="character" w:styleId="Hyperlink">
    <w:name w:val="Hyperlink"/>
    <w:basedOn w:val="DefaultParagraphFont"/>
    <w:uiPriority w:val="99"/>
    <w:unhideWhenUsed/>
    <w:rsid w:val="00B60965"/>
    <w:rPr>
      <w:color w:val="0563C1" w:themeColor="hyperlink"/>
      <w:u w:val="single"/>
    </w:rPr>
  </w:style>
  <w:style w:type="paragraph" w:styleId="NormalWeb">
    <w:name w:val="Normal (Web)"/>
    <w:basedOn w:val="Normal"/>
    <w:uiPriority w:val="99"/>
    <w:unhideWhenUsed/>
    <w:rsid w:val="002339B9"/>
    <w:pPr>
      <w:spacing w:before="100" w:beforeAutospacing="1" w:after="100" w:afterAutospacing="1"/>
    </w:pPr>
    <w:rPr>
      <w:rFonts w:ascii="Times New Roman" w:eastAsia="Times New Roman" w:hAnsi="Times New Roman" w:cs="Times New Roman"/>
      <w:sz w:val="24"/>
      <w:szCs w:val="24"/>
    </w:rPr>
  </w:style>
  <w:style w:type="character" w:customStyle="1" w:styleId="Heading1Char">
    <w:name w:val="Heading 1 Char"/>
    <w:basedOn w:val="DefaultParagraphFont"/>
    <w:link w:val="Heading1"/>
    <w:uiPriority w:val="9"/>
    <w:rsid w:val="00406298"/>
    <w:rPr>
      <w:rFonts w:ascii="Calibri" w:eastAsia="Calibri" w:hAnsi="Calibri" w:cs="Calibri"/>
      <w:b/>
      <w:bCs/>
      <w:sz w:val="24"/>
      <w:szCs w:val="24"/>
      <w:lang w:bidi="en-US"/>
    </w:rPr>
  </w:style>
  <w:style w:type="paragraph" w:styleId="BodyText">
    <w:name w:val="Body Text"/>
    <w:basedOn w:val="Normal"/>
    <w:link w:val="BodyTextChar"/>
    <w:uiPriority w:val="1"/>
    <w:qFormat/>
    <w:rsid w:val="00406298"/>
    <w:pPr>
      <w:ind w:left="840" w:hanging="360"/>
    </w:pPr>
    <w:rPr>
      <w:sz w:val="24"/>
      <w:szCs w:val="24"/>
    </w:rPr>
  </w:style>
  <w:style w:type="character" w:customStyle="1" w:styleId="BodyTextChar">
    <w:name w:val="Body Text Char"/>
    <w:basedOn w:val="DefaultParagraphFont"/>
    <w:link w:val="BodyText"/>
    <w:uiPriority w:val="1"/>
    <w:rsid w:val="00406298"/>
    <w:rPr>
      <w:rFonts w:ascii="Calibri" w:eastAsia="Calibri" w:hAnsi="Calibri" w:cs="Calibri"/>
      <w:sz w:val="24"/>
      <w:szCs w:val="24"/>
      <w:lang w:bidi="en-US"/>
    </w:rPr>
  </w:style>
  <w:style w:type="paragraph" w:customStyle="1" w:styleId="Body">
    <w:name w:val="Body"/>
    <w:rsid w:val="006E1A08"/>
    <w:pPr>
      <w:pBdr>
        <w:top w:val="nil"/>
        <w:left w:val="nil"/>
        <w:bottom w:val="nil"/>
        <w:right w:val="nil"/>
        <w:between w:val="nil"/>
        <w:bar w:val="nil"/>
      </w:pBdr>
    </w:pPr>
    <w:rPr>
      <w:rFonts w:ascii="Calibri" w:eastAsia="Calibri" w:hAnsi="Calibri" w:cs="Calibri"/>
      <w:color w:val="000000"/>
      <w:u w:color="000000"/>
      <w:bdr w:val="nil"/>
    </w:rPr>
  </w:style>
  <w:style w:type="paragraph" w:customStyle="1" w:styleId="paragraph">
    <w:name w:val="paragraph"/>
    <w:rsid w:val="006E1A08"/>
    <w:pPr>
      <w:pBdr>
        <w:top w:val="nil"/>
        <w:left w:val="nil"/>
        <w:bottom w:val="nil"/>
        <w:right w:val="nil"/>
        <w:between w:val="nil"/>
        <w:bar w:val="nil"/>
      </w:pBdr>
      <w:spacing w:before="100" w:after="100" w:line="240" w:lineRule="auto"/>
    </w:pPr>
    <w:rPr>
      <w:rFonts w:ascii="Times New Roman" w:eastAsia="Arial Unicode MS" w:hAnsi="Times New Roman" w:cs="Arial Unicode MS"/>
      <w:color w:val="000000"/>
      <w:sz w:val="24"/>
      <w:szCs w:val="24"/>
      <w:u w:color="000000"/>
      <w:bdr w:val="nil"/>
    </w:rPr>
  </w:style>
  <w:style w:type="numbering" w:customStyle="1" w:styleId="ImportedStyle1">
    <w:name w:val="Imported Style 1"/>
    <w:rsid w:val="006E1A08"/>
    <w:pPr>
      <w:numPr>
        <w:numId w:val="2"/>
      </w:numPr>
    </w:pPr>
  </w:style>
  <w:style w:type="character" w:customStyle="1" w:styleId="Heading2Char">
    <w:name w:val="Heading 2 Char"/>
    <w:basedOn w:val="DefaultParagraphFont"/>
    <w:link w:val="Heading2"/>
    <w:uiPriority w:val="9"/>
    <w:rsid w:val="00975104"/>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rsid w:val="00975104"/>
    <w:rPr>
      <w:rFonts w:asciiTheme="majorHAnsi" w:eastAsiaTheme="majorEastAsia" w:hAnsiTheme="majorHAnsi" w:cstheme="majorBidi"/>
      <w:color w:val="1F4D78" w:themeColor="accent1" w:themeShade="7F"/>
      <w:sz w:val="24"/>
      <w:szCs w:val="24"/>
    </w:rPr>
  </w:style>
  <w:style w:type="paragraph" w:customStyle="1" w:styleId="Default">
    <w:name w:val="Default"/>
    <w:rsid w:val="000F15B8"/>
    <w:pPr>
      <w:autoSpaceDE w:val="0"/>
      <w:autoSpaceDN w:val="0"/>
      <w:adjustRightInd w:val="0"/>
      <w:spacing w:after="0" w:line="240" w:lineRule="auto"/>
    </w:pPr>
    <w:rPr>
      <w:rFonts w:ascii="Calibri" w:hAnsi="Calibri" w:cs="Calibri"/>
      <w:color w:val="000000"/>
      <w:sz w:val="24"/>
      <w:szCs w:val="24"/>
    </w:rPr>
  </w:style>
  <w:style w:type="paragraph" w:styleId="Header">
    <w:name w:val="header"/>
    <w:basedOn w:val="Normal"/>
    <w:link w:val="HeaderChar"/>
    <w:uiPriority w:val="99"/>
    <w:unhideWhenUsed/>
    <w:rsid w:val="004E3070"/>
    <w:pPr>
      <w:tabs>
        <w:tab w:val="center" w:pos="4680"/>
        <w:tab w:val="right" w:pos="9360"/>
      </w:tabs>
    </w:pPr>
  </w:style>
  <w:style w:type="character" w:customStyle="1" w:styleId="HeaderChar">
    <w:name w:val="Header Char"/>
    <w:basedOn w:val="DefaultParagraphFont"/>
    <w:link w:val="Header"/>
    <w:uiPriority w:val="99"/>
    <w:rsid w:val="004E3070"/>
    <w:rPr>
      <w:rFonts w:ascii="Calibri" w:eastAsia="Calibri" w:hAnsi="Calibri" w:cs="Calibri"/>
      <w:lang w:bidi="en-US"/>
    </w:rPr>
  </w:style>
  <w:style w:type="paragraph" w:styleId="Footer">
    <w:name w:val="footer"/>
    <w:basedOn w:val="Normal"/>
    <w:link w:val="FooterChar"/>
    <w:uiPriority w:val="99"/>
    <w:unhideWhenUsed/>
    <w:rsid w:val="004E3070"/>
    <w:pPr>
      <w:tabs>
        <w:tab w:val="center" w:pos="4680"/>
        <w:tab w:val="right" w:pos="9360"/>
      </w:tabs>
    </w:pPr>
  </w:style>
  <w:style w:type="character" w:customStyle="1" w:styleId="FooterChar">
    <w:name w:val="Footer Char"/>
    <w:basedOn w:val="DefaultParagraphFont"/>
    <w:link w:val="Footer"/>
    <w:uiPriority w:val="99"/>
    <w:rsid w:val="004E3070"/>
    <w:rPr>
      <w:rFonts w:ascii="Calibri" w:eastAsia="Calibri" w:hAnsi="Calibri" w:cs="Calibri"/>
      <w:lang w:bidi="en-US"/>
    </w:rPr>
  </w:style>
  <w:style w:type="character" w:customStyle="1" w:styleId="Heading4Char">
    <w:name w:val="Heading 4 Char"/>
    <w:basedOn w:val="DefaultParagraphFont"/>
    <w:link w:val="Heading4"/>
    <w:uiPriority w:val="9"/>
    <w:rsid w:val="00DC4C64"/>
    <w:rPr>
      <w:rFonts w:asciiTheme="majorHAnsi" w:eastAsiaTheme="majorEastAsia" w:hAnsiTheme="majorHAnsi" w:cstheme="majorBidi"/>
      <w:i/>
      <w:iCs/>
      <w:color w:val="2E74B5" w:themeColor="accent1" w:themeShade="BF"/>
    </w:rPr>
  </w:style>
  <w:style w:type="character" w:customStyle="1" w:styleId="normaltextrun">
    <w:name w:val="normaltextrun"/>
    <w:basedOn w:val="DefaultParagraphFont"/>
    <w:rsid w:val="00AC7820"/>
  </w:style>
  <w:style w:type="character" w:styleId="UnresolvedMention">
    <w:name w:val="Unresolved Mention"/>
    <w:basedOn w:val="DefaultParagraphFont"/>
    <w:uiPriority w:val="99"/>
    <w:semiHidden/>
    <w:unhideWhenUsed/>
    <w:rsid w:val="0001326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154842">
      <w:bodyDiv w:val="1"/>
      <w:marLeft w:val="0"/>
      <w:marRight w:val="0"/>
      <w:marTop w:val="0"/>
      <w:marBottom w:val="0"/>
      <w:divBdr>
        <w:top w:val="none" w:sz="0" w:space="0" w:color="auto"/>
        <w:left w:val="none" w:sz="0" w:space="0" w:color="auto"/>
        <w:bottom w:val="none" w:sz="0" w:space="0" w:color="auto"/>
        <w:right w:val="none" w:sz="0" w:space="0" w:color="auto"/>
      </w:divBdr>
    </w:div>
    <w:div w:id="350424179">
      <w:bodyDiv w:val="1"/>
      <w:marLeft w:val="0"/>
      <w:marRight w:val="0"/>
      <w:marTop w:val="0"/>
      <w:marBottom w:val="0"/>
      <w:divBdr>
        <w:top w:val="none" w:sz="0" w:space="0" w:color="auto"/>
        <w:left w:val="none" w:sz="0" w:space="0" w:color="auto"/>
        <w:bottom w:val="none" w:sz="0" w:space="0" w:color="auto"/>
        <w:right w:val="none" w:sz="0" w:space="0" w:color="auto"/>
      </w:divBdr>
    </w:div>
    <w:div w:id="660543450">
      <w:bodyDiv w:val="1"/>
      <w:marLeft w:val="0"/>
      <w:marRight w:val="0"/>
      <w:marTop w:val="0"/>
      <w:marBottom w:val="0"/>
      <w:divBdr>
        <w:top w:val="none" w:sz="0" w:space="0" w:color="auto"/>
        <w:left w:val="none" w:sz="0" w:space="0" w:color="auto"/>
        <w:bottom w:val="none" w:sz="0" w:space="0" w:color="auto"/>
        <w:right w:val="none" w:sz="0" w:space="0" w:color="auto"/>
      </w:divBdr>
    </w:div>
    <w:div w:id="914625178">
      <w:bodyDiv w:val="1"/>
      <w:marLeft w:val="0"/>
      <w:marRight w:val="0"/>
      <w:marTop w:val="0"/>
      <w:marBottom w:val="0"/>
      <w:divBdr>
        <w:top w:val="none" w:sz="0" w:space="0" w:color="auto"/>
        <w:left w:val="none" w:sz="0" w:space="0" w:color="auto"/>
        <w:bottom w:val="none" w:sz="0" w:space="0" w:color="auto"/>
        <w:right w:val="none" w:sz="0" w:space="0" w:color="auto"/>
      </w:divBdr>
    </w:div>
    <w:div w:id="1092748882">
      <w:bodyDiv w:val="1"/>
      <w:marLeft w:val="0"/>
      <w:marRight w:val="0"/>
      <w:marTop w:val="0"/>
      <w:marBottom w:val="0"/>
      <w:divBdr>
        <w:top w:val="none" w:sz="0" w:space="0" w:color="auto"/>
        <w:left w:val="none" w:sz="0" w:space="0" w:color="auto"/>
        <w:bottom w:val="none" w:sz="0" w:space="0" w:color="auto"/>
        <w:right w:val="none" w:sz="0" w:space="0" w:color="auto"/>
      </w:divBdr>
    </w:div>
    <w:div w:id="1098788762">
      <w:bodyDiv w:val="1"/>
      <w:marLeft w:val="0"/>
      <w:marRight w:val="0"/>
      <w:marTop w:val="0"/>
      <w:marBottom w:val="0"/>
      <w:divBdr>
        <w:top w:val="none" w:sz="0" w:space="0" w:color="auto"/>
        <w:left w:val="none" w:sz="0" w:space="0" w:color="auto"/>
        <w:bottom w:val="none" w:sz="0" w:space="0" w:color="auto"/>
        <w:right w:val="none" w:sz="0" w:space="0" w:color="auto"/>
      </w:divBdr>
    </w:div>
    <w:div w:id="1300261795">
      <w:bodyDiv w:val="1"/>
      <w:marLeft w:val="0"/>
      <w:marRight w:val="0"/>
      <w:marTop w:val="0"/>
      <w:marBottom w:val="0"/>
      <w:divBdr>
        <w:top w:val="none" w:sz="0" w:space="0" w:color="auto"/>
        <w:left w:val="none" w:sz="0" w:space="0" w:color="auto"/>
        <w:bottom w:val="none" w:sz="0" w:space="0" w:color="auto"/>
        <w:right w:val="none" w:sz="0" w:space="0" w:color="auto"/>
      </w:divBdr>
    </w:div>
    <w:div w:id="1475484224">
      <w:bodyDiv w:val="1"/>
      <w:marLeft w:val="0"/>
      <w:marRight w:val="0"/>
      <w:marTop w:val="0"/>
      <w:marBottom w:val="0"/>
      <w:divBdr>
        <w:top w:val="none" w:sz="0" w:space="0" w:color="auto"/>
        <w:left w:val="none" w:sz="0" w:space="0" w:color="auto"/>
        <w:bottom w:val="none" w:sz="0" w:space="0" w:color="auto"/>
        <w:right w:val="none" w:sz="0" w:space="0" w:color="auto"/>
      </w:divBdr>
    </w:div>
    <w:div w:id="1547255583">
      <w:bodyDiv w:val="1"/>
      <w:marLeft w:val="0"/>
      <w:marRight w:val="0"/>
      <w:marTop w:val="0"/>
      <w:marBottom w:val="0"/>
      <w:divBdr>
        <w:top w:val="none" w:sz="0" w:space="0" w:color="auto"/>
        <w:left w:val="none" w:sz="0" w:space="0" w:color="auto"/>
        <w:bottom w:val="none" w:sz="0" w:space="0" w:color="auto"/>
        <w:right w:val="none" w:sz="0" w:space="0" w:color="auto"/>
      </w:divBdr>
    </w:div>
    <w:div w:id="1982466562">
      <w:bodyDiv w:val="1"/>
      <w:marLeft w:val="0"/>
      <w:marRight w:val="0"/>
      <w:marTop w:val="0"/>
      <w:marBottom w:val="0"/>
      <w:divBdr>
        <w:top w:val="none" w:sz="0" w:space="0" w:color="auto"/>
        <w:left w:val="none" w:sz="0" w:space="0" w:color="auto"/>
        <w:bottom w:val="none" w:sz="0" w:space="0" w:color="auto"/>
        <w:right w:val="none" w:sz="0" w:space="0" w:color="auto"/>
      </w:divBdr>
    </w:div>
    <w:div w:id="21315106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library.illinois.edu/staff/alma/" TargetMode="External"/><Relationship Id="rId13" Type="http://schemas.openxmlformats.org/officeDocument/2006/relationships/hyperlink" Target="https://illinois.zoom.us/j/83713926393?pwd=S1hCZi9QOFlZMEtaVmpKcm1KS05TUT09" TargetMode="External"/><Relationship Id="rId18" Type="http://schemas.openxmlformats.org/officeDocument/2006/relationships/hyperlink" Target="https://3deposit.library.illinois.edu" TargetMode="External"/><Relationship Id="rId26" Type="http://schemas.openxmlformats.org/officeDocument/2006/relationships/hyperlink" Target="https://library.educause.edu/topics/emerging-technologies/extended-reality-xr" TargetMode="External"/><Relationship Id="rId3" Type="http://schemas.openxmlformats.org/officeDocument/2006/relationships/settings" Target="settings.xml"/><Relationship Id="rId21" Type="http://schemas.openxmlformats.org/officeDocument/2006/relationships/hyperlink" Target="https://go.illinois.edu/UIUCAnyWare" TargetMode="External"/><Relationship Id="rId7" Type="http://schemas.openxmlformats.org/officeDocument/2006/relationships/image" Target="media/image1.png"/><Relationship Id="rId12" Type="http://schemas.openxmlformats.org/officeDocument/2006/relationships/hyperlink" Target="https://illinois.zoom.us/j/86527891650?pwd=Y09tS3g0S1oyT2QxbUxTZzBwV0FCQT09" TargetMode="External"/><Relationship Id="rId17" Type="http://schemas.openxmlformats.org/officeDocument/2006/relationships/hyperlink" Target="https://www.library.illinois.edu/leitc/" TargetMode="External"/><Relationship Id="rId25" Type="http://schemas.openxmlformats.org/officeDocument/2006/relationships/hyperlink" Target="https://library.educause.edu/resources/2018/8/learning-in-three-dimensions-report-on-the-educause-hp-campus-of-the-future-project" TargetMode="External"/><Relationship Id="rId2" Type="http://schemas.openxmlformats.org/officeDocument/2006/relationships/styles" Target="styles.xml"/><Relationship Id="rId16" Type="http://schemas.openxmlformats.org/officeDocument/2006/relationships/hyperlink" Target="https://citl.illinois.edu/citl-101/teaching-learning/teaching-certificates" TargetMode="External"/><Relationship Id="rId20" Type="http://schemas.openxmlformats.org/officeDocument/2006/relationships/hyperlink" Target="https://www.artec3d.com/portable-3d-scanners/artec-leo" TargetMode="External"/><Relationship Id="rId29" Type="http://schemas.openxmlformats.org/officeDocument/2006/relationships/image" Target="media/image3.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illinois.zoom.us/j/86598938314?pwd=ZVVESmh2dTc4UjdLQmdTTXRHalV6Zz09" TargetMode="External"/><Relationship Id="rId24" Type="http://schemas.openxmlformats.org/officeDocument/2006/relationships/hyperlink" Target="https://rokwire.org/" TargetMode="External"/><Relationship Id="rId32"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hyperlink" Target="https://www8.hp.com/us/en/vr/reverb-g2-vr-headset-omnicept-edition.html" TargetMode="External"/><Relationship Id="rId23" Type="http://schemas.openxmlformats.org/officeDocument/2006/relationships/hyperlink" Target="https://uiucanyware.cloud.com/" TargetMode="External"/><Relationship Id="rId28" Type="http://schemas.openxmlformats.org/officeDocument/2006/relationships/hyperlink" Target="http://www.researchit.illinois.edu/" TargetMode="External"/><Relationship Id="rId10" Type="http://schemas.openxmlformats.org/officeDocument/2006/relationships/image" Target="media/image2.png"/><Relationship Id="rId19" Type="http://schemas.openxmlformats.org/officeDocument/2006/relationships/hyperlink" Target="https://vr.web.illinois.edu/2020/11/09/fashion-critique-in-komodo/" TargetMode="External"/><Relationship Id="rId31"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www.library.illinois.edu/staff/committee/alma-squad/" TargetMode="External"/><Relationship Id="rId14" Type="http://schemas.openxmlformats.org/officeDocument/2006/relationships/hyperlink" Target="https://www.rtings.com/headphones/reviews/best/by-feature/wireless-bluetooth" TargetMode="External"/><Relationship Id="rId22" Type="http://schemas.openxmlformats.org/officeDocument/2006/relationships/hyperlink" Target="https://answers.uillinois.edu/illinois/105054" TargetMode="External"/><Relationship Id="rId27" Type="http://schemas.openxmlformats.org/officeDocument/2006/relationships/hyperlink" Target="https://www.educause.edu/community/xr-extended-reality-community-group" TargetMode="External"/><Relationship Id="rId30" Type="http://schemas.openxmlformats.org/officeDocument/2006/relationships/hyperlink" Target="https://github.com/gelic-idealab"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10</Pages>
  <Words>3406</Words>
  <Characters>19416</Characters>
  <Application>Microsoft Office Word</Application>
  <DocSecurity>0</DocSecurity>
  <Lines>161</Lines>
  <Paragraphs>45</Paragraphs>
  <ScaleCrop>false</ScaleCrop>
  <HeadingPairs>
    <vt:vector size="2" baseType="variant">
      <vt:variant>
        <vt:lpstr>Title</vt:lpstr>
      </vt:variant>
      <vt:variant>
        <vt:i4>1</vt:i4>
      </vt:variant>
    </vt:vector>
  </HeadingPairs>
  <TitlesOfParts>
    <vt:vector size="1" baseType="lpstr">
      <vt:lpstr/>
    </vt:vector>
  </TitlesOfParts>
  <Company>University of Illinois at Urbana-Champaign</Company>
  <LinksUpToDate>false</LinksUpToDate>
  <CharactersWithSpaces>22777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Wolter, Wendy Sue</dc:creator>
  <cp:keywords/>
  <dc:description/>
  <cp:lastModifiedBy>Wolter, Wendy Sue</cp:lastModifiedBy>
  <cp:revision>2</cp:revision>
  <dcterms:created xsi:type="dcterms:W3CDTF">2021-06-01T19:31:00Z</dcterms:created>
  <dcterms:modified xsi:type="dcterms:W3CDTF">2021-06-01T19:31:00Z</dcterms:modified>
</cp:coreProperties>
</file>