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6363" w:rsidRPr="006A224A" w:rsidRDefault="00F46363" w:rsidP="00F46363">
      <w:pPr>
        <w:pStyle w:val="paragraph"/>
        <w:spacing w:before="0" w:beforeAutospacing="0" w:after="0" w:afterAutospacing="0"/>
        <w:jc w:val="center"/>
        <w:textAlignment w:val="baseline"/>
        <w:rPr>
          <w:rFonts w:asciiTheme="minorHAnsi" w:hAnsiTheme="minorHAnsi" w:cstheme="minorHAnsi"/>
          <w:sz w:val="22"/>
          <w:szCs w:val="22"/>
        </w:rPr>
      </w:pPr>
      <w:r w:rsidRPr="006A224A">
        <w:rPr>
          <w:rStyle w:val="normaltextrun"/>
          <w:rFonts w:asciiTheme="minorHAnsi" w:hAnsiTheme="minorHAnsi" w:cstheme="minorHAnsi"/>
          <w:sz w:val="22"/>
          <w:szCs w:val="22"/>
        </w:rPr>
        <w:t>DEIA Task Force Meeting 2/1</w:t>
      </w:r>
      <w:r w:rsidR="00FD3FE7">
        <w:rPr>
          <w:rStyle w:val="normaltextrun"/>
          <w:rFonts w:asciiTheme="minorHAnsi" w:hAnsiTheme="minorHAnsi" w:cstheme="minorHAnsi"/>
          <w:sz w:val="22"/>
          <w:szCs w:val="22"/>
        </w:rPr>
        <w:t>6</w:t>
      </w:r>
      <w:r w:rsidRPr="006A224A">
        <w:rPr>
          <w:rStyle w:val="normaltextrun"/>
          <w:rFonts w:asciiTheme="minorHAnsi" w:hAnsiTheme="minorHAnsi" w:cstheme="minorHAnsi"/>
          <w:sz w:val="22"/>
          <w:szCs w:val="22"/>
        </w:rPr>
        <w:t>/2021 </w:t>
      </w:r>
      <w:r w:rsidRPr="006A224A">
        <w:rPr>
          <w:rStyle w:val="eop"/>
          <w:rFonts w:asciiTheme="minorHAnsi" w:hAnsiTheme="minorHAnsi" w:cstheme="minorHAnsi"/>
          <w:sz w:val="22"/>
          <w:szCs w:val="22"/>
        </w:rPr>
        <w:t> </w:t>
      </w:r>
    </w:p>
    <w:p w:rsidR="00F46363" w:rsidRPr="006A224A" w:rsidRDefault="00F46363" w:rsidP="00F46363">
      <w:pPr>
        <w:pStyle w:val="paragraph"/>
        <w:spacing w:before="0" w:beforeAutospacing="0" w:after="0" w:afterAutospacing="0"/>
        <w:textAlignment w:val="baseline"/>
        <w:rPr>
          <w:rFonts w:asciiTheme="minorHAnsi" w:hAnsiTheme="minorHAnsi" w:cstheme="minorHAnsi"/>
          <w:sz w:val="22"/>
          <w:szCs w:val="22"/>
        </w:rPr>
      </w:pPr>
      <w:r w:rsidRPr="006A224A">
        <w:rPr>
          <w:rStyle w:val="normaltextrun"/>
          <w:rFonts w:asciiTheme="minorHAnsi" w:hAnsiTheme="minorHAnsi" w:cstheme="minorHAnsi"/>
          <w:sz w:val="22"/>
          <w:szCs w:val="22"/>
        </w:rPr>
        <w:t> </w:t>
      </w:r>
      <w:r w:rsidRPr="006A224A">
        <w:rPr>
          <w:rStyle w:val="eop"/>
          <w:rFonts w:asciiTheme="minorHAnsi" w:hAnsiTheme="minorHAnsi" w:cstheme="minorHAnsi"/>
          <w:sz w:val="22"/>
          <w:szCs w:val="22"/>
        </w:rPr>
        <w:t> </w:t>
      </w:r>
    </w:p>
    <w:p w:rsidR="00F46363" w:rsidRPr="006A224A" w:rsidRDefault="00F46363" w:rsidP="00F46363">
      <w:pPr>
        <w:pStyle w:val="paragraph"/>
        <w:spacing w:before="0" w:beforeAutospacing="0" w:after="0" w:afterAutospacing="0"/>
        <w:textAlignment w:val="baseline"/>
        <w:rPr>
          <w:rFonts w:asciiTheme="minorHAnsi" w:hAnsiTheme="minorHAnsi" w:cstheme="minorHAnsi"/>
          <w:sz w:val="22"/>
          <w:szCs w:val="22"/>
        </w:rPr>
      </w:pPr>
      <w:r w:rsidRPr="006A224A">
        <w:rPr>
          <w:rStyle w:val="eop"/>
          <w:rFonts w:asciiTheme="minorHAnsi" w:hAnsiTheme="minorHAnsi" w:cstheme="minorHAnsi"/>
          <w:sz w:val="22"/>
          <w:szCs w:val="22"/>
        </w:rPr>
        <w:t> </w:t>
      </w:r>
    </w:p>
    <w:p w:rsidR="00F46363" w:rsidRPr="006A224A" w:rsidRDefault="00F46363" w:rsidP="00F46363">
      <w:pPr>
        <w:pStyle w:val="paragraph"/>
        <w:spacing w:before="0" w:beforeAutospacing="0" w:after="0" w:afterAutospacing="0"/>
        <w:textAlignment w:val="baseline"/>
        <w:rPr>
          <w:rFonts w:asciiTheme="minorHAnsi" w:hAnsiTheme="minorHAnsi" w:cstheme="minorHAnsi"/>
          <w:sz w:val="22"/>
          <w:szCs w:val="22"/>
        </w:rPr>
      </w:pPr>
      <w:r w:rsidRPr="006A224A">
        <w:rPr>
          <w:rStyle w:val="normaltextrun"/>
          <w:rFonts w:asciiTheme="minorHAnsi" w:hAnsiTheme="minorHAnsi" w:cstheme="minorHAnsi"/>
          <w:sz w:val="22"/>
          <w:szCs w:val="22"/>
        </w:rPr>
        <w:t>Present:</w:t>
      </w:r>
      <w:r w:rsidRPr="006A224A">
        <w:rPr>
          <w:rStyle w:val="eop"/>
          <w:rFonts w:asciiTheme="minorHAnsi" w:hAnsiTheme="minorHAnsi" w:cstheme="minorHAnsi"/>
          <w:sz w:val="22"/>
          <w:szCs w:val="22"/>
        </w:rPr>
        <w:t> </w:t>
      </w:r>
    </w:p>
    <w:p w:rsidR="00F46363" w:rsidRPr="006A224A" w:rsidRDefault="00F46363" w:rsidP="00F46363">
      <w:pPr>
        <w:pStyle w:val="paragraph"/>
        <w:numPr>
          <w:ilvl w:val="0"/>
          <w:numId w:val="1"/>
        </w:numPr>
        <w:spacing w:before="0" w:beforeAutospacing="0" w:after="0" w:afterAutospacing="0"/>
        <w:ind w:left="360" w:firstLine="360"/>
        <w:textAlignment w:val="baseline"/>
        <w:rPr>
          <w:rFonts w:asciiTheme="minorHAnsi" w:hAnsiTheme="minorHAnsi" w:cstheme="minorHAnsi"/>
          <w:sz w:val="22"/>
          <w:szCs w:val="22"/>
        </w:rPr>
      </w:pPr>
      <w:r w:rsidRPr="006A224A">
        <w:rPr>
          <w:rStyle w:val="normaltextrun"/>
          <w:rFonts w:asciiTheme="minorHAnsi" w:hAnsiTheme="minorHAnsi" w:cstheme="minorHAnsi"/>
          <w:sz w:val="22"/>
          <w:szCs w:val="22"/>
        </w:rPr>
        <w:t>Jessica Ballard</w:t>
      </w:r>
      <w:r w:rsidRPr="006A224A">
        <w:rPr>
          <w:rStyle w:val="eop"/>
          <w:rFonts w:asciiTheme="minorHAnsi" w:hAnsiTheme="minorHAnsi" w:cstheme="minorHAnsi"/>
          <w:sz w:val="22"/>
          <w:szCs w:val="22"/>
        </w:rPr>
        <w:t> </w:t>
      </w:r>
    </w:p>
    <w:p w:rsidR="00F46363" w:rsidRPr="006A224A" w:rsidRDefault="00F46363" w:rsidP="00F46363">
      <w:pPr>
        <w:pStyle w:val="paragraph"/>
        <w:numPr>
          <w:ilvl w:val="0"/>
          <w:numId w:val="2"/>
        </w:numPr>
        <w:spacing w:before="0" w:beforeAutospacing="0" w:after="0" w:afterAutospacing="0"/>
        <w:ind w:left="360" w:firstLine="360"/>
        <w:textAlignment w:val="baseline"/>
        <w:rPr>
          <w:rFonts w:asciiTheme="minorHAnsi" w:hAnsiTheme="minorHAnsi" w:cstheme="minorHAnsi"/>
          <w:sz w:val="22"/>
          <w:szCs w:val="22"/>
        </w:rPr>
      </w:pPr>
      <w:r w:rsidRPr="006A224A">
        <w:rPr>
          <w:rStyle w:val="normaltextrun"/>
          <w:rFonts w:asciiTheme="minorHAnsi" w:hAnsiTheme="minorHAnsi" w:cstheme="minorHAnsi"/>
          <w:sz w:val="22"/>
          <w:szCs w:val="22"/>
        </w:rPr>
        <w:t>Francisco Juarez </w:t>
      </w:r>
      <w:r w:rsidRPr="006A224A">
        <w:rPr>
          <w:rStyle w:val="eop"/>
          <w:rFonts w:asciiTheme="minorHAnsi" w:hAnsiTheme="minorHAnsi" w:cstheme="minorHAnsi"/>
          <w:sz w:val="22"/>
          <w:szCs w:val="22"/>
        </w:rPr>
        <w:t> </w:t>
      </w:r>
    </w:p>
    <w:p w:rsidR="00F46363" w:rsidRPr="006A224A" w:rsidRDefault="00F46363" w:rsidP="00F46363">
      <w:pPr>
        <w:pStyle w:val="paragraph"/>
        <w:numPr>
          <w:ilvl w:val="0"/>
          <w:numId w:val="2"/>
        </w:numPr>
        <w:spacing w:before="0" w:beforeAutospacing="0" w:after="0" w:afterAutospacing="0"/>
        <w:ind w:left="360" w:firstLine="360"/>
        <w:textAlignment w:val="baseline"/>
        <w:rPr>
          <w:rFonts w:asciiTheme="minorHAnsi" w:hAnsiTheme="minorHAnsi" w:cstheme="minorHAnsi"/>
          <w:sz w:val="22"/>
          <w:szCs w:val="22"/>
        </w:rPr>
      </w:pPr>
      <w:r w:rsidRPr="006A224A">
        <w:rPr>
          <w:rStyle w:val="normaltextrun"/>
          <w:rFonts w:asciiTheme="minorHAnsi" w:hAnsiTheme="minorHAnsi" w:cstheme="minorHAnsi"/>
          <w:sz w:val="22"/>
          <w:szCs w:val="22"/>
        </w:rPr>
        <w:t>Chris Prom </w:t>
      </w:r>
      <w:r w:rsidRPr="006A224A">
        <w:rPr>
          <w:rStyle w:val="eop"/>
          <w:rFonts w:asciiTheme="minorHAnsi" w:hAnsiTheme="minorHAnsi" w:cstheme="minorHAnsi"/>
          <w:sz w:val="22"/>
          <w:szCs w:val="22"/>
        </w:rPr>
        <w:t> </w:t>
      </w:r>
    </w:p>
    <w:p w:rsidR="00F46363" w:rsidRPr="006A224A" w:rsidRDefault="00F46363" w:rsidP="00F46363">
      <w:pPr>
        <w:pStyle w:val="paragraph"/>
        <w:numPr>
          <w:ilvl w:val="0"/>
          <w:numId w:val="2"/>
        </w:numPr>
        <w:spacing w:before="0" w:beforeAutospacing="0" w:after="0" w:afterAutospacing="0"/>
        <w:ind w:left="360" w:firstLine="360"/>
        <w:textAlignment w:val="baseline"/>
        <w:rPr>
          <w:rFonts w:asciiTheme="minorHAnsi" w:hAnsiTheme="minorHAnsi" w:cstheme="minorHAnsi"/>
          <w:sz w:val="22"/>
          <w:szCs w:val="22"/>
        </w:rPr>
      </w:pPr>
      <w:r w:rsidRPr="006A224A">
        <w:rPr>
          <w:rStyle w:val="normaltextrun"/>
          <w:rFonts w:asciiTheme="minorHAnsi" w:hAnsiTheme="minorHAnsi" w:cstheme="minorHAnsi"/>
          <w:sz w:val="22"/>
          <w:szCs w:val="22"/>
        </w:rPr>
        <w:t>Zoe Revell </w:t>
      </w:r>
      <w:r w:rsidRPr="006A224A">
        <w:rPr>
          <w:rStyle w:val="eop"/>
          <w:rFonts w:asciiTheme="minorHAnsi" w:hAnsiTheme="minorHAnsi" w:cstheme="minorHAnsi"/>
          <w:sz w:val="22"/>
          <w:szCs w:val="22"/>
        </w:rPr>
        <w:t> </w:t>
      </w:r>
    </w:p>
    <w:p w:rsidR="00F46363" w:rsidRPr="006A224A" w:rsidRDefault="00F46363" w:rsidP="00F46363">
      <w:pPr>
        <w:pStyle w:val="paragraph"/>
        <w:numPr>
          <w:ilvl w:val="0"/>
          <w:numId w:val="2"/>
        </w:numPr>
        <w:spacing w:before="0" w:beforeAutospacing="0" w:after="0" w:afterAutospacing="0"/>
        <w:ind w:left="360" w:firstLine="360"/>
        <w:textAlignment w:val="baseline"/>
        <w:rPr>
          <w:rFonts w:asciiTheme="minorHAnsi" w:hAnsiTheme="minorHAnsi" w:cstheme="minorHAnsi"/>
          <w:sz w:val="22"/>
          <w:szCs w:val="22"/>
        </w:rPr>
      </w:pPr>
      <w:r w:rsidRPr="006A224A">
        <w:rPr>
          <w:rStyle w:val="normaltextrun"/>
          <w:rFonts w:asciiTheme="minorHAnsi" w:hAnsiTheme="minorHAnsi" w:cstheme="minorHAnsi"/>
          <w:sz w:val="22"/>
          <w:szCs w:val="22"/>
        </w:rPr>
        <w:t>Erik Chapman </w:t>
      </w:r>
      <w:r w:rsidRPr="006A224A">
        <w:rPr>
          <w:rStyle w:val="eop"/>
          <w:rFonts w:asciiTheme="minorHAnsi" w:hAnsiTheme="minorHAnsi" w:cstheme="minorHAnsi"/>
          <w:sz w:val="22"/>
          <w:szCs w:val="22"/>
        </w:rPr>
        <w:t> </w:t>
      </w:r>
    </w:p>
    <w:p w:rsidR="00F46363" w:rsidRPr="006A224A" w:rsidRDefault="00F46363" w:rsidP="00F46363">
      <w:pPr>
        <w:pStyle w:val="paragraph"/>
        <w:numPr>
          <w:ilvl w:val="0"/>
          <w:numId w:val="2"/>
        </w:numPr>
        <w:spacing w:before="0" w:beforeAutospacing="0" w:after="0" w:afterAutospacing="0"/>
        <w:ind w:left="360" w:firstLine="360"/>
        <w:textAlignment w:val="baseline"/>
        <w:rPr>
          <w:rFonts w:asciiTheme="minorHAnsi" w:hAnsiTheme="minorHAnsi" w:cstheme="minorHAnsi"/>
          <w:sz w:val="22"/>
          <w:szCs w:val="22"/>
        </w:rPr>
      </w:pPr>
      <w:r w:rsidRPr="006A224A">
        <w:rPr>
          <w:rStyle w:val="normaltextrun"/>
          <w:rFonts w:asciiTheme="minorHAnsi" w:hAnsiTheme="minorHAnsi" w:cstheme="minorHAnsi"/>
          <w:sz w:val="22"/>
          <w:szCs w:val="22"/>
        </w:rPr>
        <w:t>Lauren Phegley </w:t>
      </w:r>
      <w:r w:rsidRPr="006A224A">
        <w:rPr>
          <w:rStyle w:val="eop"/>
          <w:rFonts w:asciiTheme="minorHAnsi" w:hAnsiTheme="minorHAnsi" w:cstheme="minorHAnsi"/>
          <w:sz w:val="22"/>
          <w:szCs w:val="22"/>
        </w:rPr>
        <w:t> </w:t>
      </w:r>
    </w:p>
    <w:p w:rsidR="00F46363" w:rsidRPr="006A224A" w:rsidRDefault="00F46363" w:rsidP="00F46363">
      <w:pPr>
        <w:pStyle w:val="paragraph"/>
        <w:numPr>
          <w:ilvl w:val="0"/>
          <w:numId w:val="3"/>
        </w:numPr>
        <w:spacing w:before="0" w:beforeAutospacing="0" w:after="0" w:afterAutospacing="0"/>
        <w:ind w:left="360" w:firstLine="360"/>
        <w:textAlignment w:val="baseline"/>
        <w:rPr>
          <w:rFonts w:asciiTheme="minorHAnsi" w:hAnsiTheme="minorHAnsi" w:cstheme="minorHAnsi"/>
          <w:sz w:val="22"/>
          <w:szCs w:val="22"/>
        </w:rPr>
      </w:pPr>
      <w:r w:rsidRPr="006A224A">
        <w:rPr>
          <w:rStyle w:val="normaltextrun"/>
          <w:rFonts w:asciiTheme="minorHAnsi" w:hAnsiTheme="minorHAnsi" w:cstheme="minorHAnsi"/>
          <w:sz w:val="22"/>
          <w:szCs w:val="22"/>
        </w:rPr>
        <w:t>Elisabeth Paulus </w:t>
      </w:r>
      <w:r w:rsidRPr="006A224A">
        <w:rPr>
          <w:rStyle w:val="eop"/>
          <w:rFonts w:asciiTheme="minorHAnsi" w:hAnsiTheme="minorHAnsi" w:cstheme="minorHAnsi"/>
          <w:sz w:val="22"/>
          <w:szCs w:val="22"/>
        </w:rPr>
        <w:t> </w:t>
      </w:r>
    </w:p>
    <w:p w:rsidR="00F46363" w:rsidRPr="006A224A" w:rsidRDefault="00F46363" w:rsidP="00F46363">
      <w:pPr>
        <w:pStyle w:val="paragraph"/>
        <w:numPr>
          <w:ilvl w:val="0"/>
          <w:numId w:val="3"/>
        </w:numPr>
        <w:spacing w:before="0" w:beforeAutospacing="0" w:after="0" w:afterAutospacing="0"/>
        <w:ind w:left="360" w:firstLine="360"/>
        <w:textAlignment w:val="baseline"/>
        <w:rPr>
          <w:rFonts w:asciiTheme="minorHAnsi" w:hAnsiTheme="minorHAnsi" w:cstheme="minorHAnsi"/>
          <w:sz w:val="22"/>
          <w:szCs w:val="22"/>
        </w:rPr>
      </w:pPr>
      <w:r w:rsidRPr="006A224A">
        <w:rPr>
          <w:rStyle w:val="spellingerror"/>
          <w:rFonts w:asciiTheme="minorHAnsi" w:hAnsiTheme="minorHAnsi" w:cstheme="minorHAnsi"/>
          <w:sz w:val="22"/>
          <w:szCs w:val="22"/>
        </w:rPr>
        <w:t>DoMonique</w:t>
      </w:r>
      <w:r w:rsidRPr="006A224A">
        <w:rPr>
          <w:rStyle w:val="normaltextrun"/>
          <w:rFonts w:asciiTheme="minorHAnsi" w:hAnsiTheme="minorHAnsi" w:cstheme="minorHAnsi"/>
          <w:sz w:val="22"/>
          <w:szCs w:val="22"/>
        </w:rPr>
        <w:t> Arnold </w:t>
      </w:r>
      <w:r w:rsidRPr="006A224A">
        <w:rPr>
          <w:rStyle w:val="eop"/>
          <w:rFonts w:asciiTheme="minorHAnsi" w:hAnsiTheme="minorHAnsi" w:cstheme="minorHAnsi"/>
          <w:sz w:val="22"/>
          <w:szCs w:val="22"/>
        </w:rPr>
        <w:t> </w:t>
      </w:r>
    </w:p>
    <w:p w:rsidR="00F46363" w:rsidRPr="006A224A" w:rsidRDefault="00F46363" w:rsidP="00F46363">
      <w:pPr>
        <w:pStyle w:val="paragraph"/>
        <w:numPr>
          <w:ilvl w:val="0"/>
          <w:numId w:val="3"/>
        </w:numPr>
        <w:spacing w:before="0" w:beforeAutospacing="0" w:after="0" w:afterAutospacing="0"/>
        <w:ind w:left="360" w:firstLine="360"/>
        <w:textAlignment w:val="baseline"/>
        <w:rPr>
          <w:rFonts w:asciiTheme="minorHAnsi" w:hAnsiTheme="minorHAnsi" w:cstheme="minorHAnsi"/>
          <w:sz w:val="22"/>
          <w:szCs w:val="22"/>
        </w:rPr>
      </w:pPr>
      <w:r w:rsidRPr="006A224A">
        <w:rPr>
          <w:rStyle w:val="normaltextrun"/>
          <w:rFonts w:asciiTheme="minorHAnsi" w:hAnsiTheme="minorHAnsi" w:cstheme="minorHAnsi"/>
          <w:sz w:val="22"/>
          <w:szCs w:val="22"/>
        </w:rPr>
        <w:t>JJ Pionke  </w:t>
      </w:r>
      <w:r w:rsidRPr="006A224A">
        <w:rPr>
          <w:rStyle w:val="eop"/>
          <w:rFonts w:asciiTheme="minorHAnsi" w:hAnsiTheme="minorHAnsi" w:cstheme="minorHAnsi"/>
          <w:sz w:val="22"/>
          <w:szCs w:val="22"/>
        </w:rPr>
        <w:t> </w:t>
      </w:r>
    </w:p>
    <w:p w:rsidR="00F46363" w:rsidRPr="006A224A" w:rsidRDefault="00F46363" w:rsidP="00F46363">
      <w:pPr>
        <w:pStyle w:val="paragraph"/>
        <w:numPr>
          <w:ilvl w:val="0"/>
          <w:numId w:val="3"/>
        </w:numPr>
        <w:spacing w:before="0" w:beforeAutospacing="0" w:after="0" w:afterAutospacing="0"/>
        <w:ind w:left="360" w:firstLine="360"/>
        <w:textAlignment w:val="baseline"/>
        <w:rPr>
          <w:rFonts w:asciiTheme="minorHAnsi" w:hAnsiTheme="minorHAnsi" w:cstheme="minorHAnsi"/>
          <w:sz w:val="22"/>
          <w:szCs w:val="22"/>
        </w:rPr>
      </w:pPr>
      <w:r w:rsidRPr="006A224A">
        <w:rPr>
          <w:rStyle w:val="normaltextrun"/>
          <w:rFonts w:asciiTheme="minorHAnsi" w:hAnsiTheme="minorHAnsi" w:cstheme="minorHAnsi"/>
          <w:sz w:val="22"/>
          <w:szCs w:val="22"/>
        </w:rPr>
        <w:t>Jen-</w:t>
      </w:r>
      <w:r w:rsidRPr="006A224A">
        <w:rPr>
          <w:rStyle w:val="spellingerror"/>
          <w:rFonts w:asciiTheme="minorHAnsi" w:hAnsiTheme="minorHAnsi" w:cstheme="minorHAnsi"/>
          <w:sz w:val="22"/>
          <w:szCs w:val="22"/>
        </w:rPr>
        <w:t>chien</w:t>
      </w:r>
      <w:r w:rsidRPr="006A224A">
        <w:rPr>
          <w:rStyle w:val="normaltextrun"/>
          <w:rFonts w:asciiTheme="minorHAnsi" w:hAnsiTheme="minorHAnsi" w:cstheme="minorHAnsi"/>
          <w:sz w:val="22"/>
          <w:szCs w:val="22"/>
        </w:rPr>
        <w:t> Yu </w:t>
      </w:r>
      <w:r w:rsidRPr="006A224A">
        <w:rPr>
          <w:rStyle w:val="eop"/>
          <w:rFonts w:asciiTheme="minorHAnsi" w:hAnsiTheme="minorHAnsi" w:cstheme="minorHAnsi"/>
          <w:sz w:val="22"/>
          <w:szCs w:val="22"/>
        </w:rPr>
        <w:t> </w:t>
      </w:r>
    </w:p>
    <w:p w:rsidR="00F46363" w:rsidRPr="006A224A" w:rsidRDefault="00F46363" w:rsidP="00F46363">
      <w:pPr>
        <w:pStyle w:val="paragraph"/>
        <w:numPr>
          <w:ilvl w:val="0"/>
          <w:numId w:val="3"/>
        </w:numPr>
        <w:spacing w:before="0" w:beforeAutospacing="0" w:after="0" w:afterAutospacing="0"/>
        <w:ind w:left="360" w:firstLine="360"/>
        <w:textAlignment w:val="baseline"/>
        <w:rPr>
          <w:rFonts w:asciiTheme="minorHAnsi" w:hAnsiTheme="minorHAnsi" w:cstheme="minorHAnsi"/>
          <w:sz w:val="22"/>
          <w:szCs w:val="22"/>
        </w:rPr>
      </w:pPr>
      <w:r w:rsidRPr="006A224A">
        <w:rPr>
          <w:rStyle w:val="normaltextrun"/>
          <w:rFonts w:asciiTheme="minorHAnsi" w:hAnsiTheme="minorHAnsi" w:cstheme="minorHAnsi"/>
          <w:sz w:val="22"/>
          <w:szCs w:val="22"/>
        </w:rPr>
        <w:t>Heather Murphy </w:t>
      </w:r>
      <w:r w:rsidRPr="006A224A">
        <w:rPr>
          <w:rStyle w:val="eop"/>
          <w:rFonts w:asciiTheme="minorHAnsi" w:hAnsiTheme="minorHAnsi" w:cstheme="minorHAnsi"/>
          <w:sz w:val="22"/>
          <w:szCs w:val="22"/>
        </w:rPr>
        <w:t> </w:t>
      </w:r>
      <w:bookmarkStart w:id="0" w:name="_GoBack"/>
      <w:bookmarkEnd w:id="0"/>
    </w:p>
    <w:p w:rsidR="00F46363" w:rsidRPr="006A224A" w:rsidRDefault="00F46363" w:rsidP="00F46363">
      <w:pPr>
        <w:pStyle w:val="paragraph"/>
        <w:numPr>
          <w:ilvl w:val="0"/>
          <w:numId w:val="4"/>
        </w:numPr>
        <w:spacing w:before="0" w:beforeAutospacing="0" w:after="0" w:afterAutospacing="0"/>
        <w:ind w:left="360" w:firstLine="360"/>
        <w:textAlignment w:val="baseline"/>
        <w:rPr>
          <w:rFonts w:asciiTheme="minorHAnsi" w:hAnsiTheme="minorHAnsi" w:cstheme="minorHAnsi"/>
          <w:sz w:val="22"/>
          <w:szCs w:val="22"/>
        </w:rPr>
      </w:pPr>
      <w:r w:rsidRPr="006A224A">
        <w:rPr>
          <w:rStyle w:val="normaltextrun"/>
          <w:rFonts w:asciiTheme="minorHAnsi" w:hAnsiTheme="minorHAnsi" w:cstheme="minorHAnsi"/>
          <w:sz w:val="22"/>
          <w:szCs w:val="22"/>
        </w:rPr>
        <w:t>George Gottschalk </w:t>
      </w:r>
      <w:r w:rsidRPr="006A224A">
        <w:rPr>
          <w:rStyle w:val="eop"/>
          <w:rFonts w:asciiTheme="minorHAnsi" w:hAnsiTheme="minorHAnsi" w:cstheme="minorHAnsi"/>
          <w:sz w:val="22"/>
          <w:szCs w:val="22"/>
        </w:rPr>
        <w:t> </w:t>
      </w:r>
    </w:p>
    <w:p w:rsidR="00F46363" w:rsidRPr="006A224A" w:rsidRDefault="00F46363" w:rsidP="00F46363">
      <w:pPr>
        <w:pStyle w:val="paragraph"/>
        <w:numPr>
          <w:ilvl w:val="0"/>
          <w:numId w:val="4"/>
        </w:numPr>
        <w:spacing w:before="0" w:beforeAutospacing="0" w:after="0" w:afterAutospacing="0"/>
        <w:ind w:left="360" w:firstLine="360"/>
        <w:textAlignment w:val="baseline"/>
        <w:rPr>
          <w:rFonts w:asciiTheme="minorHAnsi" w:hAnsiTheme="minorHAnsi" w:cstheme="minorHAnsi"/>
          <w:sz w:val="22"/>
          <w:szCs w:val="22"/>
        </w:rPr>
      </w:pPr>
      <w:r w:rsidRPr="006A224A">
        <w:rPr>
          <w:rStyle w:val="normaltextrun"/>
          <w:rFonts w:asciiTheme="minorHAnsi" w:hAnsiTheme="minorHAnsi" w:cstheme="minorHAnsi"/>
          <w:sz w:val="22"/>
          <w:szCs w:val="22"/>
        </w:rPr>
        <w:t>Norris Purdy </w:t>
      </w:r>
      <w:r w:rsidRPr="006A224A">
        <w:rPr>
          <w:rStyle w:val="eop"/>
          <w:rFonts w:asciiTheme="minorHAnsi" w:hAnsiTheme="minorHAnsi" w:cstheme="minorHAnsi"/>
          <w:sz w:val="22"/>
          <w:szCs w:val="22"/>
        </w:rPr>
        <w:t> </w:t>
      </w:r>
    </w:p>
    <w:p w:rsidR="00FD3FE7" w:rsidRDefault="00F46363" w:rsidP="00FD3FE7">
      <w:pPr>
        <w:pStyle w:val="paragraph"/>
        <w:numPr>
          <w:ilvl w:val="0"/>
          <w:numId w:val="4"/>
        </w:numPr>
        <w:spacing w:before="0" w:beforeAutospacing="0" w:after="0" w:afterAutospacing="0"/>
        <w:ind w:left="360" w:firstLine="360"/>
        <w:textAlignment w:val="baseline"/>
        <w:rPr>
          <w:rFonts w:asciiTheme="minorHAnsi" w:hAnsiTheme="minorHAnsi" w:cstheme="minorHAnsi"/>
          <w:sz w:val="22"/>
          <w:szCs w:val="22"/>
        </w:rPr>
      </w:pPr>
      <w:r w:rsidRPr="006A224A">
        <w:rPr>
          <w:rStyle w:val="normaltextrun"/>
          <w:rFonts w:asciiTheme="minorHAnsi" w:hAnsiTheme="minorHAnsi" w:cstheme="minorHAnsi"/>
          <w:sz w:val="22"/>
          <w:szCs w:val="22"/>
        </w:rPr>
        <w:t>Jake MacGregor</w:t>
      </w:r>
      <w:r w:rsidRPr="006A224A">
        <w:rPr>
          <w:rStyle w:val="eop"/>
          <w:rFonts w:asciiTheme="minorHAnsi" w:hAnsiTheme="minorHAnsi" w:cstheme="minorHAnsi"/>
          <w:sz w:val="22"/>
          <w:szCs w:val="22"/>
        </w:rPr>
        <w:t> </w:t>
      </w:r>
    </w:p>
    <w:p w:rsidR="00F46363" w:rsidRPr="00FD3FE7" w:rsidRDefault="00F46363" w:rsidP="00FD3FE7">
      <w:pPr>
        <w:pStyle w:val="paragraph"/>
        <w:numPr>
          <w:ilvl w:val="0"/>
          <w:numId w:val="4"/>
        </w:numPr>
        <w:spacing w:before="0" w:beforeAutospacing="0" w:after="0" w:afterAutospacing="0"/>
        <w:ind w:left="360" w:firstLine="360"/>
        <w:textAlignment w:val="baseline"/>
        <w:rPr>
          <w:rFonts w:asciiTheme="minorHAnsi" w:hAnsiTheme="minorHAnsi" w:cstheme="minorHAnsi"/>
          <w:sz w:val="22"/>
          <w:szCs w:val="22"/>
        </w:rPr>
      </w:pPr>
      <w:r w:rsidRPr="00FD3FE7">
        <w:rPr>
          <w:rStyle w:val="normaltextrun"/>
          <w:rFonts w:asciiTheme="minorHAnsi" w:hAnsiTheme="minorHAnsi" w:cstheme="minorHAnsi"/>
          <w:sz w:val="22"/>
          <w:szCs w:val="22"/>
        </w:rPr>
        <w:t>Joe </w:t>
      </w:r>
      <w:r w:rsidRPr="00FD3FE7">
        <w:rPr>
          <w:rStyle w:val="spellingerror"/>
          <w:rFonts w:asciiTheme="minorHAnsi" w:hAnsiTheme="minorHAnsi" w:cstheme="minorHAnsi"/>
          <w:sz w:val="22"/>
          <w:szCs w:val="22"/>
        </w:rPr>
        <w:t>Lenkart</w:t>
      </w:r>
      <w:r w:rsidRPr="00FD3FE7">
        <w:rPr>
          <w:rStyle w:val="normaltextrun"/>
          <w:rFonts w:asciiTheme="minorHAnsi" w:hAnsiTheme="minorHAnsi" w:cstheme="minorHAnsi"/>
          <w:sz w:val="22"/>
          <w:szCs w:val="22"/>
        </w:rPr>
        <w:t> </w:t>
      </w:r>
      <w:r w:rsidRPr="00FD3FE7">
        <w:rPr>
          <w:rStyle w:val="eop"/>
          <w:rFonts w:asciiTheme="minorHAnsi" w:hAnsiTheme="minorHAnsi" w:cstheme="minorHAnsi"/>
          <w:sz w:val="22"/>
          <w:szCs w:val="22"/>
        </w:rPr>
        <w:t> </w:t>
      </w:r>
    </w:p>
    <w:p w:rsidR="00F46363" w:rsidRPr="006A224A" w:rsidRDefault="00F46363" w:rsidP="00F46363">
      <w:pPr>
        <w:pStyle w:val="paragraph"/>
        <w:spacing w:before="0" w:beforeAutospacing="0" w:after="0" w:afterAutospacing="0"/>
        <w:ind w:left="720"/>
        <w:textAlignment w:val="baseline"/>
        <w:rPr>
          <w:rFonts w:asciiTheme="minorHAnsi" w:hAnsiTheme="minorHAnsi" w:cstheme="minorHAnsi"/>
          <w:sz w:val="22"/>
          <w:szCs w:val="22"/>
        </w:rPr>
      </w:pPr>
      <w:r w:rsidRPr="006A224A">
        <w:rPr>
          <w:rStyle w:val="eop"/>
          <w:rFonts w:asciiTheme="minorHAnsi" w:hAnsiTheme="minorHAnsi" w:cstheme="minorHAnsi"/>
          <w:sz w:val="22"/>
          <w:szCs w:val="22"/>
        </w:rPr>
        <w:t> </w:t>
      </w:r>
    </w:p>
    <w:p w:rsidR="00F46363" w:rsidRPr="006A224A" w:rsidRDefault="00F46363" w:rsidP="00F46363">
      <w:pPr>
        <w:pStyle w:val="paragraph"/>
        <w:spacing w:before="0" w:beforeAutospacing="0" w:after="0" w:afterAutospacing="0"/>
        <w:textAlignment w:val="baseline"/>
        <w:rPr>
          <w:rFonts w:asciiTheme="minorHAnsi" w:hAnsiTheme="minorHAnsi" w:cstheme="minorHAnsi"/>
          <w:sz w:val="22"/>
          <w:szCs w:val="22"/>
        </w:rPr>
      </w:pPr>
      <w:r w:rsidRPr="006A224A">
        <w:rPr>
          <w:rStyle w:val="normaltextrun"/>
          <w:rFonts w:asciiTheme="minorHAnsi" w:hAnsiTheme="minorHAnsi" w:cstheme="minorHAnsi"/>
          <w:sz w:val="22"/>
          <w:szCs w:val="22"/>
        </w:rPr>
        <w:t>Missing:</w:t>
      </w:r>
      <w:r w:rsidRPr="006A224A">
        <w:rPr>
          <w:rStyle w:val="eop"/>
          <w:rFonts w:asciiTheme="minorHAnsi" w:hAnsiTheme="minorHAnsi" w:cstheme="minorHAnsi"/>
          <w:sz w:val="22"/>
          <w:szCs w:val="22"/>
        </w:rPr>
        <w:t> </w:t>
      </w:r>
    </w:p>
    <w:p w:rsidR="00F46363" w:rsidRPr="006A224A" w:rsidRDefault="00F46363" w:rsidP="00F46363">
      <w:pPr>
        <w:pStyle w:val="paragraph"/>
        <w:numPr>
          <w:ilvl w:val="0"/>
          <w:numId w:val="5"/>
        </w:numPr>
        <w:spacing w:before="0" w:beforeAutospacing="0" w:after="0" w:afterAutospacing="0"/>
        <w:ind w:left="360" w:firstLine="0"/>
        <w:textAlignment w:val="baseline"/>
        <w:rPr>
          <w:rFonts w:asciiTheme="minorHAnsi" w:hAnsiTheme="minorHAnsi" w:cstheme="minorHAnsi"/>
          <w:sz w:val="22"/>
          <w:szCs w:val="22"/>
        </w:rPr>
      </w:pPr>
      <w:r w:rsidRPr="006A224A">
        <w:rPr>
          <w:rStyle w:val="normaltextrun"/>
          <w:rFonts w:asciiTheme="minorHAnsi" w:hAnsiTheme="minorHAnsi" w:cstheme="minorHAnsi"/>
          <w:sz w:val="22"/>
          <w:szCs w:val="22"/>
        </w:rPr>
        <w:t>None</w:t>
      </w:r>
      <w:r w:rsidRPr="006A224A">
        <w:rPr>
          <w:rStyle w:val="eop"/>
          <w:rFonts w:asciiTheme="minorHAnsi" w:hAnsiTheme="minorHAnsi" w:cstheme="minorHAnsi"/>
          <w:sz w:val="22"/>
          <w:szCs w:val="22"/>
        </w:rPr>
        <w:t> </w:t>
      </w:r>
    </w:p>
    <w:p w:rsidR="00F46363" w:rsidRPr="006A224A" w:rsidRDefault="00F46363" w:rsidP="00F46363">
      <w:pPr>
        <w:pStyle w:val="paragraph"/>
        <w:spacing w:before="0" w:beforeAutospacing="0" w:after="0" w:afterAutospacing="0"/>
        <w:textAlignment w:val="baseline"/>
        <w:rPr>
          <w:rFonts w:asciiTheme="minorHAnsi" w:hAnsiTheme="minorHAnsi" w:cstheme="minorHAnsi"/>
          <w:sz w:val="22"/>
          <w:szCs w:val="22"/>
        </w:rPr>
      </w:pPr>
      <w:r w:rsidRPr="006A224A">
        <w:rPr>
          <w:rStyle w:val="eop"/>
          <w:rFonts w:asciiTheme="minorHAnsi" w:hAnsiTheme="minorHAnsi" w:cstheme="minorHAnsi"/>
          <w:sz w:val="22"/>
          <w:szCs w:val="22"/>
        </w:rPr>
        <w:t> </w:t>
      </w:r>
    </w:p>
    <w:p w:rsidR="00F46363" w:rsidRPr="006A224A" w:rsidRDefault="00F46363" w:rsidP="00F46363">
      <w:pPr>
        <w:pStyle w:val="paragraph"/>
        <w:spacing w:before="0" w:beforeAutospacing="0" w:after="0" w:afterAutospacing="0"/>
        <w:textAlignment w:val="baseline"/>
        <w:rPr>
          <w:rFonts w:asciiTheme="minorHAnsi" w:hAnsiTheme="minorHAnsi" w:cstheme="minorHAnsi"/>
          <w:sz w:val="22"/>
          <w:szCs w:val="22"/>
        </w:rPr>
      </w:pPr>
      <w:r w:rsidRPr="006A224A">
        <w:rPr>
          <w:rStyle w:val="eop"/>
          <w:rFonts w:asciiTheme="minorHAnsi" w:hAnsiTheme="minorHAnsi" w:cstheme="minorHAnsi"/>
          <w:sz w:val="22"/>
          <w:szCs w:val="22"/>
        </w:rPr>
        <w:t> </w:t>
      </w:r>
    </w:p>
    <w:p w:rsidR="00F46363" w:rsidRPr="006A224A" w:rsidRDefault="00F46363" w:rsidP="00F46363">
      <w:pPr>
        <w:pStyle w:val="paragraph"/>
        <w:spacing w:before="0" w:beforeAutospacing="0" w:after="0" w:afterAutospacing="0"/>
        <w:textAlignment w:val="baseline"/>
        <w:rPr>
          <w:rFonts w:asciiTheme="minorHAnsi" w:hAnsiTheme="minorHAnsi" w:cstheme="minorHAnsi"/>
          <w:sz w:val="22"/>
          <w:szCs w:val="22"/>
        </w:rPr>
      </w:pPr>
      <w:r w:rsidRPr="006A224A">
        <w:rPr>
          <w:rStyle w:val="normaltextrun"/>
          <w:rFonts w:asciiTheme="minorHAnsi" w:hAnsiTheme="minorHAnsi" w:cstheme="minorHAnsi"/>
          <w:sz w:val="22"/>
          <w:szCs w:val="22"/>
        </w:rPr>
        <w:t>Agenda</w:t>
      </w:r>
      <w:r w:rsidRPr="006A224A">
        <w:rPr>
          <w:rStyle w:val="eop"/>
          <w:rFonts w:asciiTheme="minorHAnsi" w:hAnsiTheme="minorHAnsi" w:cstheme="minorHAnsi"/>
          <w:sz w:val="22"/>
          <w:szCs w:val="22"/>
        </w:rPr>
        <w:t> </w:t>
      </w:r>
    </w:p>
    <w:p w:rsidR="00F46363" w:rsidRPr="006A224A" w:rsidRDefault="00F46363" w:rsidP="00F46363">
      <w:pPr>
        <w:pStyle w:val="paragraph"/>
        <w:spacing w:before="0" w:beforeAutospacing="0" w:after="0" w:afterAutospacing="0"/>
        <w:textAlignment w:val="baseline"/>
        <w:rPr>
          <w:rFonts w:asciiTheme="minorHAnsi" w:hAnsiTheme="minorHAnsi" w:cstheme="minorHAnsi"/>
          <w:sz w:val="22"/>
          <w:szCs w:val="22"/>
        </w:rPr>
      </w:pPr>
      <w:r w:rsidRPr="006A224A">
        <w:rPr>
          <w:rStyle w:val="eop"/>
          <w:rFonts w:asciiTheme="minorHAnsi" w:hAnsiTheme="minorHAnsi" w:cstheme="minorHAnsi"/>
          <w:sz w:val="22"/>
          <w:szCs w:val="22"/>
        </w:rPr>
        <w:t> </w:t>
      </w:r>
    </w:p>
    <w:p w:rsidR="00F46363" w:rsidRPr="006A224A" w:rsidRDefault="00F46363" w:rsidP="00F46363">
      <w:pPr>
        <w:pStyle w:val="paragraph"/>
        <w:numPr>
          <w:ilvl w:val="0"/>
          <w:numId w:val="6"/>
        </w:numPr>
        <w:spacing w:before="0" w:beforeAutospacing="0" w:after="0" w:afterAutospacing="0"/>
        <w:ind w:left="360" w:firstLine="0"/>
        <w:textAlignment w:val="baseline"/>
        <w:rPr>
          <w:rStyle w:val="eop"/>
          <w:rFonts w:asciiTheme="minorHAnsi" w:hAnsiTheme="minorHAnsi" w:cstheme="minorHAnsi"/>
          <w:sz w:val="22"/>
          <w:szCs w:val="22"/>
        </w:rPr>
      </w:pPr>
      <w:r w:rsidRPr="006A224A">
        <w:rPr>
          <w:rStyle w:val="normaltextrun"/>
          <w:rFonts w:asciiTheme="minorHAnsi" w:hAnsiTheme="minorHAnsi" w:cstheme="minorHAnsi"/>
          <w:sz w:val="22"/>
          <w:szCs w:val="22"/>
        </w:rPr>
        <w:t>Starting off</w:t>
      </w:r>
      <w:r w:rsidRPr="006A224A">
        <w:rPr>
          <w:rStyle w:val="eop"/>
          <w:rFonts w:asciiTheme="minorHAnsi" w:hAnsiTheme="minorHAnsi" w:cstheme="minorHAnsi"/>
          <w:sz w:val="22"/>
          <w:szCs w:val="22"/>
        </w:rPr>
        <w:t> </w:t>
      </w:r>
    </w:p>
    <w:p w:rsidR="00F46363" w:rsidRPr="006A224A" w:rsidRDefault="00F46363" w:rsidP="00F46363">
      <w:pPr>
        <w:pStyle w:val="paragraph"/>
        <w:numPr>
          <w:ilvl w:val="1"/>
          <w:numId w:val="6"/>
        </w:numPr>
        <w:spacing w:before="0" w:beforeAutospacing="0" w:after="0" w:afterAutospacing="0"/>
        <w:textAlignment w:val="baseline"/>
        <w:rPr>
          <w:rStyle w:val="eop"/>
          <w:rFonts w:asciiTheme="minorHAnsi" w:hAnsiTheme="minorHAnsi" w:cstheme="minorHAnsi"/>
          <w:sz w:val="22"/>
          <w:szCs w:val="22"/>
        </w:rPr>
      </w:pPr>
      <w:r w:rsidRPr="006A224A">
        <w:rPr>
          <w:rStyle w:val="eop"/>
          <w:rFonts w:asciiTheme="minorHAnsi" w:hAnsiTheme="minorHAnsi" w:cstheme="minorHAnsi"/>
          <w:sz w:val="22"/>
          <w:szCs w:val="22"/>
        </w:rPr>
        <w:t>Joe thanked the task force members for the helpful feedback from last meeting about the initial teams.  Some members reached out by email to provide further ideas and suggestions, which was welcome</w:t>
      </w:r>
    </w:p>
    <w:p w:rsidR="00F46363" w:rsidRPr="006A224A" w:rsidRDefault="00F46363" w:rsidP="00F46363">
      <w:pPr>
        <w:pStyle w:val="paragraph"/>
        <w:numPr>
          <w:ilvl w:val="1"/>
          <w:numId w:val="6"/>
        </w:numPr>
        <w:spacing w:before="0" w:beforeAutospacing="0" w:after="0" w:afterAutospacing="0"/>
        <w:textAlignment w:val="baseline"/>
        <w:rPr>
          <w:rStyle w:val="eop"/>
          <w:rFonts w:asciiTheme="minorHAnsi" w:hAnsiTheme="minorHAnsi" w:cstheme="minorHAnsi"/>
          <w:sz w:val="22"/>
          <w:szCs w:val="22"/>
        </w:rPr>
      </w:pPr>
      <w:r w:rsidRPr="006A224A">
        <w:rPr>
          <w:rStyle w:val="eop"/>
          <w:rFonts w:asciiTheme="minorHAnsi" w:hAnsiTheme="minorHAnsi" w:cstheme="minorHAnsi"/>
          <w:sz w:val="22"/>
          <w:szCs w:val="22"/>
        </w:rPr>
        <w:t>Jessica affirmed Joe’s comments and briefly described the agenda</w:t>
      </w:r>
    </w:p>
    <w:p w:rsidR="00F46363" w:rsidRPr="006A224A" w:rsidRDefault="00F46363" w:rsidP="00F46363">
      <w:pPr>
        <w:pStyle w:val="paragraph"/>
        <w:spacing w:before="0" w:beforeAutospacing="0" w:after="0" w:afterAutospacing="0"/>
        <w:ind w:left="1440"/>
        <w:textAlignment w:val="baseline"/>
        <w:rPr>
          <w:rStyle w:val="eop"/>
          <w:rFonts w:asciiTheme="minorHAnsi" w:hAnsiTheme="minorHAnsi" w:cstheme="minorHAnsi"/>
          <w:sz w:val="22"/>
          <w:szCs w:val="22"/>
        </w:rPr>
      </w:pPr>
    </w:p>
    <w:p w:rsidR="00F46363" w:rsidRPr="006A224A" w:rsidRDefault="00F46363" w:rsidP="00F46363">
      <w:pPr>
        <w:pStyle w:val="paragraph"/>
        <w:numPr>
          <w:ilvl w:val="0"/>
          <w:numId w:val="6"/>
        </w:numPr>
        <w:spacing w:before="0" w:beforeAutospacing="0" w:after="0" w:afterAutospacing="0"/>
        <w:textAlignment w:val="baseline"/>
        <w:rPr>
          <w:rStyle w:val="eop"/>
          <w:rFonts w:asciiTheme="minorHAnsi" w:hAnsiTheme="minorHAnsi" w:cstheme="minorHAnsi"/>
          <w:sz w:val="22"/>
          <w:szCs w:val="22"/>
        </w:rPr>
      </w:pPr>
      <w:r w:rsidRPr="006A224A">
        <w:rPr>
          <w:rStyle w:val="eop"/>
          <w:rFonts w:asciiTheme="minorHAnsi" w:hAnsiTheme="minorHAnsi" w:cstheme="minorHAnsi"/>
          <w:sz w:val="22"/>
          <w:szCs w:val="22"/>
        </w:rPr>
        <w:t>Shared Agreements</w:t>
      </w:r>
    </w:p>
    <w:p w:rsidR="00F46363" w:rsidRPr="006A224A" w:rsidRDefault="00F46363" w:rsidP="00F46363">
      <w:pPr>
        <w:pStyle w:val="paragraph"/>
        <w:numPr>
          <w:ilvl w:val="1"/>
          <w:numId w:val="6"/>
        </w:numPr>
        <w:spacing w:before="0" w:beforeAutospacing="0" w:after="0" w:afterAutospacing="0"/>
        <w:textAlignment w:val="baseline"/>
        <w:rPr>
          <w:rStyle w:val="eop"/>
          <w:rFonts w:asciiTheme="minorHAnsi" w:hAnsiTheme="minorHAnsi" w:cstheme="minorHAnsi"/>
          <w:sz w:val="22"/>
          <w:szCs w:val="22"/>
        </w:rPr>
      </w:pPr>
      <w:r w:rsidRPr="006A224A">
        <w:rPr>
          <w:rStyle w:val="eop"/>
          <w:rFonts w:asciiTheme="minorHAnsi" w:hAnsiTheme="minorHAnsi" w:cstheme="minorHAnsi"/>
          <w:sz w:val="22"/>
          <w:szCs w:val="22"/>
        </w:rPr>
        <w:t>Jake  designated to write down the shared agreements, selected old fashioned flip charts after brief discussion</w:t>
      </w:r>
    </w:p>
    <w:p w:rsidR="00F46363" w:rsidRPr="006A224A" w:rsidRDefault="00F46363" w:rsidP="00F46363">
      <w:pPr>
        <w:pStyle w:val="paragraph"/>
        <w:numPr>
          <w:ilvl w:val="1"/>
          <w:numId w:val="6"/>
        </w:numPr>
        <w:spacing w:before="0" w:beforeAutospacing="0" w:after="0" w:afterAutospacing="0"/>
        <w:textAlignment w:val="baseline"/>
        <w:rPr>
          <w:rStyle w:val="eop"/>
          <w:rFonts w:asciiTheme="minorHAnsi" w:hAnsiTheme="minorHAnsi" w:cstheme="minorHAnsi"/>
          <w:sz w:val="22"/>
          <w:szCs w:val="22"/>
        </w:rPr>
      </w:pPr>
      <w:r w:rsidRPr="006A224A">
        <w:rPr>
          <w:rStyle w:val="eop"/>
          <w:rFonts w:asciiTheme="minorHAnsi" w:hAnsiTheme="minorHAnsi" w:cstheme="minorHAnsi"/>
          <w:sz w:val="22"/>
          <w:szCs w:val="22"/>
        </w:rPr>
        <w:t>Group brainstormed and discussed shared agreements</w:t>
      </w:r>
    </w:p>
    <w:p w:rsidR="00F46363" w:rsidRPr="006A224A" w:rsidRDefault="00F46363" w:rsidP="00F46363">
      <w:pPr>
        <w:pStyle w:val="paragraph"/>
        <w:spacing w:before="0" w:beforeAutospacing="0" w:after="0" w:afterAutospacing="0"/>
        <w:ind w:left="720"/>
        <w:textAlignment w:val="baseline"/>
        <w:rPr>
          <w:rStyle w:val="eop"/>
          <w:rFonts w:asciiTheme="minorHAnsi" w:hAnsiTheme="minorHAnsi" w:cstheme="minorHAnsi"/>
          <w:sz w:val="22"/>
          <w:szCs w:val="22"/>
        </w:rPr>
      </w:pPr>
      <w:r w:rsidRPr="006A224A">
        <w:rPr>
          <w:rFonts w:asciiTheme="minorHAnsi" w:hAnsiTheme="minorHAnsi" w:cstheme="minorHAnsi"/>
          <w:noProof/>
          <w:color w:val="000000"/>
          <w:sz w:val="22"/>
          <w:szCs w:val="22"/>
          <w:bdr w:val="none" w:sz="0" w:space="0" w:color="auto" w:frame="1"/>
        </w:rPr>
        <w:drawing>
          <wp:inline distT="0" distB="0" distL="0" distR="0">
            <wp:extent cx="4687594" cy="1990725"/>
            <wp:effectExtent l="0" t="0" r="0" b="0"/>
            <wp:docPr id="1" name="Picture 1" descr="https://lh6.googleusercontent.com/h45BoY5iCL4RcR-5sjRISYIR1-S3nJkPA2gOcuaUc9jpAHu9QRG544olCMWStHZMp4PO2Ej90EEaoMU8xVQgTP81aWYO6KJG3_ggk8FeUlzjpwmE5FZrSvtTb7mDphU7Iaj1-ah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6.googleusercontent.com/h45BoY5iCL4RcR-5sjRISYIR1-S3nJkPA2gOcuaUc9jpAHu9QRG544olCMWStHZMp4PO2Ej90EEaoMU8xVQgTP81aWYO6KJG3_ggk8FeUlzjpwmE5FZrSvtTb7mDphU7Iaj1-ahm"/>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693636" cy="1993291"/>
                    </a:xfrm>
                    <a:prstGeom prst="rect">
                      <a:avLst/>
                    </a:prstGeom>
                    <a:noFill/>
                    <a:ln>
                      <a:noFill/>
                    </a:ln>
                  </pic:spPr>
                </pic:pic>
              </a:graphicData>
            </a:graphic>
          </wp:inline>
        </w:drawing>
      </w:r>
    </w:p>
    <w:p w:rsidR="00F46363" w:rsidRPr="006A224A" w:rsidRDefault="00F46363" w:rsidP="00F46363">
      <w:pPr>
        <w:pStyle w:val="paragraph"/>
        <w:numPr>
          <w:ilvl w:val="1"/>
          <w:numId w:val="6"/>
        </w:numPr>
        <w:spacing w:before="0" w:beforeAutospacing="0" w:after="0" w:afterAutospacing="0"/>
        <w:textAlignment w:val="baseline"/>
        <w:rPr>
          <w:rStyle w:val="eop"/>
          <w:rFonts w:asciiTheme="minorHAnsi" w:hAnsiTheme="minorHAnsi" w:cstheme="minorHAnsi"/>
          <w:sz w:val="22"/>
          <w:szCs w:val="22"/>
          <w:highlight w:val="yellow"/>
        </w:rPr>
      </w:pPr>
      <w:r w:rsidRPr="006A224A">
        <w:rPr>
          <w:rStyle w:val="eop"/>
          <w:rFonts w:asciiTheme="minorHAnsi" w:hAnsiTheme="minorHAnsi" w:cstheme="minorHAnsi"/>
          <w:sz w:val="22"/>
          <w:szCs w:val="22"/>
        </w:rPr>
        <w:lastRenderedPageBreak/>
        <w:t xml:space="preserve">Jake transferred Shared Agreements to Google Doc so everyone can further refine and improve.  </w:t>
      </w:r>
      <w:r w:rsidRPr="006A224A">
        <w:rPr>
          <w:rStyle w:val="eop"/>
          <w:rFonts w:asciiTheme="minorHAnsi" w:hAnsiTheme="minorHAnsi" w:cstheme="minorHAnsi"/>
          <w:sz w:val="22"/>
          <w:szCs w:val="22"/>
          <w:highlight w:val="yellow"/>
        </w:rPr>
        <w:t xml:space="preserve">Please review and edit the Shared Agreements here: </w:t>
      </w:r>
      <w:hyperlink r:id="rId6" w:history="1">
        <w:r w:rsidRPr="006A224A">
          <w:rPr>
            <w:rStyle w:val="Hyperlink"/>
            <w:rFonts w:asciiTheme="minorHAnsi" w:hAnsiTheme="minorHAnsi" w:cstheme="minorHAnsi"/>
            <w:sz w:val="22"/>
            <w:szCs w:val="22"/>
            <w:highlight w:val="yellow"/>
          </w:rPr>
          <w:t>https://docs.google.com/document/d/1ypSw75LoO0LOBFYF5-jZ7_4dQc4AFQx7yEAyrNsUmEk/edit?usp=sharing</w:t>
        </w:r>
      </w:hyperlink>
    </w:p>
    <w:p w:rsidR="00F46363" w:rsidRPr="006A224A" w:rsidRDefault="00F46363" w:rsidP="00F46363">
      <w:pPr>
        <w:pStyle w:val="paragraph"/>
        <w:spacing w:before="0" w:beforeAutospacing="0" w:after="0" w:afterAutospacing="0"/>
        <w:ind w:left="720"/>
        <w:textAlignment w:val="baseline"/>
        <w:rPr>
          <w:rStyle w:val="eop"/>
          <w:rFonts w:asciiTheme="minorHAnsi" w:hAnsiTheme="minorHAnsi" w:cstheme="minorHAnsi"/>
          <w:sz w:val="22"/>
          <w:szCs w:val="22"/>
        </w:rPr>
      </w:pPr>
    </w:p>
    <w:p w:rsidR="00F46363" w:rsidRPr="006A224A" w:rsidRDefault="00F46363" w:rsidP="00F46363">
      <w:pPr>
        <w:pStyle w:val="paragraph"/>
        <w:numPr>
          <w:ilvl w:val="0"/>
          <w:numId w:val="6"/>
        </w:numPr>
        <w:spacing w:before="0" w:beforeAutospacing="0" w:after="0" w:afterAutospacing="0"/>
        <w:textAlignment w:val="baseline"/>
        <w:rPr>
          <w:rFonts w:asciiTheme="minorHAnsi" w:hAnsiTheme="minorHAnsi" w:cstheme="minorHAnsi"/>
          <w:sz w:val="22"/>
          <w:szCs w:val="22"/>
        </w:rPr>
      </w:pPr>
      <w:r w:rsidRPr="006A224A">
        <w:rPr>
          <w:rFonts w:asciiTheme="minorHAnsi" w:hAnsiTheme="minorHAnsi" w:cstheme="minorHAnsi"/>
          <w:sz w:val="22"/>
          <w:szCs w:val="22"/>
        </w:rPr>
        <w:t>Forming teams</w:t>
      </w:r>
    </w:p>
    <w:p w:rsidR="00F46363" w:rsidRPr="006A224A" w:rsidRDefault="0007730C" w:rsidP="00F46363">
      <w:pPr>
        <w:pStyle w:val="paragraph"/>
        <w:numPr>
          <w:ilvl w:val="1"/>
          <w:numId w:val="6"/>
        </w:numPr>
        <w:spacing w:before="0" w:beforeAutospacing="0" w:after="0" w:afterAutospacing="0"/>
        <w:textAlignment w:val="baseline"/>
        <w:rPr>
          <w:rFonts w:asciiTheme="minorHAnsi" w:hAnsiTheme="minorHAnsi" w:cstheme="minorHAnsi"/>
          <w:sz w:val="22"/>
          <w:szCs w:val="22"/>
        </w:rPr>
      </w:pPr>
      <w:r>
        <w:rPr>
          <w:rFonts w:asciiTheme="minorHAnsi" w:hAnsiTheme="minorHAnsi" w:cstheme="minorHAnsi"/>
          <w:sz w:val="22"/>
          <w:szCs w:val="22"/>
        </w:rPr>
        <w:t xml:space="preserve">Joe: </w:t>
      </w:r>
      <w:r w:rsidR="00F46363" w:rsidRPr="006A224A">
        <w:rPr>
          <w:rFonts w:asciiTheme="minorHAnsi" w:hAnsiTheme="minorHAnsi" w:cstheme="minorHAnsi"/>
          <w:sz w:val="22"/>
          <w:szCs w:val="22"/>
        </w:rPr>
        <w:t xml:space="preserve">saw several themes from comments and suggestions members offered on the </w:t>
      </w:r>
      <w:hyperlink r:id="rId7" w:history="1">
        <w:r w:rsidR="00F46363" w:rsidRPr="006A224A">
          <w:rPr>
            <w:rStyle w:val="Hyperlink"/>
            <w:rFonts w:asciiTheme="minorHAnsi" w:hAnsiTheme="minorHAnsi" w:cstheme="minorHAnsi"/>
            <w:sz w:val="22"/>
            <w:szCs w:val="22"/>
          </w:rPr>
          <w:t>Box document</w:t>
        </w:r>
      </w:hyperlink>
      <w:r w:rsidR="00F46363" w:rsidRPr="006A224A">
        <w:rPr>
          <w:rFonts w:asciiTheme="minorHAnsi" w:hAnsiTheme="minorHAnsi" w:cstheme="minorHAnsi"/>
          <w:sz w:val="22"/>
          <w:szCs w:val="22"/>
        </w:rPr>
        <w:t xml:space="preserve"> about forming teams, which were</w:t>
      </w:r>
    </w:p>
    <w:p w:rsidR="00F46363" w:rsidRPr="006A224A" w:rsidRDefault="00F46363" w:rsidP="00F46363">
      <w:pPr>
        <w:pStyle w:val="paragraph"/>
        <w:numPr>
          <w:ilvl w:val="2"/>
          <w:numId w:val="6"/>
        </w:numPr>
        <w:spacing w:before="0" w:beforeAutospacing="0" w:after="0" w:afterAutospacing="0"/>
        <w:textAlignment w:val="baseline"/>
        <w:rPr>
          <w:rFonts w:asciiTheme="minorHAnsi" w:hAnsiTheme="minorHAnsi" w:cstheme="minorHAnsi"/>
          <w:sz w:val="22"/>
          <w:szCs w:val="22"/>
        </w:rPr>
      </w:pPr>
      <w:r w:rsidRPr="006A224A">
        <w:rPr>
          <w:rFonts w:asciiTheme="minorHAnsi" w:hAnsiTheme="minorHAnsi" w:cstheme="minorHAnsi"/>
          <w:sz w:val="22"/>
          <w:szCs w:val="22"/>
        </w:rPr>
        <w:t>Communication</w:t>
      </w:r>
    </w:p>
    <w:p w:rsidR="00F46363" w:rsidRPr="006A224A" w:rsidRDefault="00F46363" w:rsidP="00F46363">
      <w:pPr>
        <w:pStyle w:val="paragraph"/>
        <w:numPr>
          <w:ilvl w:val="2"/>
          <w:numId w:val="6"/>
        </w:numPr>
        <w:spacing w:before="0" w:beforeAutospacing="0" w:after="0" w:afterAutospacing="0"/>
        <w:textAlignment w:val="baseline"/>
        <w:rPr>
          <w:rFonts w:asciiTheme="minorHAnsi" w:hAnsiTheme="minorHAnsi" w:cstheme="minorHAnsi"/>
          <w:sz w:val="22"/>
          <w:szCs w:val="22"/>
        </w:rPr>
      </w:pPr>
      <w:r w:rsidRPr="006A224A">
        <w:rPr>
          <w:rFonts w:asciiTheme="minorHAnsi" w:hAnsiTheme="minorHAnsi" w:cstheme="minorHAnsi"/>
          <w:sz w:val="22"/>
          <w:szCs w:val="22"/>
        </w:rPr>
        <w:t>Assessment</w:t>
      </w:r>
    </w:p>
    <w:p w:rsidR="00F46363" w:rsidRPr="006A224A" w:rsidRDefault="00F46363" w:rsidP="00F46363">
      <w:pPr>
        <w:pStyle w:val="paragraph"/>
        <w:numPr>
          <w:ilvl w:val="2"/>
          <w:numId w:val="6"/>
        </w:numPr>
        <w:spacing w:before="0" w:beforeAutospacing="0" w:after="0" w:afterAutospacing="0"/>
        <w:textAlignment w:val="baseline"/>
        <w:rPr>
          <w:rFonts w:asciiTheme="minorHAnsi" w:hAnsiTheme="minorHAnsi" w:cstheme="minorHAnsi"/>
          <w:sz w:val="22"/>
          <w:szCs w:val="22"/>
        </w:rPr>
      </w:pPr>
      <w:r w:rsidRPr="006A224A">
        <w:rPr>
          <w:rFonts w:asciiTheme="minorHAnsi" w:hAnsiTheme="minorHAnsi" w:cstheme="minorHAnsi"/>
          <w:sz w:val="22"/>
          <w:szCs w:val="22"/>
        </w:rPr>
        <w:t>Consultancy</w:t>
      </w:r>
    </w:p>
    <w:p w:rsidR="00F46363" w:rsidRPr="006A224A" w:rsidRDefault="00F46363" w:rsidP="00F46363">
      <w:pPr>
        <w:pStyle w:val="paragraph"/>
        <w:numPr>
          <w:ilvl w:val="2"/>
          <w:numId w:val="6"/>
        </w:numPr>
        <w:spacing w:before="0" w:beforeAutospacing="0" w:after="0" w:afterAutospacing="0"/>
        <w:textAlignment w:val="baseline"/>
        <w:rPr>
          <w:rFonts w:asciiTheme="minorHAnsi" w:hAnsiTheme="minorHAnsi" w:cstheme="minorHAnsi"/>
          <w:sz w:val="22"/>
          <w:szCs w:val="22"/>
        </w:rPr>
      </w:pPr>
      <w:r w:rsidRPr="006A224A">
        <w:rPr>
          <w:rFonts w:asciiTheme="minorHAnsi" w:hAnsiTheme="minorHAnsi" w:cstheme="minorHAnsi"/>
          <w:sz w:val="22"/>
          <w:szCs w:val="22"/>
        </w:rPr>
        <w:t>DEIA definition and mission</w:t>
      </w:r>
    </w:p>
    <w:p w:rsidR="00F46363" w:rsidRPr="006A224A" w:rsidRDefault="00F46363" w:rsidP="00F46363">
      <w:pPr>
        <w:pStyle w:val="paragraph"/>
        <w:numPr>
          <w:ilvl w:val="2"/>
          <w:numId w:val="6"/>
        </w:numPr>
        <w:spacing w:before="0" w:beforeAutospacing="0" w:after="0" w:afterAutospacing="0"/>
        <w:textAlignment w:val="baseline"/>
        <w:rPr>
          <w:rFonts w:asciiTheme="minorHAnsi" w:hAnsiTheme="minorHAnsi" w:cstheme="minorHAnsi"/>
          <w:sz w:val="22"/>
          <w:szCs w:val="22"/>
        </w:rPr>
      </w:pPr>
      <w:r w:rsidRPr="006A224A">
        <w:rPr>
          <w:rFonts w:asciiTheme="minorHAnsi" w:hAnsiTheme="minorHAnsi" w:cstheme="minorHAnsi"/>
          <w:sz w:val="22"/>
          <w:szCs w:val="22"/>
        </w:rPr>
        <w:t>Change management</w:t>
      </w:r>
    </w:p>
    <w:p w:rsidR="006A224A" w:rsidRDefault="00F46363" w:rsidP="006A224A">
      <w:pPr>
        <w:pStyle w:val="paragraph"/>
        <w:numPr>
          <w:ilvl w:val="1"/>
          <w:numId w:val="6"/>
        </w:numPr>
        <w:spacing w:before="0" w:beforeAutospacing="0" w:after="0" w:afterAutospacing="0"/>
        <w:textAlignment w:val="baseline"/>
        <w:rPr>
          <w:rFonts w:asciiTheme="minorHAnsi" w:hAnsiTheme="minorHAnsi" w:cstheme="minorHAnsi"/>
          <w:sz w:val="22"/>
          <w:szCs w:val="22"/>
        </w:rPr>
      </w:pPr>
      <w:r w:rsidRPr="006A224A">
        <w:rPr>
          <w:rFonts w:asciiTheme="minorHAnsi" w:hAnsiTheme="minorHAnsi" w:cstheme="minorHAnsi"/>
          <w:sz w:val="22"/>
          <w:szCs w:val="22"/>
        </w:rPr>
        <w:t>Jen</w:t>
      </w:r>
      <w:r w:rsidR="0007730C">
        <w:rPr>
          <w:rFonts w:asciiTheme="minorHAnsi" w:hAnsiTheme="minorHAnsi" w:cstheme="minorHAnsi"/>
          <w:sz w:val="22"/>
          <w:szCs w:val="22"/>
        </w:rPr>
        <w:t>:</w:t>
      </w:r>
      <w:r w:rsidRPr="006A224A">
        <w:rPr>
          <w:rFonts w:asciiTheme="minorHAnsi" w:hAnsiTheme="minorHAnsi" w:cstheme="minorHAnsi"/>
          <w:sz w:val="22"/>
          <w:szCs w:val="22"/>
        </w:rPr>
        <w:t xml:space="preserve"> asked in regards to assessment, are we assessing the task force </w:t>
      </w:r>
      <w:r w:rsidR="006A224A">
        <w:rPr>
          <w:rFonts w:asciiTheme="minorHAnsi" w:hAnsiTheme="minorHAnsi" w:cstheme="minorHAnsi"/>
          <w:sz w:val="22"/>
          <w:szCs w:val="22"/>
        </w:rPr>
        <w:t xml:space="preserve">(TF) </w:t>
      </w:r>
      <w:r w:rsidRPr="006A224A">
        <w:rPr>
          <w:rFonts w:asciiTheme="minorHAnsi" w:hAnsiTheme="minorHAnsi" w:cstheme="minorHAnsi"/>
          <w:sz w:val="22"/>
          <w:szCs w:val="22"/>
        </w:rPr>
        <w:t>itself?  Jen prefers either to not do assessment or to assess the entire DEIA piece</w:t>
      </w:r>
    </w:p>
    <w:p w:rsidR="006A224A" w:rsidRPr="006A224A" w:rsidRDefault="0007730C" w:rsidP="006A224A">
      <w:pPr>
        <w:pStyle w:val="paragraph"/>
        <w:numPr>
          <w:ilvl w:val="1"/>
          <w:numId w:val="6"/>
        </w:numPr>
        <w:spacing w:before="0" w:beforeAutospacing="0" w:after="0" w:afterAutospacing="0"/>
        <w:textAlignment w:val="baseline"/>
        <w:rPr>
          <w:rFonts w:asciiTheme="minorHAnsi" w:hAnsiTheme="minorHAnsi" w:cstheme="minorHAnsi"/>
          <w:sz w:val="22"/>
          <w:szCs w:val="22"/>
        </w:rPr>
      </w:pPr>
      <w:r>
        <w:rPr>
          <w:rFonts w:asciiTheme="minorHAnsi" w:hAnsiTheme="minorHAnsi" w:cstheme="minorHAnsi"/>
          <w:color w:val="000000"/>
          <w:sz w:val="22"/>
          <w:szCs w:val="22"/>
        </w:rPr>
        <w:t xml:space="preserve">JJ: </w:t>
      </w:r>
      <w:r w:rsidR="00F46363" w:rsidRPr="006A224A">
        <w:rPr>
          <w:rFonts w:asciiTheme="minorHAnsi" w:hAnsiTheme="minorHAnsi" w:cstheme="minorHAnsi"/>
          <w:color w:val="000000"/>
          <w:sz w:val="22"/>
          <w:szCs w:val="22"/>
        </w:rPr>
        <w:t>we may need</w:t>
      </w:r>
      <w:r w:rsidR="006A224A">
        <w:rPr>
          <w:rFonts w:asciiTheme="minorHAnsi" w:hAnsiTheme="minorHAnsi" w:cstheme="minorHAnsi"/>
          <w:color w:val="000000"/>
          <w:sz w:val="22"/>
          <w:szCs w:val="22"/>
        </w:rPr>
        <w:t xml:space="preserve"> assessment in order to </w:t>
      </w:r>
      <w:r w:rsidR="00F46363" w:rsidRPr="006A224A">
        <w:rPr>
          <w:rFonts w:asciiTheme="minorHAnsi" w:hAnsiTheme="minorHAnsi" w:cstheme="minorHAnsi"/>
          <w:color w:val="000000"/>
          <w:sz w:val="22"/>
          <w:szCs w:val="22"/>
        </w:rPr>
        <w:t xml:space="preserve">be transparent about the work </w:t>
      </w:r>
      <w:r w:rsidR="006A224A">
        <w:rPr>
          <w:rFonts w:asciiTheme="minorHAnsi" w:hAnsiTheme="minorHAnsi" w:cstheme="minorHAnsi"/>
          <w:color w:val="000000"/>
          <w:sz w:val="22"/>
          <w:szCs w:val="22"/>
        </w:rPr>
        <w:t>that the TF is</w:t>
      </w:r>
      <w:r w:rsidR="00F46363" w:rsidRPr="006A224A">
        <w:rPr>
          <w:rFonts w:asciiTheme="minorHAnsi" w:hAnsiTheme="minorHAnsi" w:cstheme="minorHAnsi"/>
          <w:color w:val="000000"/>
          <w:sz w:val="22"/>
          <w:szCs w:val="22"/>
        </w:rPr>
        <w:t xml:space="preserve"> doing </w:t>
      </w:r>
    </w:p>
    <w:p w:rsidR="0007730C" w:rsidRPr="0007730C" w:rsidRDefault="00F46363" w:rsidP="0007730C">
      <w:pPr>
        <w:pStyle w:val="paragraph"/>
        <w:numPr>
          <w:ilvl w:val="1"/>
          <w:numId w:val="6"/>
        </w:numPr>
        <w:spacing w:before="0" w:beforeAutospacing="0" w:after="0" w:afterAutospacing="0"/>
        <w:textAlignment w:val="baseline"/>
        <w:rPr>
          <w:rFonts w:asciiTheme="minorHAnsi" w:hAnsiTheme="minorHAnsi" w:cstheme="minorHAnsi"/>
          <w:sz w:val="22"/>
          <w:szCs w:val="22"/>
        </w:rPr>
      </w:pPr>
      <w:r w:rsidRPr="006A224A">
        <w:rPr>
          <w:rFonts w:asciiTheme="minorHAnsi" w:hAnsiTheme="minorHAnsi" w:cstheme="minorHAnsi"/>
          <w:color w:val="000000"/>
          <w:sz w:val="22"/>
          <w:szCs w:val="22"/>
        </w:rPr>
        <w:t>Francisco</w:t>
      </w:r>
      <w:r w:rsidR="0007730C">
        <w:rPr>
          <w:rFonts w:asciiTheme="minorHAnsi" w:hAnsiTheme="minorHAnsi" w:cstheme="minorHAnsi"/>
          <w:color w:val="000000"/>
          <w:sz w:val="22"/>
          <w:szCs w:val="22"/>
        </w:rPr>
        <w:t>: sought clarity on how we’re defining assessment, i.e.</w:t>
      </w:r>
      <w:r w:rsidR="006A224A">
        <w:rPr>
          <w:rFonts w:asciiTheme="minorHAnsi" w:hAnsiTheme="minorHAnsi" w:cstheme="minorHAnsi"/>
          <w:color w:val="000000"/>
          <w:sz w:val="22"/>
          <w:szCs w:val="22"/>
        </w:rPr>
        <w:t xml:space="preserve">, what does </w:t>
      </w:r>
      <w:r w:rsidR="0007730C">
        <w:rPr>
          <w:rFonts w:asciiTheme="minorHAnsi" w:hAnsiTheme="minorHAnsi" w:cstheme="minorHAnsi"/>
          <w:color w:val="000000"/>
          <w:sz w:val="22"/>
          <w:szCs w:val="22"/>
        </w:rPr>
        <w:t>‘</w:t>
      </w:r>
      <w:r w:rsidR="006A224A">
        <w:rPr>
          <w:rFonts w:asciiTheme="minorHAnsi" w:hAnsiTheme="minorHAnsi" w:cstheme="minorHAnsi"/>
          <w:color w:val="000000"/>
          <w:sz w:val="22"/>
          <w:szCs w:val="22"/>
        </w:rPr>
        <w:t>assessment</w:t>
      </w:r>
      <w:r w:rsidR="0007730C">
        <w:rPr>
          <w:rFonts w:asciiTheme="minorHAnsi" w:hAnsiTheme="minorHAnsi" w:cstheme="minorHAnsi"/>
          <w:color w:val="000000"/>
          <w:sz w:val="22"/>
          <w:szCs w:val="22"/>
        </w:rPr>
        <w:t>’</w:t>
      </w:r>
      <w:r w:rsidR="006A224A">
        <w:rPr>
          <w:rFonts w:asciiTheme="minorHAnsi" w:hAnsiTheme="minorHAnsi" w:cstheme="minorHAnsi"/>
          <w:color w:val="000000"/>
          <w:sz w:val="22"/>
          <w:szCs w:val="22"/>
        </w:rPr>
        <w:t xml:space="preserve"> MEAN?</w:t>
      </w:r>
    </w:p>
    <w:p w:rsidR="0007730C" w:rsidRPr="0007730C" w:rsidRDefault="00F46363" w:rsidP="0007730C">
      <w:pPr>
        <w:pStyle w:val="paragraph"/>
        <w:numPr>
          <w:ilvl w:val="1"/>
          <w:numId w:val="6"/>
        </w:numPr>
        <w:spacing w:before="0" w:beforeAutospacing="0" w:after="0" w:afterAutospacing="0"/>
        <w:textAlignment w:val="baseline"/>
        <w:rPr>
          <w:rFonts w:asciiTheme="minorHAnsi" w:hAnsiTheme="minorHAnsi" w:cstheme="minorHAnsi"/>
          <w:sz w:val="22"/>
          <w:szCs w:val="22"/>
        </w:rPr>
      </w:pPr>
      <w:r w:rsidRPr="0007730C">
        <w:rPr>
          <w:rFonts w:asciiTheme="minorHAnsi" w:hAnsiTheme="minorHAnsi" w:cstheme="minorHAnsi"/>
          <w:color w:val="000000"/>
          <w:sz w:val="22"/>
          <w:szCs w:val="22"/>
        </w:rPr>
        <w:t>Jessica</w:t>
      </w:r>
      <w:r w:rsidR="0007730C">
        <w:rPr>
          <w:rFonts w:asciiTheme="minorHAnsi" w:hAnsiTheme="minorHAnsi" w:cstheme="minorHAnsi"/>
          <w:color w:val="000000"/>
          <w:sz w:val="22"/>
          <w:szCs w:val="22"/>
        </w:rPr>
        <w:t>:</w:t>
      </w:r>
      <w:r w:rsidRPr="0007730C">
        <w:rPr>
          <w:rFonts w:asciiTheme="minorHAnsi" w:hAnsiTheme="minorHAnsi" w:cstheme="minorHAnsi"/>
          <w:color w:val="000000"/>
          <w:sz w:val="22"/>
          <w:szCs w:val="22"/>
        </w:rPr>
        <w:t xml:space="preserve"> agreed and said it might be more about </w:t>
      </w:r>
      <w:r w:rsidR="0007730C">
        <w:rPr>
          <w:rFonts w:asciiTheme="minorHAnsi" w:hAnsiTheme="minorHAnsi" w:cstheme="minorHAnsi"/>
          <w:color w:val="000000"/>
          <w:sz w:val="22"/>
          <w:szCs w:val="22"/>
        </w:rPr>
        <w:t>how we define it for ourselves</w:t>
      </w:r>
    </w:p>
    <w:p w:rsidR="0007730C" w:rsidRPr="0007730C" w:rsidRDefault="0007730C" w:rsidP="0007730C">
      <w:pPr>
        <w:pStyle w:val="paragraph"/>
        <w:numPr>
          <w:ilvl w:val="1"/>
          <w:numId w:val="6"/>
        </w:numPr>
        <w:spacing w:before="0" w:beforeAutospacing="0" w:after="0" w:afterAutospacing="0"/>
        <w:textAlignment w:val="baseline"/>
        <w:rPr>
          <w:rFonts w:asciiTheme="minorHAnsi" w:hAnsiTheme="minorHAnsi" w:cstheme="minorHAnsi"/>
          <w:sz w:val="22"/>
          <w:szCs w:val="22"/>
        </w:rPr>
      </w:pPr>
      <w:r>
        <w:rPr>
          <w:rFonts w:asciiTheme="minorHAnsi" w:hAnsiTheme="minorHAnsi" w:cstheme="minorHAnsi"/>
          <w:color w:val="000000"/>
          <w:sz w:val="22"/>
          <w:szCs w:val="22"/>
        </w:rPr>
        <w:t xml:space="preserve">JJ: shared example about a </w:t>
      </w:r>
      <w:r w:rsidR="00F46363" w:rsidRPr="0007730C">
        <w:rPr>
          <w:rFonts w:asciiTheme="minorHAnsi" w:hAnsiTheme="minorHAnsi" w:cstheme="minorHAnsi"/>
          <w:color w:val="000000"/>
          <w:sz w:val="22"/>
          <w:szCs w:val="22"/>
        </w:rPr>
        <w:t xml:space="preserve">class project management where change happened concurrently with the project, i.e., there was a ripple effect and </w:t>
      </w:r>
      <w:r>
        <w:rPr>
          <w:rFonts w:asciiTheme="minorHAnsi" w:hAnsiTheme="minorHAnsi" w:cstheme="minorHAnsi"/>
          <w:color w:val="000000"/>
          <w:sz w:val="22"/>
          <w:szCs w:val="22"/>
        </w:rPr>
        <w:t>so without having planned in advance how to measure change, it was hard to demonstrate the effect the project had. Assessment is i</w:t>
      </w:r>
      <w:r w:rsidR="00F46363" w:rsidRPr="0007730C">
        <w:rPr>
          <w:rFonts w:asciiTheme="minorHAnsi" w:hAnsiTheme="minorHAnsi" w:cstheme="minorHAnsi"/>
          <w:color w:val="000000"/>
          <w:sz w:val="22"/>
          <w:szCs w:val="22"/>
        </w:rPr>
        <w:t>mportant for transparency and accountability</w:t>
      </w:r>
    </w:p>
    <w:p w:rsidR="0007730C" w:rsidRPr="0007730C" w:rsidRDefault="0007730C" w:rsidP="0007730C">
      <w:pPr>
        <w:pStyle w:val="paragraph"/>
        <w:numPr>
          <w:ilvl w:val="1"/>
          <w:numId w:val="6"/>
        </w:numPr>
        <w:spacing w:before="0" w:beforeAutospacing="0" w:after="0" w:afterAutospacing="0"/>
        <w:textAlignment w:val="baseline"/>
        <w:rPr>
          <w:rFonts w:asciiTheme="minorHAnsi" w:hAnsiTheme="minorHAnsi" w:cstheme="minorHAnsi"/>
          <w:sz w:val="22"/>
          <w:szCs w:val="22"/>
        </w:rPr>
      </w:pPr>
      <w:r>
        <w:rPr>
          <w:rFonts w:asciiTheme="minorHAnsi" w:hAnsiTheme="minorHAnsi" w:cstheme="minorHAnsi"/>
          <w:color w:val="000000"/>
          <w:sz w:val="22"/>
          <w:szCs w:val="22"/>
        </w:rPr>
        <w:t xml:space="preserve">Jen: </w:t>
      </w:r>
      <w:r w:rsidR="00F46363" w:rsidRPr="0007730C">
        <w:rPr>
          <w:rFonts w:asciiTheme="minorHAnsi" w:hAnsiTheme="minorHAnsi" w:cstheme="minorHAnsi"/>
          <w:color w:val="000000"/>
          <w:sz w:val="22"/>
          <w:szCs w:val="22"/>
        </w:rPr>
        <w:t xml:space="preserve">understands </w:t>
      </w:r>
      <w:r>
        <w:rPr>
          <w:rFonts w:asciiTheme="minorHAnsi" w:hAnsiTheme="minorHAnsi" w:cstheme="minorHAnsi"/>
          <w:color w:val="000000"/>
          <w:sz w:val="22"/>
          <w:szCs w:val="22"/>
        </w:rPr>
        <w:t>the point but</w:t>
      </w:r>
      <w:r w:rsidR="00F46363" w:rsidRPr="0007730C">
        <w:rPr>
          <w:rFonts w:asciiTheme="minorHAnsi" w:hAnsiTheme="minorHAnsi" w:cstheme="minorHAnsi"/>
          <w:color w:val="000000"/>
          <w:sz w:val="22"/>
          <w:szCs w:val="22"/>
        </w:rPr>
        <w:t xml:space="preserve"> sometimes ripple effect or impact can’t be measured until </w:t>
      </w:r>
      <w:r>
        <w:rPr>
          <w:rFonts w:asciiTheme="minorHAnsi" w:hAnsiTheme="minorHAnsi" w:cstheme="minorHAnsi"/>
          <w:color w:val="000000"/>
          <w:sz w:val="22"/>
          <w:szCs w:val="22"/>
        </w:rPr>
        <w:t>several</w:t>
      </w:r>
      <w:r w:rsidR="00F46363" w:rsidRPr="0007730C">
        <w:rPr>
          <w:rFonts w:asciiTheme="minorHAnsi" w:hAnsiTheme="minorHAnsi" w:cstheme="minorHAnsi"/>
          <w:color w:val="000000"/>
          <w:sz w:val="22"/>
          <w:szCs w:val="22"/>
        </w:rPr>
        <w:t xml:space="preserve"> years after something has happened</w:t>
      </w:r>
    </w:p>
    <w:p w:rsidR="0007730C" w:rsidRPr="0007730C" w:rsidRDefault="0007730C" w:rsidP="0007730C">
      <w:pPr>
        <w:pStyle w:val="paragraph"/>
        <w:numPr>
          <w:ilvl w:val="1"/>
          <w:numId w:val="6"/>
        </w:numPr>
        <w:spacing w:before="0" w:beforeAutospacing="0" w:after="0" w:afterAutospacing="0"/>
        <w:textAlignment w:val="baseline"/>
        <w:rPr>
          <w:rFonts w:asciiTheme="minorHAnsi" w:hAnsiTheme="minorHAnsi" w:cstheme="minorHAnsi"/>
          <w:sz w:val="22"/>
          <w:szCs w:val="22"/>
        </w:rPr>
      </w:pPr>
      <w:r>
        <w:rPr>
          <w:rFonts w:asciiTheme="minorHAnsi" w:hAnsiTheme="minorHAnsi" w:cstheme="minorHAnsi"/>
          <w:color w:val="000000"/>
          <w:sz w:val="22"/>
          <w:szCs w:val="22"/>
        </w:rPr>
        <w:t xml:space="preserve">JJ: </w:t>
      </w:r>
      <w:r w:rsidR="00F46363" w:rsidRPr="0007730C">
        <w:rPr>
          <w:rFonts w:asciiTheme="minorHAnsi" w:hAnsiTheme="minorHAnsi" w:cstheme="minorHAnsi"/>
          <w:color w:val="000000"/>
          <w:sz w:val="22"/>
          <w:szCs w:val="22"/>
        </w:rPr>
        <w:t>further shared example of Dean’s hangout</w:t>
      </w:r>
      <w:r>
        <w:rPr>
          <w:rFonts w:asciiTheme="minorHAnsi" w:hAnsiTheme="minorHAnsi" w:cstheme="minorHAnsi"/>
          <w:color w:val="000000"/>
          <w:sz w:val="22"/>
          <w:szCs w:val="22"/>
        </w:rPr>
        <w:t xml:space="preserve"> as having ripple effects</w:t>
      </w:r>
    </w:p>
    <w:p w:rsidR="0007730C" w:rsidRPr="0007730C" w:rsidRDefault="00F46363" w:rsidP="0007730C">
      <w:pPr>
        <w:pStyle w:val="paragraph"/>
        <w:numPr>
          <w:ilvl w:val="1"/>
          <w:numId w:val="6"/>
        </w:numPr>
        <w:spacing w:before="0" w:beforeAutospacing="0" w:after="0" w:afterAutospacing="0"/>
        <w:textAlignment w:val="baseline"/>
        <w:rPr>
          <w:rFonts w:asciiTheme="minorHAnsi" w:hAnsiTheme="minorHAnsi" w:cstheme="minorHAnsi"/>
          <w:sz w:val="22"/>
          <w:szCs w:val="22"/>
        </w:rPr>
      </w:pPr>
      <w:r w:rsidRPr="0007730C">
        <w:rPr>
          <w:rFonts w:asciiTheme="minorHAnsi" w:hAnsiTheme="minorHAnsi" w:cstheme="minorHAnsi"/>
          <w:color w:val="000000"/>
          <w:sz w:val="22"/>
          <w:szCs w:val="22"/>
        </w:rPr>
        <w:t>Erik In chat: Are we developing an assessment plan for our specific work, or putting in place (or attempting to identify) a rubric to try to measure the impact of DEIA efforts which survives the task force?</w:t>
      </w:r>
    </w:p>
    <w:p w:rsidR="0007730C" w:rsidRPr="0007730C" w:rsidRDefault="00F46363" w:rsidP="0007730C">
      <w:pPr>
        <w:pStyle w:val="paragraph"/>
        <w:numPr>
          <w:ilvl w:val="1"/>
          <w:numId w:val="6"/>
        </w:numPr>
        <w:spacing w:before="0" w:beforeAutospacing="0" w:after="0" w:afterAutospacing="0"/>
        <w:textAlignment w:val="baseline"/>
        <w:rPr>
          <w:rFonts w:asciiTheme="minorHAnsi" w:hAnsiTheme="minorHAnsi" w:cstheme="minorHAnsi"/>
          <w:sz w:val="22"/>
          <w:szCs w:val="22"/>
        </w:rPr>
      </w:pPr>
      <w:r w:rsidRPr="0007730C">
        <w:rPr>
          <w:rFonts w:asciiTheme="minorHAnsi" w:hAnsiTheme="minorHAnsi" w:cstheme="minorHAnsi"/>
          <w:color w:val="000000"/>
          <w:sz w:val="22"/>
          <w:szCs w:val="22"/>
        </w:rPr>
        <w:t>Georg</w:t>
      </w:r>
      <w:r w:rsidR="0007730C">
        <w:rPr>
          <w:rFonts w:asciiTheme="minorHAnsi" w:hAnsiTheme="minorHAnsi" w:cstheme="minorHAnsi"/>
          <w:color w:val="000000"/>
          <w:sz w:val="22"/>
          <w:szCs w:val="22"/>
        </w:rPr>
        <w:t>e</w:t>
      </w:r>
      <w:r w:rsidRPr="0007730C">
        <w:rPr>
          <w:rFonts w:asciiTheme="minorHAnsi" w:hAnsiTheme="minorHAnsi" w:cstheme="minorHAnsi"/>
          <w:color w:val="000000"/>
          <w:sz w:val="22"/>
          <w:szCs w:val="22"/>
        </w:rPr>
        <w:t xml:space="preserve"> in chat: Agree with Erik's question as a great way to get at this.  Perhaps a question for the Dean when we communicate back on our work?    Or one of the reasons for communicating with the Dean.  "We read it this way, but are suggesting something different because..."</w:t>
      </w:r>
    </w:p>
    <w:p w:rsidR="0007730C" w:rsidRPr="0007730C" w:rsidRDefault="00F46363" w:rsidP="0007730C">
      <w:pPr>
        <w:pStyle w:val="paragraph"/>
        <w:numPr>
          <w:ilvl w:val="1"/>
          <w:numId w:val="6"/>
        </w:numPr>
        <w:spacing w:before="0" w:beforeAutospacing="0" w:after="0" w:afterAutospacing="0"/>
        <w:textAlignment w:val="baseline"/>
        <w:rPr>
          <w:rFonts w:asciiTheme="minorHAnsi" w:hAnsiTheme="minorHAnsi" w:cstheme="minorHAnsi"/>
          <w:sz w:val="22"/>
          <w:szCs w:val="22"/>
        </w:rPr>
      </w:pPr>
      <w:r w:rsidRPr="0007730C">
        <w:rPr>
          <w:rFonts w:asciiTheme="minorHAnsi" w:hAnsiTheme="minorHAnsi" w:cstheme="minorHAnsi"/>
          <w:color w:val="000000"/>
          <w:sz w:val="22"/>
          <w:szCs w:val="22"/>
        </w:rPr>
        <w:t xml:space="preserve">Joe: the teams </w:t>
      </w:r>
      <w:r w:rsidR="0007730C">
        <w:rPr>
          <w:rFonts w:asciiTheme="minorHAnsi" w:hAnsiTheme="minorHAnsi" w:cstheme="minorHAnsi"/>
          <w:color w:val="000000"/>
          <w:sz w:val="22"/>
          <w:szCs w:val="22"/>
        </w:rPr>
        <w:t>we create</w:t>
      </w:r>
      <w:r w:rsidRPr="0007730C">
        <w:rPr>
          <w:rFonts w:asciiTheme="minorHAnsi" w:hAnsiTheme="minorHAnsi" w:cstheme="minorHAnsi"/>
          <w:color w:val="000000"/>
          <w:sz w:val="22"/>
          <w:szCs w:val="22"/>
        </w:rPr>
        <w:t xml:space="preserve"> could help </w:t>
      </w:r>
      <w:r w:rsidR="0007730C">
        <w:rPr>
          <w:rFonts w:asciiTheme="minorHAnsi" w:hAnsiTheme="minorHAnsi" w:cstheme="minorHAnsi"/>
          <w:color w:val="000000"/>
          <w:sz w:val="22"/>
          <w:szCs w:val="22"/>
        </w:rPr>
        <w:t>create scope around these areas.  T</w:t>
      </w:r>
      <w:r w:rsidRPr="0007730C">
        <w:rPr>
          <w:rFonts w:asciiTheme="minorHAnsi" w:hAnsiTheme="minorHAnsi" w:cstheme="minorHAnsi"/>
          <w:color w:val="000000"/>
          <w:sz w:val="22"/>
          <w:szCs w:val="22"/>
        </w:rPr>
        <w:t xml:space="preserve">hey could craft the scope and definitions </w:t>
      </w:r>
      <w:r w:rsidR="0007730C">
        <w:rPr>
          <w:rFonts w:asciiTheme="minorHAnsi" w:hAnsiTheme="minorHAnsi" w:cstheme="minorHAnsi"/>
          <w:color w:val="000000"/>
          <w:sz w:val="22"/>
          <w:szCs w:val="22"/>
        </w:rPr>
        <w:t xml:space="preserve">of their area </w:t>
      </w:r>
      <w:r w:rsidRPr="0007730C">
        <w:rPr>
          <w:rFonts w:asciiTheme="minorHAnsi" w:hAnsiTheme="minorHAnsi" w:cstheme="minorHAnsi"/>
          <w:color w:val="000000"/>
          <w:sz w:val="22"/>
          <w:szCs w:val="22"/>
        </w:rPr>
        <w:t xml:space="preserve">and </w:t>
      </w:r>
      <w:r w:rsidR="0007730C">
        <w:rPr>
          <w:rFonts w:asciiTheme="minorHAnsi" w:hAnsiTheme="minorHAnsi" w:cstheme="minorHAnsi"/>
          <w:color w:val="000000"/>
          <w:sz w:val="22"/>
          <w:szCs w:val="22"/>
        </w:rPr>
        <w:t>bring it</w:t>
      </w:r>
      <w:r w:rsidRPr="0007730C">
        <w:rPr>
          <w:rFonts w:asciiTheme="minorHAnsi" w:hAnsiTheme="minorHAnsi" w:cstheme="minorHAnsi"/>
          <w:color w:val="000000"/>
          <w:sz w:val="22"/>
          <w:szCs w:val="22"/>
        </w:rPr>
        <w:t xml:space="preserve"> back to the whole group</w:t>
      </w:r>
    </w:p>
    <w:p w:rsidR="0007730C" w:rsidRPr="0007730C" w:rsidRDefault="00F46363" w:rsidP="0007730C">
      <w:pPr>
        <w:pStyle w:val="paragraph"/>
        <w:numPr>
          <w:ilvl w:val="1"/>
          <w:numId w:val="6"/>
        </w:numPr>
        <w:spacing w:before="0" w:beforeAutospacing="0" w:after="0" w:afterAutospacing="0"/>
        <w:textAlignment w:val="baseline"/>
        <w:rPr>
          <w:rFonts w:asciiTheme="minorHAnsi" w:hAnsiTheme="minorHAnsi" w:cstheme="minorHAnsi"/>
          <w:sz w:val="22"/>
          <w:szCs w:val="22"/>
        </w:rPr>
      </w:pPr>
      <w:r w:rsidRPr="0007730C">
        <w:rPr>
          <w:rFonts w:asciiTheme="minorHAnsi" w:hAnsiTheme="minorHAnsi" w:cstheme="minorHAnsi"/>
          <w:color w:val="000000"/>
          <w:sz w:val="22"/>
          <w:szCs w:val="22"/>
        </w:rPr>
        <w:t>Chris: the word assessment can be loaded b/c it depends on what we’re trying to measure and it could lead us to d</w:t>
      </w:r>
      <w:r w:rsidR="0007730C">
        <w:rPr>
          <w:rFonts w:asciiTheme="minorHAnsi" w:hAnsiTheme="minorHAnsi" w:cstheme="minorHAnsi"/>
          <w:color w:val="000000"/>
          <w:sz w:val="22"/>
          <w:szCs w:val="22"/>
        </w:rPr>
        <w:t>eveloping all kinds of metrics, and it may be difficult to</w:t>
      </w:r>
      <w:r w:rsidRPr="0007730C">
        <w:rPr>
          <w:rFonts w:asciiTheme="minorHAnsi" w:hAnsiTheme="minorHAnsi" w:cstheme="minorHAnsi"/>
          <w:color w:val="000000"/>
          <w:sz w:val="22"/>
          <w:szCs w:val="22"/>
        </w:rPr>
        <w:t xml:space="preserve"> meas</w:t>
      </w:r>
      <w:r w:rsidR="0007730C">
        <w:rPr>
          <w:rFonts w:asciiTheme="minorHAnsi" w:hAnsiTheme="minorHAnsi" w:cstheme="minorHAnsi"/>
          <w:color w:val="000000"/>
          <w:sz w:val="22"/>
          <w:szCs w:val="22"/>
        </w:rPr>
        <w:t xml:space="preserve">ure impact throughout the </w:t>
      </w:r>
      <w:r w:rsidRPr="0007730C">
        <w:rPr>
          <w:rFonts w:asciiTheme="minorHAnsi" w:hAnsiTheme="minorHAnsi" w:cstheme="minorHAnsi"/>
          <w:color w:val="000000"/>
          <w:sz w:val="22"/>
          <w:szCs w:val="22"/>
        </w:rPr>
        <w:t xml:space="preserve">entire library.  So </w:t>
      </w:r>
      <w:r w:rsidR="0007730C">
        <w:rPr>
          <w:rFonts w:asciiTheme="minorHAnsi" w:hAnsiTheme="minorHAnsi" w:cstheme="minorHAnsi"/>
          <w:color w:val="000000"/>
          <w:sz w:val="22"/>
          <w:szCs w:val="22"/>
        </w:rPr>
        <w:t xml:space="preserve">perhaps we focus on the </w:t>
      </w:r>
      <w:r w:rsidRPr="0007730C">
        <w:rPr>
          <w:rFonts w:asciiTheme="minorHAnsi" w:hAnsiTheme="minorHAnsi" w:cstheme="minorHAnsi"/>
          <w:color w:val="000000"/>
          <w:sz w:val="22"/>
          <w:szCs w:val="22"/>
        </w:rPr>
        <w:t xml:space="preserve">core points about </w:t>
      </w:r>
      <w:r w:rsidR="0007730C">
        <w:rPr>
          <w:rFonts w:asciiTheme="minorHAnsi" w:hAnsiTheme="minorHAnsi" w:cstheme="minorHAnsi"/>
          <w:color w:val="000000"/>
          <w:sz w:val="22"/>
          <w:szCs w:val="22"/>
        </w:rPr>
        <w:t>creating as much transparency</w:t>
      </w:r>
      <w:r w:rsidRPr="0007730C">
        <w:rPr>
          <w:rFonts w:asciiTheme="minorHAnsi" w:hAnsiTheme="minorHAnsi" w:cstheme="minorHAnsi"/>
          <w:color w:val="000000"/>
          <w:sz w:val="22"/>
          <w:szCs w:val="22"/>
        </w:rPr>
        <w:t xml:space="preserve"> as possible and assessing as we go </w:t>
      </w:r>
      <w:r w:rsidR="0007730C">
        <w:rPr>
          <w:rFonts w:asciiTheme="minorHAnsi" w:hAnsiTheme="minorHAnsi" w:cstheme="minorHAnsi"/>
          <w:color w:val="000000"/>
          <w:sz w:val="22"/>
          <w:szCs w:val="22"/>
        </w:rPr>
        <w:t xml:space="preserve">about what did and didn’t work.  On tech projects, we use </w:t>
      </w:r>
      <w:r w:rsidRPr="0007730C">
        <w:rPr>
          <w:rFonts w:asciiTheme="minorHAnsi" w:hAnsiTheme="minorHAnsi" w:cstheme="minorHAnsi"/>
          <w:color w:val="000000"/>
          <w:sz w:val="22"/>
          <w:szCs w:val="22"/>
        </w:rPr>
        <w:t xml:space="preserve">something called a sprint </w:t>
      </w:r>
      <w:r w:rsidR="0007730C" w:rsidRPr="0007730C">
        <w:rPr>
          <w:rFonts w:asciiTheme="minorHAnsi" w:hAnsiTheme="minorHAnsi" w:cstheme="minorHAnsi"/>
          <w:color w:val="000000"/>
          <w:sz w:val="22"/>
          <w:szCs w:val="22"/>
        </w:rPr>
        <w:t>retrospective</w:t>
      </w:r>
      <w:r w:rsidRPr="0007730C">
        <w:rPr>
          <w:rFonts w:asciiTheme="minorHAnsi" w:hAnsiTheme="minorHAnsi" w:cstheme="minorHAnsi"/>
          <w:color w:val="000000"/>
          <w:sz w:val="22"/>
          <w:szCs w:val="22"/>
        </w:rPr>
        <w:t xml:space="preserve"> </w:t>
      </w:r>
      <w:r w:rsidR="0007730C" w:rsidRPr="0007730C">
        <w:rPr>
          <w:rFonts w:asciiTheme="minorHAnsi" w:hAnsiTheme="minorHAnsi" w:cstheme="minorHAnsi"/>
          <w:color w:val="000000"/>
          <w:sz w:val="22"/>
          <w:szCs w:val="22"/>
        </w:rPr>
        <w:t>to</w:t>
      </w:r>
      <w:r w:rsidRPr="0007730C">
        <w:rPr>
          <w:rFonts w:asciiTheme="minorHAnsi" w:hAnsiTheme="minorHAnsi" w:cstheme="minorHAnsi"/>
          <w:color w:val="000000"/>
          <w:sz w:val="22"/>
          <w:szCs w:val="22"/>
        </w:rPr>
        <w:t xml:space="preserve"> collect</w:t>
      </w:r>
      <w:r w:rsidR="0007730C">
        <w:rPr>
          <w:rFonts w:asciiTheme="minorHAnsi" w:hAnsiTheme="minorHAnsi" w:cstheme="minorHAnsi"/>
          <w:color w:val="000000"/>
          <w:sz w:val="22"/>
          <w:szCs w:val="22"/>
        </w:rPr>
        <w:t xml:space="preserve"> periodically</w:t>
      </w:r>
      <w:r w:rsidRPr="0007730C">
        <w:rPr>
          <w:rFonts w:asciiTheme="minorHAnsi" w:hAnsiTheme="minorHAnsi" w:cstheme="minorHAnsi"/>
          <w:color w:val="000000"/>
          <w:sz w:val="22"/>
          <w:szCs w:val="22"/>
        </w:rPr>
        <w:t xml:space="preserve"> what did or didn’t wor</w:t>
      </w:r>
      <w:r w:rsidR="0007730C">
        <w:rPr>
          <w:rFonts w:asciiTheme="minorHAnsi" w:hAnsiTheme="minorHAnsi" w:cstheme="minorHAnsi"/>
          <w:color w:val="000000"/>
          <w:sz w:val="22"/>
          <w:szCs w:val="22"/>
        </w:rPr>
        <w:t xml:space="preserve">k, and record that, as a simple way to measure our progress, be transparent, and hold ourselves accountable. </w:t>
      </w:r>
      <w:r w:rsidRPr="0007730C">
        <w:rPr>
          <w:rFonts w:asciiTheme="minorHAnsi" w:hAnsiTheme="minorHAnsi" w:cstheme="minorHAnsi"/>
          <w:color w:val="000000"/>
          <w:sz w:val="22"/>
          <w:szCs w:val="22"/>
        </w:rPr>
        <w:t xml:space="preserve">  We could create a structure that doesn’t need to be too </w:t>
      </w:r>
      <w:r w:rsidR="0007730C" w:rsidRPr="0007730C">
        <w:rPr>
          <w:rFonts w:asciiTheme="minorHAnsi" w:hAnsiTheme="minorHAnsi" w:cstheme="minorHAnsi"/>
          <w:color w:val="000000"/>
          <w:sz w:val="22"/>
          <w:szCs w:val="22"/>
        </w:rPr>
        <w:t>formal.</w:t>
      </w:r>
      <w:r w:rsidRPr="0007730C">
        <w:rPr>
          <w:rFonts w:asciiTheme="minorHAnsi" w:hAnsiTheme="minorHAnsi" w:cstheme="minorHAnsi"/>
          <w:color w:val="000000"/>
          <w:sz w:val="22"/>
          <w:szCs w:val="22"/>
        </w:rPr>
        <w:t>  </w:t>
      </w:r>
    </w:p>
    <w:p w:rsidR="0007730C" w:rsidRPr="0007730C" w:rsidRDefault="0007730C" w:rsidP="0007730C">
      <w:pPr>
        <w:pStyle w:val="paragraph"/>
        <w:numPr>
          <w:ilvl w:val="1"/>
          <w:numId w:val="6"/>
        </w:numPr>
        <w:spacing w:before="0" w:beforeAutospacing="0" w:after="0" w:afterAutospacing="0"/>
        <w:textAlignment w:val="baseline"/>
        <w:rPr>
          <w:rFonts w:asciiTheme="minorHAnsi" w:hAnsiTheme="minorHAnsi" w:cstheme="minorHAnsi"/>
          <w:sz w:val="22"/>
          <w:szCs w:val="22"/>
        </w:rPr>
      </w:pPr>
      <w:r>
        <w:rPr>
          <w:rFonts w:asciiTheme="minorHAnsi" w:hAnsiTheme="minorHAnsi" w:cstheme="minorHAnsi"/>
          <w:color w:val="000000"/>
          <w:sz w:val="22"/>
          <w:szCs w:val="22"/>
        </w:rPr>
        <w:t>JJ:</w:t>
      </w:r>
      <w:r w:rsidR="00F46363" w:rsidRPr="0007730C">
        <w:rPr>
          <w:rFonts w:asciiTheme="minorHAnsi" w:hAnsiTheme="minorHAnsi" w:cstheme="minorHAnsi"/>
          <w:color w:val="000000"/>
          <w:sz w:val="22"/>
          <w:szCs w:val="22"/>
        </w:rPr>
        <w:t xml:space="preserve"> I would follow up and just say that the assessment doesn't have to be long. </w:t>
      </w:r>
      <w:proofErr w:type="gramStart"/>
      <w:r w:rsidR="00F46363" w:rsidRPr="0007730C">
        <w:rPr>
          <w:rFonts w:asciiTheme="minorHAnsi" w:hAnsiTheme="minorHAnsi" w:cstheme="minorHAnsi"/>
          <w:color w:val="000000"/>
          <w:sz w:val="22"/>
          <w:szCs w:val="22"/>
        </w:rPr>
        <w:t>a</w:t>
      </w:r>
      <w:proofErr w:type="gramEnd"/>
      <w:r w:rsidR="00F46363" w:rsidRPr="0007730C">
        <w:rPr>
          <w:rFonts w:asciiTheme="minorHAnsi" w:hAnsiTheme="minorHAnsi" w:cstheme="minorHAnsi"/>
          <w:color w:val="000000"/>
          <w:sz w:val="22"/>
          <w:szCs w:val="22"/>
        </w:rPr>
        <w:t xml:space="preserve"> 5 question survey in December</w:t>
      </w:r>
      <w:r>
        <w:rPr>
          <w:rFonts w:asciiTheme="minorHAnsi" w:hAnsiTheme="minorHAnsi" w:cstheme="minorHAnsi"/>
          <w:color w:val="000000"/>
          <w:sz w:val="22"/>
          <w:szCs w:val="22"/>
        </w:rPr>
        <w:t>--</w:t>
      </w:r>
      <w:r w:rsidR="00F46363" w:rsidRPr="0007730C">
        <w:rPr>
          <w:rFonts w:asciiTheme="minorHAnsi" w:hAnsiTheme="minorHAnsi" w:cstheme="minorHAnsi"/>
          <w:color w:val="000000"/>
          <w:sz w:val="22"/>
          <w:szCs w:val="22"/>
        </w:rPr>
        <w:t>hit the easy button!</w:t>
      </w:r>
    </w:p>
    <w:p w:rsidR="00F46363" w:rsidRPr="0007730C" w:rsidRDefault="00F46363" w:rsidP="0007730C">
      <w:pPr>
        <w:pStyle w:val="paragraph"/>
        <w:numPr>
          <w:ilvl w:val="1"/>
          <w:numId w:val="6"/>
        </w:numPr>
        <w:spacing w:before="0" w:beforeAutospacing="0" w:after="0" w:afterAutospacing="0"/>
        <w:textAlignment w:val="baseline"/>
        <w:rPr>
          <w:rFonts w:asciiTheme="minorHAnsi" w:hAnsiTheme="minorHAnsi" w:cstheme="minorHAnsi"/>
          <w:sz w:val="22"/>
          <w:szCs w:val="22"/>
        </w:rPr>
      </w:pPr>
      <w:r w:rsidRPr="0007730C">
        <w:rPr>
          <w:rFonts w:asciiTheme="minorHAnsi" w:hAnsiTheme="minorHAnsi" w:cstheme="minorHAnsi"/>
          <w:color w:val="000000"/>
          <w:sz w:val="22"/>
          <w:szCs w:val="22"/>
        </w:rPr>
        <w:t>Jess</w:t>
      </w:r>
      <w:r w:rsidR="0007730C">
        <w:rPr>
          <w:rFonts w:asciiTheme="minorHAnsi" w:hAnsiTheme="minorHAnsi" w:cstheme="minorHAnsi"/>
          <w:color w:val="000000"/>
          <w:sz w:val="22"/>
          <w:szCs w:val="22"/>
        </w:rPr>
        <w:t>ica</w:t>
      </w:r>
      <w:r w:rsidRPr="0007730C">
        <w:rPr>
          <w:rFonts w:asciiTheme="minorHAnsi" w:hAnsiTheme="minorHAnsi" w:cstheme="minorHAnsi"/>
          <w:color w:val="000000"/>
          <w:sz w:val="22"/>
          <w:szCs w:val="22"/>
        </w:rPr>
        <w:t xml:space="preserve">: </w:t>
      </w:r>
      <w:r w:rsidR="0007730C">
        <w:rPr>
          <w:rFonts w:asciiTheme="minorHAnsi" w:hAnsiTheme="minorHAnsi" w:cstheme="minorHAnsi"/>
          <w:color w:val="000000"/>
          <w:sz w:val="22"/>
          <w:szCs w:val="22"/>
        </w:rPr>
        <w:t>noted the time and indicated we need to decide how to move forward</w:t>
      </w:r>
    </w:p>
    <w:p w:rsidR="007D67F7" w:rsidRDefault="0007730C" w:rsidP="007D67F7">
      <w:pPr>
        <w:pStyle w:val="paragraph"/>
        <w:numPr>
          <w:ilvl w:val="1"/>
          <w:numId w:val="6"/>
        </w:numPr>
        <w:spacing w:before="0" w:beforeAutospacing="0" w:after="0" w:afterAutospacing="0"/>
        <w:textAlignment w:val="baseline"/>
        <w:rPr>
          <w:rFonts w:asciiTheme="minorHAnsi" w:hAnsiTheme="minorHAnsi" w:cstheme="minorHAnsi"/>
          <w:sz w:val="22"/>
          <w:szCs w:val="22"/>
        </w:rPr>
      </w:pPr>
      <w:r>
        <w:rPr>
          <w:rFonts w:asciiTheme="minorHAnsi" w:hAnsiTheme="minorHAnsi" w:cstheme="minorHAnsi"/>
          <w:color w:val="000000"/>
          <w:sz w:val="22"/>
          <w:szCs w:val="22"/>
        </w:rPr>
        <w:lastRenderedPageBreak/>
        <w:t xml:space="preserve">Jake: just want to make a quick point that I can sense some hesitancy about the consultant </w:t>
      </w:r>
      <w:r w:rsidR="007D67F7">
        <w:rPr>
          <w:rFonts w:asciiTheme="minorHAnsi" w:hAnsiTheme="minorHAnsi" w:cstheme="minorHAnsi"/>
          <w:color w:val="000000"/>
          <w:sz w:val="22"/>
          <w:szCs w:val="22"/>
        </w:rPr>
        <w:t>piece-- that</w:t>
      </w:r>
      <w:r>
        <w:rPr>
          <w:rFonts w:asciiTheme="minorHAnsi" w:hAnsiTheme="minorHAnsi" w:cstheme="minorHAnsi"/>
          <w:color w:val="000000"/>
          <w:sz w:val="22"/>
          <w:szCs w:val="22"/>
        </w:rPr>
        <w:t xml:space="preserve"> it may be too soon</w:t>
      </w:r>
      <w:r w:rsidR="007D67F7">
        <w:rPr>
          <w:rFonts w:asciiTheme="minorHAnsi" w:hAnsiTheme="minorHAnsi" w:cstheme="minorHAnsi"/>
          <w:color w:val="000000"/>
          <w:sz w:val="22"/>
          <w:szCs w:val="22"/>
        </w:rPr>
        <w:t xml:space="preserve">.  </w:t>
      </w:r>
    </w:p>
    <w:p w:rsidR="007D67F7" w:rsidRDefault="00F46363" w:rsidP="007D67F7">
      <w:pPr>
        <w:pStyle w:val="paragraph"/>
        <w:numPr>
          <w:ilvl w:val="1"/>
          <w:numId w:val="6"/>
        </w:numPr>
        <w:spacing w:before="0" w:beforeAutospacing="0" w:after="0" w:afterAutospacing="0"/>
        <w:textAlignment w:val="baseline"/>
        <w:rPr>
          <w:rFonts w:asciiTheme="minorHAnsi" w:hAnsiTheme="minorHAnsi" w:cstheme="minorHAnsi"/>
          <w:sz w:val="22"/>
          <w:szCs w:val="22"/>
        </w:rPr>
      </w:pPr>
      <w:r w:rsidRPr="007D67F7">
        <w:rPr>
          <w:rFonts w:asciiTheme="minorHAnsi" w:hAnsiTheme="minorHAnsi" w:cstheme="minorHAnsi"/>
          <w:color w:val="000000"/>
          <w:sz w:val="22"/>
          <w:szCs w:val="22"/>
        </w:rPr>
        <w:t>Jess</w:t>
      </w:r>
      <w:r w:rsidR="007D67F7" w:rsidRPr="007D67F7">
        <w:rPr>
          <w:rFonts w:asciiTheme="minorHAnsi" w:hAnsiTheme="minorHAnsi" w:cstheme="minorHAnsi"/>
          <w:color w:val="000000"/>
          <w:sz w:val="22"/>
          <w:szCs w:val="22"/>
        </w:rPr>
        <w:t>ica</w:t>
      </w:r>
      <w:r w:rsidRPr="007D67F7">
        <w:rPr>
          <w:rFonts w:asciiTheme="minorHAnsi" w:hAnsiTheme="minorHAnsi" w:cstheme="minorHAnsi"/>
          <w:color w:val="000000"/>
          <w:sz w:val="22"/>
          <w:szCs w:val="22"/>
        </w:rPr>
        <w:t xml:space="preserve">: </w:t>
      </w:r>
      <w:r w:rsidR="007D67F7" w:rsidRPr="007D67F7">
        <w:rPr>
          <w:rFonts w:asciiTheme="minorHAnsi" w:hAnsiTheme="minorHAnsi" w:cstheme="minorHAnsi"/>
          <w:color w:val="000000"/>
          <w:sz w:val="22"/>
          <w:szCs w:val="22"/>
        </w:rPr>
        <w:t>my hesitancy</w:t>
      </w:r>
      <w:r w:rsidRPr="007D67F7">
        <w:rPr>
          <w:rFonts w:asciiTheme="minorHAnsi" w:hAnsiTheme="minorHAnsi" w:cstheme="minorHAnsi"/>
          <w:color w:val="000000"/>
          <w:sz w:val="22"/>
          <w:szCs w:val="22"/>
        </w:rPr>
        <w:t xml:space="preserve"> is that the </w:t>
      </w:r>
      <w:r w:rsidR="007D67F7" w:rsidRPr="007D67F7">
        <w:rPr>
          <w:rFonts w:asciiTheme="minorHAnsi" w:hAnsiTheme="minorHAnsi" w:cstheme="minorHAnsi"/>
          <w:color w:val="000000"/>
          <w:sz w:val="22"/>
          <w:szCs w:val="22"/>
        </w:rPr>
        <w:t>Director for DEIA (search currently underway)</w:t>
      </w:r>
      <w:r w:rsidRPr="007D67F7">
        <w:rPr>
          <w:rFonts w:asciiTheme="minorHAnsi" w:hAnsiTheme="minorHAnsi" w:cstheme="minorHAnsi"/>
          <w:color w:val="000000"/>
          <w:sz w:val="22"/>
          <w:szCs w:val="22"/>
        </w:rPr>
        <w:t xml:space="preserve"> may have consulting </w:t>
      </w:r>
      <w:r w:rsidR="007D67F7" w:rsidRPr="007D67F7">
        <w:rPr>
          <w:rFonts w:asciiTheme="minorHAnsi" w:hAnsiTheme="minorHAnsi" w:cstheme="minorHAnsi"/>
          <w:color w:val="000000"/>
          <w:sz w:val="22"/>
          <w:szCs w:val="22"/>
        </w:rPr>
        <w:t>experience and we may not want to complicate things [or step on toes]</w:t>
      </w:r>
    </w:p>
    <w:p w:rsidR="005D7C59" w:rsidRDefault="007D67F7" w:rsidP="005D7C59">
      <w:pPr>
        <w:pStyle w:val="paragraph"/>
        <w:numPr>
          <w:ilvl w:val="1"/>
          <w:numId w:val="6"/>
        </w:numPr>
        <w:spacing w:before="0" w:beforeAutospacing="0" w:after="0" w:afterAutospacing="0"/>
        <w:textAlignment w:val="baseline"/>
        <w:rPr>
          <w:rFonts w:asciiTheme="minorHAnsi" w:hAnsiTheme="minorHAnsi" w:cstheme="minorHAnsi"/>
          <w:sz w:val="22"/>
          <w:szCs w:val="22"/>
        </w:rPr>
      </w:pPr>
      <w:r>
        <w:rPr>
          <w:rFonts w:asciiTheme="minorHAnsi" w:hAnsiTheme="minorHAnsi" w:cstheme="minorHAnsi"/>
          <w:sz w:val="22"/>
          <w:szCs w:val="22"/>
        </w:rPr>
        <w:t xml:space="preserve">Jake: rather than having the consultant be the focus, I </w:t>
      </w:r>
      <w:r w:rsidR="005D7C59">
        <w:rPr>
          <w:rFonts w:asciiTheme="minorHAnsi" w:hAnsiTheme="minorHAnsi" w:cstheme="minorHAnsi"/>
          <w:sz w:val="22"/>
          <w:szCs w:val="22"/>
        </w:rPr>
        <w:t xml:space="preserve">saw a couple areas on the </w:t>
      </w:r>
      <w:hyperlink r:id="rId8" w:history="1">
        <w:r w:rsidR="005D7C59" w:rsidRPr="006A224A">
          <w:rPr>
            <w:rStyle w:val="Hyperlink"/>
            <w:rFonts w:asciiTheme="minorHAnsi" w:hAnsiTheme="minorHAnsi" w:cstheme="minorHAnsi"/>
            <w:sz w:val="22"/>
            <w:szCs w:val="22"/>
          </w:rPr>
          <w:t>Box document</w:t>
        </w:r>
      </w:hyperlink>
      <w:r w:rsidR="005D7C59">
        <w:rPr>
          <w:rFonts w:asciiTheme="minorHAnsi" w:hAnsiTheme="minorHAnsi" w:cstheme="minorHAnsi"/>
          <w:sz w:val="22"/>
          <w:szCs w:val="22"/>
        </w:rPr>
        <w:t xml:space="preserve"> where it was more about the underlying need, and so maybe that’s a better place to start</w:t>
      </w:r>
    </w:p>
    <w:p w:rsidR="005D7C59" w:rsidRPr="005D7C59" w:rsidRDefault="005D7C59" w:rsidP="005D7C59">
      <w:pPr>
        <w:pStyle w:val="paragraph"/>
        <w:numPr>
          <w:ilvl w:val="1"/>
          <w:numId w:val="6"/>
        </w:numPr>
        <w:spacing w:before="0" w:beforeAutospacing="0" w:after="0" w:afterAutospacing="0"/>
        <w:textAlignment w:val="baseline"/>
        <w:rPr>
          <w:rFonts w:asciiTheme="minorHAnsi" w:hAnsiTheme="minorHAnsi" w:cstheme="minorHAnsi"/>
          <w:sz w:val="22"/>
          <w:szCs w:val="22"/>
        </w:rPr>
      </w:pPr>
      <w:r w:rsidRPr="005D7C59">
        <w:rPr>
          <w:rFonts w:asciiTheme="minorHAnsi" w:hAnsiTheme="minorHAnsi" w:cstheme="minorHAnsi"/>
          <w:sz w:val="22"/>
          <w:szCs w:val="22"/>
        </w:rPr>
        <w:t xml:space="preserve">JJ in chat: </w:t>
      </w:r>
      <w:proofErr w:type="spellStart"/>
      <w:r w:rsidRPr="005D7C59">
        <w:rPr>
          <w:rFonts w:asciiTheme="minorHAnsi" w:hAnsiTheme="minorHAnsi" w:cstheme="minorHAnsi"/>
          <w:color w:val="000000"/>
          <w:sz w:val="22"/>
          <w:szCs w:val="22"/>
        </w:rPr>
        <w:t>Kaamilyah</w:t>
      </w:r>
      <w:proofErr w:type="spellEnd"/>
      <w:r w:rsidRPr="005D7C59">
        <w:rPr>
          <w:rFonts w:asciiTheme="minorHAnsi" w:hAnsiTheme="minorHAnsi" w:cstheme="minorHAnsi"/>
          <w:color w:val="000000"/>
          <w:sz w:val="22"/>
          <w:szCs w:val="22"/>
        </w:rPr>
        <w:t xml:space="preserve"> in OAE has been working with DEI groups across campus.  It might be useful to invite her to speak to us</w:t>
      </w:r>
    </w:p>
    <w:p w:rsidR="005D7C59" w:rsidRPr="005D7C59" w:rsidRDefault="00F46363" w:rsidP="005D7C59">
      <w:pPr>
        <w:pStyle w:val="paragraph"/>
        <w:numPr>
          <w:ilvl w:val="1"/>
          <w:numId w:val="6"/>
        </w:numPr>
        <w:spacing w:before="0" w:beforeAutospacing="0" w:after="0" w:afterAutospacing="0"/>
        <w:textAlignment w:val="baseline"/>
        <w:rPr>
          <w:rFonts w:asciiTheme="minorHAnsi" w:hAnsiTheme="minorHAnsi" w:cstheme="minorHAnsi"/>
          <w:sz w:val="22"/>
          <w:szCs w:val="22"/>
        </w:rPr>
      </w:pPr>
      <w:r w:rsidRPr="00F46363">
        <w:rPr>
          <w:rFonts w:asciiTheme="minorHAnsi" w:hAnsiTheme="minorHAnsi" w:cstheme="minorHAnsi"/>
          <w:color w:val="000000"/>
          <w:sz w:val="22"/>
          <w:szCs w:val="22"/>
        </w:rPr>
        <w:t xml:space="preserve">Joe: seeing 3 </w:t>
      </w:r>
      <w:r w:rsidR="005D7C59">
        <w:rPr>
          <w:rFonts w:asciiTheme="minorHAnsi" w:hAnsiTheme="minorHAnsi" w:cstheme="minorHAnsi"/>
          <w:color w:val="000000"/>
          <w:sz w:val="22"/>
          <w:szCs w:val="22"/>
        </w:rPr>
        <w:t>areas now:</w:t>
      </w:r>
      <w:r w:rsidRPr="00F46363">
        <w:rPr>
          <w:rFonts w:asciiTheme="minorHAnsi" w:hAnsiTheme="minorHAnsi" w:cstheme="minorHAnsi"/>
          <w:color w:val="000000"/>
          <w:sz w:val="22"/>
          <w:szCs w:val="22"/>
        </w:rPr>
        <w:t xml:space="preserve"> communication, assessment, </w:t>
      </w:r>
      <w:r w:rsidR="005D7C59">
        <w:rPr>
          <w:rFonts w:asciiTheme="minorHAnsi" w:hAnsiTheme="minorHAnsi" w:cstheme="minorHAnsi"/>
          <w:color w:val="000000"/>
          <w:sz w:val="22"/>
          <w:szCs w:val="22"/>
        </w:rPr>
        <w:t xml:space="preserve">and </w:t>
      </w:r>
      <w:r w:rsidRPr="00F46363">
        <w:rPr>
          <w:rFonts w:asciiTheme="minorHAnsi" w:hAnsiTheme="minorHAnsi" w:cstheme="minorHAnsi"/>
          <w:color w:val="000000"/>
          <w:sz w:val="22"/>
          <w:szCs w:val="22"/>
        </w:rPr>
        <w:t>needs analysis</w:t>
      </w:r>
    </w:p>
    <w:p w:rsidR="005D7C59" w:rsidRPr="005D7C59" w:rsidRDefault="00F46363" w:rsidP="005D7C59">
      <w:pPr>
        <w:pStyle w:val="paragraph"/>
        <w:numPr>
          <w:ilvl w:val="1"/>
          <w:numId w:val="6"/>
        </w:numPr>
        <w:spacing w:before="0" w:beforeAutospacing="0" w:after="0" w:afterAutospacing="0"/>
        <w:textAlignment w:val="baseline"/>
        <w:rPr>
          <w:rFonts w:asciiTheme="minorHAnsi" w:hAnsiTheme="minorHAnsi" w:cstheme="minorHAnsi"/>
          <w:sz w:val="22"/>
          <w:szCs w:val="22"/>
        </w:rPr>
      </w:pPr>
      <w:r w:rsidRPr="005D7C59">
        <w:rPr>
          <w:rFonts w:asciiTheme="minorHAnsi" w:hAnsiTheme="minorHAnsi" w:cstheme="minorHAnsi"/>
          <w:color w:val="000000"/>
          <w:sz w:val="22"/>
          <w:szCs w:val="22"/>
        </w:rPr>
        <w:t>Chris: can you speak about difference between assessment and needs</w:t>
      </w:r>
      <w:r w:rsidR="005D7C59">
        <w:rPr>
          <w:rFonts w:asciiTheme="minorHAnsi" w:hAnsiTheme="minorHAnsi" w:cstheme="minorHAnsi"/>
          <w:color w:val="000000"/>
          <w:sz w:val="22"/>
          <w:szCs w:val="22"/>
        </w:rPr>
        <w:t xml:space="preserve"> analysis</w:t>
      </w:r>
      <w:r w:rsidRPr="005D7C59">
        <w:rPr>
          <w:rFonts w:asciiTheme="minorHAnsi" w:hAnsiTheme="minorHAnsi" w:cstheme="minorHAnsi"/>
          <w:color w:val="000000"/>
          <w:sz w:val="22"/>
          <w:szCs w:val="22"/>
        </w:rPr>
        <w:t xml:space="preserve">, why they would be </w:t>
      </w:r>
      <w:proofErr w:type="spellStart"/>
      <w:r w:rsidRPr="005D7C59">
        <w:rPr>
          <w:rFonts w:asciiTheme="minorHAnsi" w:hAnsiTheme="minorHAnsi" w:cstheme="minorHAnsi"/>
          <w:color w:val="000000"/>
          <w:sz w:val="22"/>
          <w:szCs w:val="22"/>
        </w:rPr>
        <w:t>different</w:t>
      </w:r>
      <w:proofErr w:type="spellEnd"/>
    </w:p>
    <w:p w:rsidR="005D7C59" w:rsidRPr="005D7C59" w:rsidRDefault="005D7C59" w:rsidP="00F46363">
      <w:pPr>
        <w:pStyle w:val="paragraph"/>
        <w:numPr>
          <w:ilvl w:val="1"/>
          <w:numId w:val="6"/>
        </w:numPr>
        <w:spacing w:before="0" w:beforeAutospacing="0" w:after="0" w:afterAutospacing="0"/>
        <w:textAlignment w:val="baseline"/>
        <w:rPr>
          <w:rFonts w:asciiTheme="minorHAnsi" w:hAnsiTheme="minorHAnsi" w:cstheme="minorHAnsi"/>
          <w:sz w:val="22"/>
          <w:szCs w:val="22"/>
          <w:highlight w:val="yellow"/>
        </w:rPr>
      </w:pPr>
      <w:r>
        <w:rPr>
          <w:rFonts w:asciiTheme="minorHAnsi" w:hAnsiTheme="minorHAnsi" w:cstheme="minorHAnsi"/>
          <w:color w:val="000000"/>
          <w:sz w:val="22"/>
          <w:szCs w:val="22"/>
        </w:rPr>
        <w:t>Joe:</w:t>
      </w:r>
      <w:r w:rsidR="00F46363" w:rsidRPr="005D7C59">
        <w:rPr>
          <w:rFonts w:asciiTheme="minorHAnsi" w:hAnsiTheme="minorHAnsi" w:cstheme="minorHAnsi"/>
          <w:color w:val="000000"/>
          <w:sz w:val="22"/>
          <w:szCs w:val="22"/>
        </w:rPr>
        <w:t xml:space="preserve"> explained rationale about separation</w:t>
      </w:r>
      <w:r>
        <w:rPr>
          <w:rFonts w:asciiTheme="minorHAnsi" w:hAnsiTheme="minorHAnsi" w:cstheme="minorHAnsi"/>
          <w:color w:val="000000"/>
          <w:sz w:val="22"/>
          <w:szCs w:val="22"/>
        </w:rPr>
        <w:t xml:space="preserve"> </w:t>
      </w:r>
      <w:r w:rsidRPr="005D7C59">
        <w:rPr>
          <w:rFonts w:asciiTheme="minorHAnsi" w:hAnsiTheme="minorHAnsi" w:cstheme="minorHAnsi"/>
          <w:color w:val="000000"/>
          <w:sz w:val="22"/>
          <w:szCs w:val="22"/>
          <w:highlight w:val="yellow"/>
        </w:rPr>
        <w:t>[I did not capture this, I was reaching the Chat Messages—Joe can you please add here.  Seemed like we leaned toward keeping them separate though. – JDM]</w:t>
      </w:r>
    </w:p>
    <w:p w:rsidR="00F46363" w:rsidRPr="003D0F4A" w:rsidRDefault="005D7C59" w:rsidP="00F46363">
      <w:pPr>
        <w:pStyle w:val="paragraph"/>
        <w:numPr>
          <w:ilvl w:val="1"/>
          <w:numId w:val="6"/>
        </w:numPr>
        <w:spacing w:before="0" w:beforeAutospacing="0" w:after="0" w:afterAutospacing="0"/>
        <w:textAlignment w:val="baseline"/>
        <w:rPr>
          <w:rFonts w:asciiTheme="minorHAnsi" w:hAnsiTheme="minorHAnsi" w:cstheme="minorHAnsi"/>
          <w:sz w:val="22"/>
          <w:szCs w:val="22"/>
        </w:rPr>
      </w:pPr>
      <w:r w:rsidRPr="003D0F4A">
        <w:rPr>
          <w:rFonts w:asciiTheme="minorHAnsi" w:hAnsiTheme="minorHAnsi" w:cstheme="minorHAnsi"/>
          <w:color w:val="000000"/>
          <w:sz w:val="22"/>
          <w:szCs w:val="22"/>
        </w:rPr>
        <w:t xml:space="preserve">At this point we were close to 5PM, Jessica asked if people were able to stay a few minutes longer. Heather had to leave for a meeting </w:t>
      </w:r>
    </w:p>
    <w:p w:rsidR="005D7C59" w:rsidRPr="003D0F4A" w:rsidRDefault="00F46363" w:rsidP="005D7C59">
      <w:pPr>
        <w:pStyle w:val="paragraph"/>
        <w:numPr>
          <w:ilvl w:val="1"/>
          <w:numId w:val="6"/>
        </w:numPr>
        <w:spacing w:before="0" w:beforeAutospacing="0" w:after="0" w:afterAutospacing="0"/>
        <w:textAlignment w:val="baseline"/>
        <w:rPr>
          <w:rFonts w:asciiTheme="minorHAnsi" w:hAnsiTheme="minorHAnsi" w:cstheme="minorHAnsi"/>
          <w:sz w:val="22"/>
          <w:szCs w:val="22"/>
        </w:rPr>
      </w:pPr>
      <w:r w:rsidRPr="003D0F4A">
        <w:rPr>
          <w:rFonts w:asciiTheme="minorHAnsi" w:hAnsiTheme="minorHAnsi" w:cstheme="minorHAnsi"/>
          <w:color w:val="000000"/>
          <w:sz w:val="22"/>
          <w:szCs w:val="22"/>
        </w:rPr>
        <w:t>JJ</w:t>
      </w:r>
      <w:r w:rsidR="005D7C59" w:rsidRPr="003D0F4A">
        <w:rPr>
          <w:rFonts w:asciiTheme="minorHAnsi" w:hAnsiTheme="minorHAnsi" w:cstheme="minorHAnsi"/>
          <w:color w:val="000000"/>
          <w:sz w:val="22"/>
          <w:szCs w:val="22"/>
        </w:rPr>
        <w:t>:</w:t>
      </w:r>
      <w:r w:rsidRPr="003D0F4A">
        <w:rPr>
          <w:rFonts w:asciiTheme="minorHAnsi" w:hAnsiTheme="minorHAnsi" w:cstheme="minorHAnsi"/>
          <w:color w:val="000000"/>
          <w:sz w:val="22"/>
          <w:szCs w:val="22"/>
        </w:rPr>
        <w:t xml:space="preserve"> suggest 2 hour meetings and clarifying how we are communicating (teams, email, etc.)</w:t>
      </w:r>
    </w:p>
    <w:p w:rsidR="00E56DCD" w:rsidRPr="003D0F4A" w:rsidRDefault="00E56DCD" w:rsidP="00E56DCD">
      <w:pPr>
        <w:pStyle w:val="paragraph"/>
        <w:numPr>
          <w:ilvl w:val="1"/>
          <w:numId w:val="6"/>
        </w:numPr>
        <w:spacing w:before="0" w:beforeAutospacing="0" w:after="0" w:afterAutospacing="0"/>
        <w:textAlignment w:val="baseline"/>
        <w:rPr>
          <w:rFonts w:asciiTheme="minorHAnsi" w:hAnsiTheme="minorHAnsi" w:cstheme="minorHAnsi"/>
          <w:sz w:val="22"/>
          <w:szCs w:val="22"/>
        </w:rPr>
      </w:pPr>
      <w:r w:rsidRPr="003D0F4A">
        <w:rPr>
          <w:rFonts w:asciiTheme="minorHAnsi" w:hAnsiTheme="minorHAnsi" w:cstheme="minorHAnsi"/>
          <w:color w:val="000000"/>
          <w:sz w:val="22"/>
          <w:szCs w:val="22"/>
        </w:rPr>
        <w:t>Chris in chat: I agree with JJ.  It would be helpful to have more or longer meetings, at least initially.</w:t>
      </w:r>
    </w:p>
    <w:p w:rsidR="0048331A" w:rsidRPr="003D0F4A" w:rsidRDefault="00F46363" w:rsidP="0048331A">
      <w:pPr>
        <w:pStyle w:val="paragraph"/>
        <w:numPr>
          <w:ilvl w:val="1"/>
          <w:numId w:val="6"/>
        </w:numPr>
        <w:spacing w:before="0" w:beforeAutospacing="0" w:after="0" w:afterAutospacing="0"/>
        <w:textAlignment w:val="baseline"/>
        <w:rPr>
          <w:rFonts w:asciiTheme="minorHAnsi" w:hAnsiTheme="minorHAnsi" w:cstheme="minorHAnsi"/>
          <w:sz w:val="22"/>
          <w:szCs w:val="22"/>
        </w:rPr>
      </w:pPr>
      <w:r w:rsidRPr="003D0F4A">
        <w:rPr>
          <w:rFonts w:asciiTheme="minorHAnsi" w:hAnsiTheme="minorHAnsi" w:cstheme="minorHAnsi"/>
          <w:color w:val="000000"/>
          <w:sz w:val="22"/>
          <w:szCs w:val="22"/>
        </w:rPr>
        <w:t xml:space="preserve">Francisco: </w:t>
      </w:r>
      <w:r w:rsidR="003D0F4A" w:rsidRPr="003D0F4A">
        <w:rPr>
          <w:rFonts w:asciiTheme="minorHAnsi" w:hAnsiTheme="minorHAnsi" w:cstheme="minorHAnsi"/>
          <w:color w:val="000000"/>
          <w:sz w:val="22"/>
          <w:szCs w:val="22"/>
        </w:rPr>
        <w:t>pointed out there are 4 method in use now: Box, Zoom, T</w:t>
      </w:r>
      <w:r w:rsidRPr="003D0F4A">
        <w:rPr>
          <w:rFonts w:asciiTheme="minorHAnsi" w:hAnsiTheme="minorHAnsi" w:cstheme="minorHAnsi"/>
          <w:color w:val="000000"/>
          <w:sz w:val="22"/>
          <w:szCs w:val="22"/>
        </w:rPr>
        <w:t>eams, email. </w:t>
      </w:r>
      <w:r w:rsidR="005D7C59" w:rsidRPr="003D0F4A">
        <w:rPr>
          <w:rFonts w:asciiTheme="minorHAnsi" w:hAnsiTheme="minorHAnsi" w:cstheme="minorHAnsi"/>
          <w:color w:val="000000"/>
          <w:sz w:val="22"/>
          <w:szCs w:val="22"/>
        </w:rPr>
        <w:t xml:space="preserve"> Box important for sensitive info or preparing documents</w:t>
      </w:r>
      <w:r w:rsidRPr="003D0F4A">
        <w:rPr>
          <w:rFonts w:asciiTheme="minorHAnsi" w:hAnsiTheme="minorHAnsi" w:cstheme="minorHAnsi"/>
          <w:color w:val="000000"/>
          <w:sz w:val="22"/>
          <w:szCs w:val="22"/>
        </w:rPr>
        <w:t xml:space="preserve"> for dean, </w:t>
      </w:r>
      <w:r w:rsidR="005D7C59" w:rsidRPr="003D0F4A">
        <w:rPr>
          <w:rFonts w:asciiTheme="minorHAnsi" w:hAnsiTheme="minorHAnsi" w:cstheme="minorHAnsi"/>
          <w:color w:val="000000"/>
          <w:sz w:val="22"/>
          <w:szCs w:val="22"/>
        </w:rPr>
        <w:t>Teams</w:t>
      </w:r>
      <w:r w:rsidRPr="003D0F4A">
        <w:rPr>
          <w:rFonts w:asciiTheme="minorHAnsi" w:hAnsiTheme="minorHAnsi" w:cstheme="minorHAnsi"/>
          <w:color w:val="000000"/>
          <w:sz w:val="22"/>
          <w:szCs w:val="22"/>
        </w:rPr>
        <w:t xml:space="preserve"> has learning curve.  Email is awful, if we do use it, please make a </w:t>
      </w:r>
      <w:r w:rsidR="005D7C59" w:rsidRPr="003D0F4A">
        <w:rPr>
          <w:rFonts w:asciiTheme="minorHAnsi" w:hAnsiTheme="minorHAnsi" w:cstheme="minorHAnsi"/>
          <w:color w:val="000000"/>
          <w:sz w:val="22"/>
          <w:szCs w:val="22"/>
        </w:rPr>
        <w:t xml:space="preserve">group for the email so we can more easily tell if one of us is emailing about the task force or other projects &amp; work.  And </w:t>
      </w:r>
      <w:r w:rsidRPr="003D0F4A">
        <w:rPr>
          <w:rFonts w:asciiTheme="minorHAnsi" w:hAnsiTheme="minorHAnsi" w:cstheme="minorHAnsi"/>
          <w:color w:val="000000"/>
          <w:sz w:val="22"/>
          <w:szCs w:val="22"/>
        </w:rPr>
        <w:t xml:space="preserve">perhaps </w:t>
      </w:r>
      <w:r w:rsidR="005D7C59" w:rsidRPr="003D0F4A">
        <w:rPr>
          <w:rFonts w:asciiTheme="minorHAnsi" w:hAnsiTheme="minorHAnsi" w:cstheme="minorHAnsi"/>
          <w:color w:val="000000"/>
          <w:sz w:val="22"/>
          <w:szCs w:val="22"/>
        </w:rPr>
        <w:t xml:space="preserve">only Joe and Jessica </w:t>
      </w:r>
      <w:r w:rsidRPr="003D0F4A">
        <w:rPr>
          <w:rFonts w:asciiTheme="minorHAnsi" w:hAnsiTheme="minorHAnsi" w:cstheme="minorHAnsi"/>
          <w:color w:val="000000"/>
          <w:sz w:val="22"/>
          <w:szCs w:val="22"/>
        </w:rPr>
        <w:t xml:space="preserve"> </w:t>
      </w:r>
      <w:r w:rsidR="0048331A" w:rsidRPr="003D0F4A">
        <w:rPr>
          <w:rFonts w:asciiTheme="minorHAnsi" w:hAnsiTheme="minorHAnsi" w:cstheme="minorHAnsi"/>
          <w:color w:val="000000"/>
          <w:sz w:val="22"/>
          <w:szCs w:val="22"/>
        </w:rPr>
        <w:t>use email list to announce things,</w:t>
      </w:r>
      <w:r w:rsidRPr="003D0F4A">
        <w:rPr>
          <w:rFonts w:asciiTheme="minorHAnsi" w:hAnsiTheme="minorHAnsi" w:cstheme="minorHAnsi"/>
          <w:color w:val="000000"/>
          <w:sz w:val="22"/>
          <w:szCs w:val="22"/>
        </w:rPr>
        <w:t xml:space="preserve"> and</w:t>
      </w:r>
      <w:r w:rsidR="0048331A" w:rsidRPr="003D0F4A">
        <w:rPr>
          <w:rFonts w:asciiTheme="minorHAnsi" w:hAnsiTheme="minorHAnsi" w:cstheme="minorHAnsi"/>
          <w:color w:val="000000"/>
          <w:sz w:val="22"/>
          <w:szCs w:val="22"/>
        </w:rPr>
        <w:t xml:space="preserve"> then the discussion happens </w:t>
      </w:r>
    </w:p>
    <w:p w:rsidR="0048331A" w:rsidRPr="003D0F4A" w:rsidRDefault="0048331A" w:rsidP="0048331A">
      <w:pPr>
        <w:pStyle w:val="paragraph"/>
        <w:numPr>
          <w:ilvl w:val="1"/>
          <w:numId w:val="6"/>
        </w:numPr>
        <w:spacing w:before="0" w:beforeAutospacing="0" w:after="0" w:afterAutospacing="0"/>
        <w:textAlignment w:val="baseline"/>
        <w:rPr>
          <w:rFonts w:asciiTheme="minorHAnsi" w:hAnsiTheme="minorHAnsi" w:cstheme="minorHAnsi"/>
          <w:sz w:val="22"/>
          <w:szCs w:val="22"/>
        </w:rPr>
      </w:pPr>
      <w:r w:rsidRPr="003D0F4A">
        <w:rPr>
          <w:rFonts w:asciiTheme="minorHAnsi" w:hAnsiTheme="minorHAnsi" w:cstheme="minorHAnsi"/>
          <w:color w:val="000000"/>
          <w:sz w:val="22"/>
          <w:szCs w:val="22"/>
        </w:rPr>
        <w:t xml:space="preserve">Elisabeth: </w:t>
      </w:r>
      <w:r w:rsidR="00F46363" w:rsidRPr="003D0F4A">
        <w:rPr>
          <w:rFonts w:asciiTheme="minorHAnsi" w:hAnsiTheme="minorHAnsi" w:cstheme="minorHAnsi"/>
          <w:color w:val="000000"/>
          <w:sz w:val="22"/>
          <w:szCs w:val="22"/>
        </w:rPr>
        <w:t xml:space="preserve">mentioned </w:t>
      </w:r>
      <w:r w:rsidRPr="003D0F4A">
        <w:rPr>
          <w:rFonts w:asciiTheme="minorHAnsi" w:hAnsiTheme="minorHAnsi" w:cstheme="minorHAnsi"/>
          <w:color w:val="000000"/>
          <w:sz w:val="22"/>
          <w:szCs w:val="22"/>
        </w:rPr>
        <w:t>difficulty with longer meetings</w:t>
      </w:r>
      <w:r w:rsidR="00783A7C" w:rsidRPr="003D0F4A">
        <w:rPr>
          <w:rFonts w:asciiTheme="minorHAnsi" w:hAnsiTheme="minorHAnsi" w:cstheme="minorHAnsi"/>
          <w:color w:val="000000"/>
          <w:sz w:val="22"/>
          <w:szCs w:val="22"/>
        </w:rPr>
        <w:t xml:space="preserve"> with unit/supervisor expectations</w:t>
      </w:r>
      <w:r w:rsidR="00E56DCD" w:rsidRPr="003D0F4A">
        <w:rPr>
          <w:rFonts w:asciiTheme="minorHAnsi" w:hAnsiTheme="minorHAnsi" w:cstheme="minorHAnsi"/>
          <w:color w:val="000000"/>
          <w:sz w:val="22"/>
          <w:szCs w:val="22"/>
        </w:rPr>
        <w:t xml:space="preserve"> and would need to step off if it gets too big</w:t>
      </w:r>
    </w:p>
    <w:p w:rsidR="00E56DCD" w:rsidRPr="003D0F4A" w:rsidRDefault="00E56DCD" w:rsidP="00E56DCD">
      <w:pPr>
        <w:pStyle w:val="paragraph"/>
        <w:numPr>
          <w:ilvl w:val="1"/>
          <w:numId w:val="6"/>
        </w:numPr>
        <w:spacing w:after="0"/>
        <w:textAlignment w:val="baseline"/>
        <w:rPr>
          <w:rFonts w:asciiTheme="minorHAnsi" w:hAnsiTheme="minorHAnsi" w:cstheme="minorHAnsi"/>
          <w:color w:val="000000"/>
          <w:sz w:val="22"/>
          <w:szCs w:val="22"/>
        </w:rPr>
      </w:pPr>
      <w:r w:rsidRPr="003D0F4A">
        <w:rPr>
          <w:rFonts w:asciiTheme="minorHAnsi" w:hAnsiTheme="minorHAnsi" w:cstheme="minorHAnsi"/>
          <w:color w:val="000000"/>
          <w:sz w:val="22"/>
          <w:szCs w:val="22"/>
        </w:rPr>
        <w:t>Francisco in chat</w:t>
      </w:r>
      <w:r w:rsidRPr="003D0F4A">
        <w:rPr>
          <w:rFonts w:asciiTheme="minorHAnsi" w:hAnsiTheme="minorHAnsi" w:cstheme="minorHAnsi"/>
          <w:color w:val="000000"/>
          <w:sz w:val="22"/>
          <w:szCs w:val="22"/>
        </w:rPr>
        <w:t>: i wouldn't like that to happen, Elisabeth. For you to step down. that sucks</w:t>
      </w:r>
    </w:p>
    <w:p w:rsidR="00E56DCD" w:rsidRPr="003D0F4A" w:rsidRDefault="00E56DCD" w:rsidP="00E56DCD">
      <w:pPr>
        <w:pStyle w:val="paragraph"/>
        <w:numPr>
          <w:ilvl w:val="1"/>
          <w:numId w:val="6"/>
        </w:numPr>
        <w:spacing w:after="0"/>
        <w:textAlignment w:val="baseline"/>
        <w:rPr>
          <w:rFonts w:asciiTheme="minorHAnsi" w:hAnsiTheme="minorHAnsi" w:cstheme="minorHAnsi"/>
          <w:color w:val="000000"/>
          <w:sz w:val="22"/>
          <w:szCs w:val="22"/>
        </w:rPr>
      </w:pPr>
      <w:r w:rsidRPr="003D0F4A">
        <w:rPr>
          <w:rFonts w:asciiTheme="minorHAnsi" w:hAnsiTheme="minorHAnsi" w:cstheme="minorHAnsi"/>
          <w:color w:val="000000"/>
          <w:sz w:val="22"/>
          <w:szCs w:val="22"/>
        </w:rPr>
        <w:t>Lauren in chat</w:t>
      </w:r>
      <w:r w:rsidRPr="003D0F4A">
        <w:rPr>
          <w:rFonts w:asciiTheme="minorHAnsi" w:hAnsiTheme="minorHAnsi" w:cstheme="minorHAnsi"/>
          <w:color w:val="000000"/>
          <w:sz w:val="22"/>
          <w:szCs w:val="22"/>
        </w:rPr>
        <w:t>: It is the same with GA's as well</w:t>
      </w:r>
    </w:p>
    <w:p w:rsidR="00E56DCD" w:rsidRPr="003D0F4A" w:rsidRDefault="00E56DCD" w:rsidP="00E56DCD">
      <w:pPr>
        <w:pStyle w:val="paragraph"/>
        <w:numPr>
          <w:ilvl w:val="1"/>
          <w:numId w:val="6"/>
        </w:numPr>
        <w:spacing w:before="0" w:beforeAutospacing="0" w:after="0" w:afterAutospacing="0"/>
        <w:textAlignment w:val="baseline"/>
        <w:rPr>
          <w:rFonts w:asciiTheme="minorHAnsi" w:hAnsiTheme="minorHAnsi" w:cstheme="minorHAnsi"/>
          <w:sz w:val="22"/>
          <w:szCs w:val="22"/>
        </w:rPr>
      </w:pPr>
      <w:r w:rsidRPr="003D0F4A">
        <w:rPr>
          <w:rFonts w:asciiTheme="minorHAnsi" w:hAnsiTheme="minorHAnsi" w:cstheme="minorHAnsi"/>
          <w:color w:val="000000"/>
          <w:sz w:val="22"/>
          <w:szCs w:val="22"/>
        </w:rPr>
        <w:t>Erik in chat</w:t>
      </w:r>
      <w:r w:rsidRPr="003D0F4A">
        <w:rPr>
          <w:rFonts w:asciiTheme="minorHAnsi" w:hAnsiTheme="minorHAnsi" w:cstheme="minorHAnsi"/>
          <w:color w:val="000000"/>
          <w:sz w:val="22"/>
          <w:szCs w:val="22"/>
        </w:rPr>
        <w:t>: Identify.</w:t>
      </w:r>
    </w:p>
    <w:p w:rsidR="00E56DCD" w:rsidRPr="003D0F4A" w:rsidRDefault="00E56DCD" w:rsidP="00E56DCD">
      <w:pPr>
        <w:pStyle w:val="paragraph"/>
        <w:numPr>
          <w:ilvl w:val="1"/>
          <w:numId w:val="6"/>
        </w:numPr>
        <w:spacing w:before="0" w:beforeAutospacing="0" w:after="0" w:afterAutospacing="0"/>
        <w:textAlignment w:val="baseline"/>
        <w:rPr>
          <w:rFonts w:asciiTheme="minorHAnsi" w:hAnsiTheme="minorHAnsi" w:cstheme="minorHAnsi"/>
          <w:sz w:val="22"/>
          <w:szCs w:val="22"/>
        </w:rPr>
      </w:pPr>
      <w:r w:rsidRPr="003D0F4A">
        <w:rPr>
          <w:rFonts w:asciiTheme="minorHAnsi" w:hAnsiTheme="minorHAnsi" w:cstheme="minorHAnsi"/>
          <w:color w:val="000000"/>
          <w:sz w:val="22"/>
          <w:szCs w:val="22"/>
        </w:rPr>
        <w:t>DoM</w:t>
      </w:r>
      <w:r w:rsidR="00F46363" w:rsidRPr="003D0F4A">
        <w:rPr>
          <w:rFonts w:asciiTheme="minorHAnsi" w:hAnsiTheme="minorHAnsi" w:cstheme="minorHAnsi"/>
          <w:color w:val="000000"/>
          <w:sz w:val="22"/>
          <w:szCs w:val="22"/>
        </w:rPr>
        <w:t>onique</w:t>
      </w:r>
      <w:r w:rsidRPr="003D0F4A">
        <w:rPr>
          <w:rFonts w:asciiTheme="minorHAnsi" w:hAnsiTheme="minorHAnsi" w:cstheme="minorHAnsi"/>
          <w:color w:val="000000"/>
          <w:sz w:val="22"/>
          <w:szCs w:val="22"/>
        </w:rPr>
        <w:t>: asked about having an MS T</w:t>
      </w:r>
      <w:r w:rsidR="00F46363" w:rsidRPr="003D0F4A">
        <w:rPr>
          <w:rFonts w:asciiTheme="minorHAnsi" w:hAnsiTheme="minorHAnsi" w:cstheme="minorHAnsi"/>
          <w:color w:val="000000"/>
          <w:sz w:val="22"/>
          <w:szCs w:val="22"/>
        </w:rPr>
        <w:t>eams tour</w:t>
      </w:r>
    </w:p>
    <w:p w:rsidR="00E56DCD" w:rsidRPr="003D0F4A" w:rsidRDefault="00E56DCD" w:rsidP="00E56DCD">
      <w:pPr>
        <w:pStyle w:val="paragraph"/>
        <w:numPr>
          <w:ilvl w:val="1"/>
          <w:numId w:val="6"/>
        </w:numPr>
        <w:spacing w:before="0" w:beforeAutospacing="0" w:after="0" w:afterAutospacing="0"/>
        <w:textAlignment w:val="baseline"/>
        <w:rPr>
          <w:rFonts w:asciiTheme="minorHAnsi" w:hAnsiTheme="minorHAnsi" w:cstheme="minorHAnsi"/>
          <w:sz w:val="22"/>
          <w:szCs w:val="22"/>
        </w:rPr>
      </w:pPr>
      <w:r w:rsidRPr="003D0F4A">
        <w:rPr>
          <w:rFonts w:asciiTheme="minorHAnsi" w:hAnsiTheme="minorHAnsi" w:cstheme="minorHAnsi"/>
          <w:color w:val="000000"/>
          <w:sz w:val="22"/>
          <w:szCs w:val="22"/>
        </w:rPr>
        <w:t xml:space="preserve">Heather: also </w:t>
      </w:r>
      <w:r w:rsidR="003D0F4A" w:rsidRPr="003D0F4A">
        <w:rPr>
          <w:rFonts w:asciiTheme="minorHAnsi" w:hAnsiTheme="minorHAnsi" w:cstheme="minorHAnsi"/>
          <w:color w:val="000000"/>
          <w:sz w:val="22"/>
          <w:szCs w:val="22"/>
        </w:rPr>
        <w:t>interested</w:t>
      </w:r>
    </w:p>
    <w:p w:rsidR="00E56DCD" w:rsidRPr="003D0F4A" w:rsidRDefault="00E56DCD" w:rsidP="00E56DCD">
      <w:pPr>
        <w:pStyle w:val="paragraph"/>
        <w:numPr>
          <w:ilvl w:val="1"/>
          <w:numId w:val="6"/>
        </w:numPr>
        <w:spacing w:before="0" w:beforeAutospacing="0" w:after="0" w:afterAutospacing="0"/>
        <w:textAlignment w:val="baseline"/>
        <w:rPr>
          <w:rFonts w:asciiTheme="minorHAnsi" w:hAnsiTheme="minorHAnsi" w:cstheme="minorHAnsi"/>
          <w:sz w:val="22"/>
          <w:szCs w:val="22"/>
        </w:rPr>
      </w:pPr>
      <w:r w:rsidRPr="003D0F4A">
        <w:rPr>
          <w:rFonts w:asciiTheme="minorHAnsi" w:hAnsiTheme="minorHAnsi" w:cstheme="minorHAnsi"/>
          <w:color w:val="000000"/>
          <w:sz w:val="22"/>
          <w:szCs w:val="22"/>
        </w:rPr>
        <w:t xml:space="preserve">Someone: Noted that Zoe had shared info about MS Teams </w:t>
      </w:r>
      <w:r w:rsidR="003D0F4A" w:rsidRPr="003D0F4A">
        <w:rPr>
          <w:rFonts w:asciiTheme="minorHAnsi" w:hAnsiTheme="minorHAnsi" w:cstheme="minorHAnsi"/>
          <w:color w:val="000000"/>
          <w:sz w:val="22"/>
          <w:szCs w:val="22"/>
        </w:rPr>
        <w:t>training</w:t>
      </w:r>
    </w:p>
    <w:p w:rsidR="003D0F4A" w:rsidRPr="003D0F4A" w:rsidRDefault="00E56DCD" w:rsidP="003D0F4A">
      <w:pPr>
        <w:pStyle w:val="paragraph"/>
        <w:numPr>
          <w:ilvl w:val="1"/>
          <w:numId w:val="6"/>
        </w:numPr>
        <w:spacing w:before="0" w:beforeAutospacing="0" w:after="0" w:afterAutospacing="0"/>
        <w:textAlignment w:val="baseline"/>
        <w:rPr>
          <w:rFonts w:asciiTheme="minorHAnsi" w:hAnsiTheme="minorHAnsi" w:cstheme="minorHAnsi"/>
          <w:sz w:val="22"/>
          <w:szCs w:val="22"/>
          <w:highlight w:val="yellow"/>
        </w:rPr>
      </w:pPr>
      <w:r w:rsidRPr="00A36FCB">
        <w:rPr>
          <w:rFonts w:asciiTheme="minorHAnsi" w:hAnsiTheme="minorHAnsi" w:cstheme="minorHAnsi"/>
          <w:color w:val="000000"/>
          <w:sz w:val="22"/>
          <w:szCs w:val="22"/>
          <w:highlight w:val="yellow"/>
        </w:rPr>
        <w:t>Jake</w:t>
      </w:r>
      <w:r w:rsidRPr="003D0F4A">
        <w:rPr>
          <w:rFonts w:asciiTheme="minorHAnsi" w:hAnsiTheme="minorHAnsi" w:cstheme="minorHAnsi"/>
          <w:color w:val="000000"/>
          <w:sz w:val="22"/>
          <w:szCs w:val="22"/>
        </w:rPr>
        <w:t xml:space="preserve">: </w:t>
      </w:r>
      <w:r w:rsidRPr="003D0F4A">
        <w:rPr>
          <w:rFonts w:asciiTheme="minorHAnsi" w:hAnsiTheme="minorHAnsi" w:cstheme="minorHAnsi"/>
          <w:color w:val="000000"/>
          <w:sz w:val="22"/>
          <w:szCs w:val="22"/>
          <w:highlight w:val="yellow"/>
        </w:rPr>
        <w:t xml:space="preserve">offered to </w:t>
      </w:r>
      <w:r w:rsidR="003D0F4A" w:rsidRPr="003D0F4A">
        <w:rPr>
          <w:rFonts w:asciiTheme="minorHAnsi" w:hAnsiTheme="minorHAnsi" w:cstheme="minorHAnsi"/>
          <w:color w:val="000000"/>
          <w:sz w:val="22"/>
          <w:szCs w:val="22"/>
          <w:highlight w:val="yellow"/>
        </w:rPr>
        <w:t>coordinate (potentially getting some info/assistance from Francisco and/or Megean Osuchowski)</w:t>
      </w:r>
      <w:r w:rsidRPr="003D0F4A">
        <w:rPr>
          <w:rFonts w:asciiTheme="minorHAnsi" w:hAnsiTheme="minorHAnsi" w:cstheme="minorHAnsi"/>
          <w:color w:val="000000"/>
          <w:sz w:val="22"/>
          <w:szCs w:val="22"/>
          <w:highlight w:val="yellow"/>
        </w:rPr>
        <w:t xml:space="preserve"> a short MS Teams tour if the group is interested; can help support the task force</w:t>
      </w:r>
    </w:p>
    <w:p w:rsidR="003D0F4A" w:rsidRPr="003D0F4A" w:rsidRDefault="003D0F4A" w:rsidP="003D0F4A">
      <w:pPr>
        <w:pStyle w:val="paragraph"/>
        <w:numPr>
          <w:ilvl w:val="1"/>
          <w:numId w:val="6"/>
        </w:numPr>
        <w:spacing w:before="0" w:beforeAutospacing="0" w:after="0" w:afterAutospacing="0"/>
        <w:textAlignment w:val="baseline"/>
        <w:rPr>
          <w:rFonts w:asciiTheme="minorHAnsi" w:hAnsiTheme="minorHAnsi" w:cstheme="minorHAnsi"/>
          <w:color w:val="000000"/>
          <w:sz w:val="22"/>
          <w:szCs w:val="22"/>
        </w:rPr>
      </w:pPr>
      <w:r w:rsidRPr="003D0F4A">
        <w:rPr>
          <w:rFonts w:asciiTheme="minorHAnsi" w:hAnsiTheme="minorHAnsi" w:cstheme="minorHAnsi"/>
          <w:color w:val="000000"/>
          <w:sz w:val="22"/>
          <w:szCs w:val="22"/>
        </w:rPr>
        <w:t xml:space="preserve">Chris in chat: </w:t>
      </w:r>
      <w:r w:rsidRPr="003D0F4A">
        <w:rPr>
          <w:rFonts w:asciiTheme="minorHAnsi" w:hAnsiTheme="minorHAnsi" w:cstheme="minorHAnsi"/>
          <w:color w:val="000000"/>
          <w:sz w:val="22"/>
          <w:szCs w:val="22"/>
        </w:rPr>
        <w:t>I like the idea of having Megean or Francisco give us a tour.  I can’t make the Friday session, unfortunately.</w:t>
      </w:r>
      <w:r w:rsidRPr="003D0F4A">
        <w:rPr>
          <w:rFonts w:asciiTheme="minorHAnsi" w:hAnsiTheme="minorHAnsi" w:cstheme="minorHAnsi"/>
          <w:color w:val="000000"/>
          <w:sz w:val="22"/>
          <w:szCs w:val="22"/>
        </w:rPr>
        <w:t xml:space="preserve"> Tour could be a one-off lunch or something just for those interested and not take up time in a meeting</w:t>
      </w:r>
    </w:p>
    <w:p w:rsidR="003D0F4A" w:rsidRPr="003D0F4A" w:rsidRDefault="003D0F4A" w:rsidP="003D0F4A">
      <w:pPr>
        <w:pStyle w:val="paragraph"/>
        <w:numPr>
          <w:ilvl w:val="1"/>
          <w:numId w:val="6"/>
        </w:numPr>
        <w:spacing w:before="0" w:beforeAutospacing="0" w:after="0" w:afterAutospacing="0"/>
        <w:textAlignment w:val="baseline"/>
        <w:rPr>
          <w:rFonts w:asciiTheme="minorHAnsi" w:hAnsiTheme="minorHAnsi" w:cstheme="minorHAnsi"/>
          <w:color w:val="000000"/>
          <w:sz w:val="22"/>
          <w:szCs w:val="22"/>
        </w:rPr>
      </w:pPr>
      <w:r w:rsidRPr="003D0F4A">
        <w:rPr>
          <w:rFonts w:asciiTheme="minorHAnsi" w:hAnsiTheme="minorHAnsi" w:cstheme="minorHAnsi"/>
          <w:color w:val="000000"/>
          <w:sz w:val="22"/>
          <w:szCs w:val="22"/>
        </w:rPr>
        <w:t>JJ: expressed concern that we are behind and can we go to the Dean to make it OK for task force members to set aside more chunks of time for the task force</w:t>
      </w:r>
    </w:p>
    <w:p w:rsidR="00E56DCD" w:rsidRPr="003D0F4A" w:rsidRDefault="00F46363" w:rsidP="00E56DCD">
      <w:pPr>
        <w:pStyle w:val="paragraph"/>
        <w:numPr>
          <w:ilvl w:val="1"/>
          <w:numId w:val="6"/>
        </w:numPr>
        <w:spacing w:before="0" w:beforeAutospacing="0" w:after="0" w:afterAutospacing="0"/>
        <w:textAlignment w:val="baseline"/>
        <w:rPr>
          <w:rFonts w:asciiTheme="minorHAnsi" w:hAnsiTheme="minorHAnsi" w:cstheme="minorHAnsi"/>
          <w:sz w:val="22"/>
          <w:szCs w:val="22"/>
          <w:highlight w:val="yellow"/>
        </w:rPr>
      </w:pPr>
      <w:r w:rsidRPr="003D0F4A">
        <w:rPr>
          <w:rFonts w:asciiTheme="minorHAnsi" w:hAnsiTheme="minorHAnsi" w:cstheme="minorHAnsi"/>
          <w:color w:val="000000"/>
          <w:sz w:val="22"/>
          <w:szCs w:val="22"/>
          <w:highlight w:val="yellow"/>
        </w:rPr>
        <w:t>Jess</w:t>
      </w:r>
      <w:r w:rsidR="00E56DCD" w:rsidRPr="003D0F4A">
        <w:rPr>
          <w:rFonts w:asciiTheme="minorHAnsi" w:hAnsiTheme="minorHAnsi" w:cstheme="minorHAnsi"/>
          <w:color w:val="000000"/>
          <w:sz w:val="22"/>
          <w:szCs w:val="22"/>
          <w:highlight w:val="yellow"/>
        </w:rPr>
        <w:t>ica:</w:t>
      </w:r>
      <w:r w:rsidR="003D0F4A" w:rsidRPr="003D0F4A">
        <w:rPr>
          <w:rFonts w:asciiTheme="minorHAnsi" w:hAnsiTheme="minorHAnsi" w:cstheme="minorHAnsi"/>
          <w:color w:val="000000"/>
          <w:sz w:val="22"/>
          <w:szCs w:val="22"/>
          <w:highlight w:val="yellow"/>
        </w:rPr>
        <w:t xml:space="preserve"> will discuss </w:t>
      </w:r>
      <w:r w:rsidRPr="003D0F4A">
        <w:rPr>
          <w:rFonts w:asciiTheme="minorHAnsi" w:hAnsiTheme="minorHAnsi" w:cstheme="minorHAnsi"/>
          <w:color w:val="000000"/>
          <w:sz w:val="22"/>
          <w:szCs w:val="22"/>
          <w:highlight w:val="yellow"/>
        </w:rPr>
        <w:t xml:space="preserve">with dean </w:t>
      </w:r>
      <w:r w:rsidR="003D0F4A" w:rsidRPr="003D0F4A">
        <w:rPr>
          <w:rFonts w:asciiTheme="minorHAnsi" w:hAnsiTheme="minorHAnsi" w:cstheme="minorHAnsi"/>
          <w:color w:val="000000"/>
          <w:sz w:val="22"/>
          <w:szCs w:val="22"/>
          <w:highlight w:val="yellow"/>
        </w:rPr>
        <w:t>about roadblock of</w:t>
      </w:r>
      <w:r w:rsidRPr="003D0F4A">
        <w:rPr>
          <w:rFonts w:asciiTheme="minorHAnsi" w:hAnsiTheme="minorHAnsi" w:cstheme="minorHAnsi"/>
          <w:color w:val="000000"/>
          <w:sz w:val="22"/>
          <w:szCs w:val="22"/>
          <w:highlight w:val="yellow"/>
        </w:rPr>
        <w:t xml:space="preserve"> </w:t>
      </w:r>
      <w:r w:rsidR="003D0F4A" w:rsidRPr="003D0F4A">
        <w:rPr>
          <w:rFonts w:asciiTheme="minorHAnsi" w:hAnsiTheme="minorHAnsi" w:cstheme="minorHAnsi"/>
          <w:color w:val="000000"/>
          <w:sz w:val="22"/>
          <w:szCs w:val="22"/>
          <w:highlight w:val="yellow"/>
        </w:rPr>
        <w:t>juggling expectations and creating enough time for Task Force</w:t>
      </w:r>
      <w:r w:rsidRPr="003D0F4A">
        <w:rPr>
          <w:rFonts w:asciiTheme="minorHAnsi" w:hAnsiTheme="minorHAnsi" w:cstheme="minorHAnsi"/>
          <w:color w:val="000000"/>
          <w:sz w:val="22"/>
          <w:szCs w:val="22"/>
          <w:highlight w:val="yellow"/>
        </w:rPr>
        <w:t xml:space="preserve"> </w:t>
      </w:r>
    </w:p>
    <w:p w:rsidR="003D0F4A" w:rsidRPr="003D0F4A" w:rsidRDefault="003D0F4A" w:rsidP="003D0F4A">
      <w:pPr>
        <w:pStyle w:val="paragraph"/>
        <w:numPr>
          <w:ilvl w:val="1"/>
          <w:numId w:val="6"/>
        </w:numPr>
        <w:spacing w:before="0" w:beforeAutospacing="0" w:after="0" w:afterAutospacing="0"/>
        <w:textAlignment w:val="baseline"/>
        <w:rPr>
          <w:rFonts w:asciiTheme="minorHAnsi" w:hAnsiTheme="minorHAnsi" w:cstheme="minorHAnsi"/>
          <w:sz w:val="22"/>
          <w:szCs w:val="22"/>
        </w:rPr>
      </w:pPr>
      <w:r>
        <w:rPr>
          <w:rFonts w:asciiTheme="minorHAnsi" w:hAnsiTheme="minorHAnsi" w:cstheme="minorHAnsi"/>
          <w:color w:val="000000"/>
          <w:sz w:val="22"/>
          <w:szCs w:val="22"/>
        </w:rPr>
        <w:t>Several members noted we don’t want to lose the voices of those who don’t have as much flexibility over their schedules and/or significant operational duties/demands</w:t>
      </w:r>
    </w:p>
    <w:p w:rsidR="003D0F4A" w:rsidRPr="003D0F4A" w:rsidRDefault="003D0F4A" w:rsidP="00F46363">
      <w:pPr>
        <w:pStyle w:val="paragraph"/>
        <w:numPr>
          <w:ilvl w:val="1"/>
          <w:numId w:val="6"/>
        </w:numPr>
        <w:spacing w:before="0" w:beforeAutospacing="0" w:after="0" w:afterAutospacing="0"/>
        <w:textAlignment w:val="baseline"/>
        <w:rPr>
          <w:rFonts w:asciiTheme="minorHAnsi" w:hAnsiTheme="minorHAnsi" w:cstheme="minorHAnsi"/>
          <w:sz w:val="22"/>
          <w:szCs w:val="22"/>
        </w:rPr>
      </w:pPr>
      <w:r>
        <w:rPr>
          <w:rFonts w:asciiTheme="minorHAnsi" w:hAnsiTheme="minorHAnsi" w:cstheme="minorHAnsi"/>
          <w:color w:val="000000"/>
          <w:sz w:val="22"/>
          <w:szCs w:val="22"/>
        </w:rPr>
        <w:lastRenderedPageBreak/>
        <w:t xml:space="preserve">Zoe: please be sensitive to our employees and avoid naming names if bringing up with the dean </w:t>
      </w:r>
      <w:r w:rsidRPr="00F46363">
        <w:rPr>
          <w:rFonts w:cstheme="minorHAnsi"/>
        </w:rPr>
        <w:t xml:space="preserve"> </w:t>
      </w:r>
    </w:p>
    <w:p w:rsidR="00DA32CE" w:rsidRPr="003D0F4A" w:rsidRDefault="003D0F4A" w:rsidP="003D0F4A">
      <w:pPr>
        <w:pStyle w:val="paragraph"/>
        <w:numPr>
          <w:ilvl w:val="1"/>
          <w:numId w:val="6"/>
        </w:numPr>
        <w:spacing w:before="0" w:beforeAutospacing="0" w:after="0" w:afterAutospacing="0"/>
        <w:textAlignment w:val="baseline"/>
        <w:rPr>
          <w:rFonts w:asciiTheme="minorHAnsi" w:hAnsiTheme="minorHAnsi" w:cstheme="minorHAnsi"/>
          <w:sz w:val="22"/>
          <w:szCs w:val="22"/>
        </w:rPr>
      </w:pPr>
      <w:r w:rsidRPr="003D0F4A">
        <w:rPr>
          <w:rFonts w:asciiTheme="minorHAnsi" w:hAnsiTheme="minorHAnsi" w:cstheme="minorHAnsi"/>
          <w:color w:val="000000"/>
          <w:sz w:val="22"/>
          <w:szCs w:val="22"/>
        </w:rPr>
        <w:t xml:space="preserve">George in chat: </w:t>
      </w:r>
      <w:r w:rsidR="00F46363" w:rsidRPr="003D0F4A">
        <w:rPr>
          <w:rFonts w:asciiTheme="minorHAnsi" w:hAnsiTheme="minorHAnsi" w:cstheme="minorHAnsi"/>
          <w:color w:val="000000"/>
          <w:sz w:val="22"/>
          <w:szCs w:val="22"/>
        </w:rPr>
        <w:t xml:space="preserve">Yes, you can clarify </w:t>
      </w:r>
      <w:r>
        <w:rPr>
          <w:rFonts w:asciiTheme="minorHAnsi" w:hAnsiTheme="minorHAnsi" w:cstheme="minorHAnsi"/>
          <w:color w:val="000000"/>
          <w:sz w:val="22"/>
          <w:szCs w:val="22"/>
        </w:rPr>
        <w:t>with the Dean without specifics</w:t>
      </w:r>
    </w:p>
    <w:sectPr w:rsidR="00DA32CE" w:rsidRPr="003D0F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FB7F3C"/>
    <w:multiLevelType w:val="multilevel"/>
    <w:tmpl w:val="84203FF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C38217F"/>
    <w:multiLevelType w:val="multilevel"/>
    <w:tmpl w:val="57282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3A135AC"/>
    <w:multiLevelType w:val="multilevel"/>
    <w:tmpl w:val="25AA6F2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74F5E8B"/>
    <w:multiLevelType w:val="multilevel"/>
    <w:tmpl w:val="773EE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09B115F"/>
    <w:multiLevelType w:val="multilevel"/>
    <w:tmpl w:val="84203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1AE45A1"/>
    <w:multiLevelType w:val="hybridMultilevel"/>
    <w:tmpl w:val="FBF45520"/>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540F0AA1"/>
    <w:multiLevelType w:val="multilevel"/>
    <w:tmpl w:val="F22AE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DC3191A"/>
    <w:multiLevelType w:val="multilevel"/>
    <w:tmpl w:val="50C28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794E6868"/>
    <w:multiLevelType w:val="multilevel"/>
    <w:tmpl w:val="7062E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6"/>
  </w:num>
  <w:num w:numId="3">
    <w:abstractNumId w:val="7"/>
  </w:num>
  <w:num w:numId="4">
    <w:abstractNumId w:val="8"/>
  </w:num>
  <w:num w:numId="5">
    <w:abstractNumId w:val="3"/>
  </w:num>
  <w:num w:numId="6">
    <w:abstractNumId w:val="2"/>
  </w:num>
  <w:num w:numId="7">
    <w:abstractNumId w:val="5"/>
  </w:num>
  <w:num w:numId="8">
    <w:abstractNumId w:val="4"/>
    <w:lvlOverride w:ilvl="0">
      <w:lvl w:ilvl="0">
        <w:numFmt w:val="lowerLetter"/>
        <w:lvlText w:val="%1."/>
        <w:lvlJc w:val="left"/>
      </w:lvl>
    </w:lvlOverride>
  </w:num>
  <w:num w:numId="9">
    <w:abstractNumId w:val="0"/>
  </w:num>
  <w:num w:numId="10">
    <w:abstractNumId w:val="0"/>
    <w:lvlOverride w:ilvl="1">
      <w:lvl w:ilvl="1">
        <w:numFmt w:val="lowerLetter"/>
        <w:lvlText w:val="%2."/>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6363"/>
    <w:rsid w:val="0007730C"/>
    <w:rsid w:val="003D0F4A"/>
    <w:rsid w:val="0048331A"/>
    <w:rsid w:val="005D7C59"/>
    <w:rsid w:val="006A224A"/>
    <w:rsid w:val="006A45BD"/>
    <w:rsid w:val="00783A7C"/>
    <w:rsid w:val="007D67F7"/>
    <w:rsid w:val="00A36FCB"/>
    <w:rsid w:val="00B15A74"/>
    <w:rsid w:val="00E56DCD"/>
    <w:rsid w:val="00F46363"/>
    <w:rsid w:val="00FD3F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980589"/>
  <w15:chartTrackingRefBased/>
  <w15:docId w15:val="{66CC5BE0-7F43-4532-9807-DFF01893F1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F4636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F46363"/>
  </w:style>
  <w:style w:type="character" w:customStyle="1" w:styleId="eop">
    <w:name w:val="eop"/>
    <w:basedOn w:val="DefaultParagraphFont"/>
    <w:rsid w:val="00F46363"/>
  </w:style>
  <w:style w:type="character" w:customStyle="1" w:styleId="spellingerror">
    <w:name w:val="spellingerror"/>
    <w:basedOn w:val="DefaultParagraphFont"/>
    <w:rsid w:val="00F46363"/>
  </w:style>
  <w:style w:type="character" w:styleId="Hyperlink">
    <w:name w:val="Hyperlink"/>
    <w:basedOn w:val="DefaultParagraphFont"/>
    <w:uiPriority w:val="99"/>
    <w:unhideWhenUsed/>
    <w:rsid w:val="00F46363"/>
    <w:rPr>
      <w:color w:val="0563C1" w:themeColor="hyperlink"/>
      <w:u w:val="single"/>
    </w:rPr>
  </w:style>
  <w:style w:type="paragraph" w:styleId="NormalWeb">
    <w:name w:val="Normal (Web)"/>
    <w:basedOn w:val="Normal"/>
    <w:uiPriority w:val="99"/>
    <w:semiHidden/>
    <w:unhideWhenUsed/>
    <w:rsid w:val="00F46363"/>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3D0F4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497678">
      <w:bodyDiv w:val="1"/>
      <w:marLeft w:val="0"/>
      <w:marRight w:val="0"/>
      <w:marTop w:val="0"/>
      <w:marBottom w:val="0"/>
      <w:divBdr>
        <w:top w:val="none" w:sz="0" w:space="0" w:color="auto"/>
        <w:left w:val="none" w:sz="0" w:space="0" w:color="auto"/>
        <w:bottom w:val="none" w:sz="0" w:space="0" w:color="auto"/>
        <w:right w:val="none" w:sz="0" w:space="0" w:color="auto"/>
      </w:divBdr>
    </w:div>
    <w:div w:id="1895660490">
      <w:bodyDiv w:val="1"/>
      <w:marLeft w:val="0"/>
      <w:marRight w:val="0"/>
      <w:marTop w:val="0"/>
      <w:marBottom w:val="0"/>
      <w:divBdr>
        <w:top w:val="none" w:sz="0" w:space="0" w:color="auto"/>
        <w:left w:val="none" w:sz="0" w:space="0" w:color="auto"/>
        <w:bottom w:val="none" w:sz="0" w:space="0" w:color="auto"/>
        <w:right w:val="none" w:sz="0" w:space="0" w:color="auto"/>
      </w:divBdr>
      <w:divsChild>
        <w:div w:id="1893803533">
          <w:marLeft w:val="0"/>
          <w:marRight w:val="0"/>
          <w:marTop w:val="0"/>
          <w:marBottom w:val="0"/>
          <w:divBdr>
            <w:top w:val="none" w:sz="0" w:space="0" w:color="auto"/>
            <w:left w:val="none" w:sz="0" w:space="0" w:color="auto"/>
            <w:bottom w:val="none" w:sz="0" w:space="0" w:color="auto"/>
            <w:right w:val="none" w:sz="0" w:space="0" w:color="auto"/>
          </w:divBdr>
          <w:divsChild>
            <w:div w:id="2004160242">
              <w:marLeft w:val="0"/>
              <w:marRight w:val="0"/>
              <w:marTop w:val="0"/>
              <w:marBottom w:val="0"/>
              <w:divBdr>
                <w:top w:val="none" w:sz="0" w:space="0" w:color="auto"/>
                <w:left w:val="none" w:sz="0" w:space="0" w:color="auto"/>
                <w:bottom w:val="none" w:sz="0" w:space="0" w:color="auto"/>
                <w:right w:val="none" w:sz="0" w:space="0" w:color="auto"/>
              </w:divBdr>
            </w:div>
            <w:div w:id="1958442160">
              <w:marLeft w:val="0"/>
              <w:marRight w:val="0"/>
              <w:marTop w:val="0"/>
              <w:marBottom w:val="0"/>
              <w:divBdr>
                <w:top w:val="none" w:sz="0" w:space="0" w:color="auto"/>
                <w:left w:val="none" w:sz="0" w:space="0" w:color="auto"/>
                <w:bottom w:val="none" w:sz="0" w:space="0" w:color="auto"/>
                <w:right w:val="none" w:sz="0" w:space="0" w:color="auto"/>
              </w:divBdr>
            </w:div>
            <w:div w:id="1019503791">
              <w:marLeft w:val="0"/>
              <w:marRight w:val="0"/>
              <w:marTop w:val="0"/>
              <w:marBottom w:val="0"/>
              <w:divBdr>
                <w:top w:val="none" w:sz="0" w:space="0" w:color="auto"/>
                <w:left w:val="none" w:sz="0" w:space="0" w:color="auto"/>
                <w:bottom w:val="none" w:sz="0" w:space="0" w:color="auto"/>
                <w:right w:val="none" w:sz="0" w:space="0" w:color="auto"/>
              </w:divBdr>
            </w:div>
            <w:div w:id="991568005">
              <w:marLeft w:val="0"/>
              <w:marRight w:val="0"/>
              <w:marTop w:val="0"/>
              <w:marBottom w:val="0"/>
              <w:divBdr>
                <w:top w:val="none" w:sz="0" w:space="0" w:color="auto"/>
                <w:left w:val="none" w:sz="0" w:space="0" w:color="auto"/>
                <w:bottom w:val="none" w:sz="0" w:space="0" w:color="auto"/>
                <w:right w:val="none" w:sz="0" w:space="0" w:color="auto"/>
              </w:divBdr>
            </w:div>
            <w:div w:id="356778971">
              <w:marLeft w:val="0"/>
              <w:marRight w:val="0"/>
              <w:marTop w:val="0"/>
              <w:marBottom w:val="0"/>
              <w:divBdr>
                <w:top w:val="none" w:sz="0" w:space="0" w:color="auto"/>
                <w:left w:val="none" w:sz="0" w:space="0" w:color="auto"/>
                <w:bottom w:val="none" w:sz="0" w:space="0" w:color="auto"/>
                <w:right w:val="none" w:sz="0" w:space="0" w:color="auto"/>
              </w:divBdr>
            </w:div>
          </w:divsChild>
        </w:div>
        <w:div w:id="380905951">
          <w:marLeft w:val="0"/>
          <w:marRight w:val="0"/>
          <w:marTop w:val="0"/>
          <w:marBottom w:val="0"/>
          <w:divBdr>
            <w:top w:val="none" w:sz="0" w:space="0" w:color="auto"/>
            <w:left w:val="none" w:sz="0" w:space="0" w:color="auto"/>
            <w:bottom w:val="none" w:sz="0" w:space="0" w:color="auto"/>
            <w:right w:val="none" w:sz="0" w:space="0" w:color="auto"/>
          </w:divBdr>
          <w:divsChild>
            <w:div w:id="2049572961">
              <w:marLeft w:val="0"/>
              <w:marRight w:val="0"/>
              <w:marTop w:val="0"/>
              <w:marBottom w:val="0"/>
              <w:divBdr>
                <w:top w:val="none" w:sz="0" w:space="0" w:color="auto"/>
                <w:left w:val="none" w:sz="0" w:space="0" w:color="auto"/>
                <w:bottom w:val="none" w:sz="0" w:space="0" w:color="auto"/>
                <w:right w:val="none" w:sz="0" w:space="0" w:color="auto"/>
              </w:divBdr>
            </w:div>
          </w:divsChild>
        </w:div>
        <w:div w:id="196434263">
          <w:marLeft w:val="0"/>
          <w:marRight w:val="0"/>
          <w:marTop w:val="0"/>
          <w:marBottom w:val="0"/>
          <w:divBdr>
            <w:top w:val="none" w:sz="0" w:space="0" w:color="auto"/>
            <w:left w:val="none" w:sz="0" w:space="0" w:color="auto"/>
            <w:bottom w:val="none" w:sz="0" w:space="0" w:color="auto"/>
            <w:right w:val="none" w:sz="0" w:space="0" w:color="auto"/>
          </w:divBdr>
          <w:divsChild>
            <w:div w:id="965621547">
              <w:marLeft w:val="0"/>
              <w:marRight w:val="0"/>
              <w:marTop w:val="0"/>
              <w:marBottom w:val="0"/>
              <w:divBdr>
                <w:top w:val="none" w:sz="0" w:space="0" w:color="auto"/>
                <w:left w:val="none" w:sz="0" w:space="0" w:color="auto"/>
                <w:bottom w:val="none" w:sz="0" w:space="0" w:color="auto"/>
                <w:right w:val="none" w:sz="0" w:space="0" w:color="auto"/>
              </w:divBdr>
            </w:div>
          </w:divsChild>
        </w:div>
        <w:div w:id="354427557">
          <w:marLeft w:val="0"/>
          <w:marRight w:val="0"/>
          <w:marTop w:val="0"/>
          <w:marBottom w:val="0"/>
          <w:divBdr>
            <w:top w:val="none" w:sz="0" w:space="0" w:color="auto"/>
            <w:left w:val="none" w:sz="0" w:space="0" w:color="auto"/>
            <w:bottom w:val="none" w:sz="0" w:space="0" w:color="auto"/>
            <w:right w:val="none" w:sz="0" w:space="0" w:color="auto"/>
          </w:divBdr>
          <w:divsChild>
            <w:div w:id="324017098">
              <w:marLeft w:val="0"/>
              <w:marRight w:val="0"/>
              <w:marTop w:val="0"/>
              <w:marBottom w:val="0"/>
              <w:divBdr>
                <w:top w:val="none" w:sz="0" w:space="0" w:color="auto"/>
                <w:left w:val="none" w:sz="0" w:space="0" w:color="auto"/>
                <w:bottom w:val="none" w:sz="0" w:space="0" w:color="auto"/>
                <w:right w:val="none" w:sz="0" w:space="0" w:color="auto"/>
              </w:divBdr>
            </w:div>
            <w:div w:id="366564195">
              <w:marLeft w:val="0"/>
              <w:marRight w:val="0"/>
              <w:marTop w:val="0"/>
              <w:marBottom w:val="0"/>
              <w:divBdr>
                <w:top w:val="none" w:sz="0" w:space="0" w:color="auto"/>
                <w:left w:val="none" w:sz="0" w:space="0" w:color="auto"/>
                <w:bottom w:val="none" w:sz="0" w:space="0" w:color="auto"/>
                <w:right w:val="none" w:sz="0" w:space="0" w:color="auto"/>
              </w:divBdr>
            </w:div>
          </w:divsChild>
        </w:div>
        <w:div w:id="1806577726">
          <w:marLeft w:val="0"/>
          <w:marRight w:val="0"/>
          <w:marTop w:val="0"/>
          <w:marBottom w:val="0"/>
          <w:divBdr>
            <w:top w:val="none" w:sz="0" w:space="0" w:color="auto"/>
            <w:left w:val="none" w:sz="0" w:space="0" w:color="auto"/>
            <w:bottom w:val="none" w:sz="0" w:space="0" w:color="auto"/>
            <w:right w:val="none" w:sz="0" w:space="0" w:color="auto"/>
          </w:divBdr>
          <w:divsChild>
            <w:div w:id="956370687">
              <w:marLeft w:val="0"/>
              <w:marRight w:val="0"/>
              <w:marTop w:val="0"/>
              <w:marBottom w:val="0"/>
              <w:divBdr>
                <w:top w:val="none" w:sz="0" w:space="0" w:color="auto"/>
                <w:left w:val="none" w:sz="0" w:space="0" w:color="auto"/>
                <w:bottom w:val="none" w:sz="0" w:space="0" w:color="auto"/>
                <w:right w:val="none" w:sz="0" w:space="0" w:color="auto"/>
              </w:divBdr>
            </w:div>
            <w:div w:id="436680157">
              <w:marLeft w:val="0"/>
              <w:marRight w:val="0"/>
              <w:marTop w:val="0"/>
              <w:marBottom w:val="0"/>
              <w:divBdr>
                <w:top w:val="none" w:sz="0" w:space="0" w:color="auto"/>
                <w:left w:val="none" w:sz="0" w:space="0" w:color="auto"/>
                <w:bottom w:val="none" w:sz="0" w:space="0" w:color="auto"/>
                <w:right w:val="none" w:sz="0" w:space="0" w:color="auto"/>
              </w:divBdr>
            </w:div>
            <w:div w:id="2017340108">
              <w:marLeft w:val="0"/>
              <w:marRight w:val="0"/>
              <w:marTop w:val="0"/>
              <w:marBottom w:val="0"/>
              <w:divBdr>
                <w:top w:val="none" w:sz="0" w:space="0" w:color="auto"/>
                <w:left w:val="none" w:sz="0" w:space="0" w:color="auto"/>
                <w:bottom w:val="none" w:sz="0" w:space="0" w:color="auto"/>
                <w:right w:val="none" w:sz="0" w:space="0" w:color="auto"/>
              </w:divBdr>
            </w:div>
            <w:div w:id="1759864320">
              <w:marLeft w:val="0"/>
              <w:marRight w:val="0"/>
              <w:marTop w:val="0"/>
              <w:marBottom w:val="0"/>
              <w:divBdr>
                <w:top w:val="none" w:sz="0" w:space="0" w:color="auto"/>
                <w:left w:val="none" w:sz="0" w:space="0" w:color="auto"/>
                <w:bottom w:val="none" w:sz="0" w:space="0" w:color="auto"/>
                <w:right w:val="none" w:sz="0" w:space="0" w:color="auto"/>
              </w:divBdr>
            </w:div>
            <w:div w:id="1088117299">
              <w:marLeft w:val="0"/>
              <w:marRight w:val="0"/>
              <w:marTop w:val="0"/>
              <w:marBottom w:val="0"/>
              <w:divBdr>
                <w:top w:val="none" w:sz="0" w:space="0" w:color="auto"/>
                <w:left w:val="none" w:sz="0" w:space="0" w:color="auto"/>
                <w:bottom w:val="none" w:sz="0" w:space="0" w:color="auto"/>
                <w:right w:val="none" w:sz="0" w:space="0" w:color="auto"/>
              </w:divBdr>
            </w:div>
          </w:divsChild>
        </w:div>
        <w:div w:id="641925883">
          <w:marLeft w:val="0"/>
          <w:marRight w:val="0"/>
          <w:marTop w:val="0"/>
          <w:marBottom w:val="0"/>
          <w:divBdr>
            <w:top w:val="none" w:sz="0" w:space="0" w:color="auto"/>
            <w:left w:val="none" w:sz="0" w:space="0" w:color="auto"/>
            <w:bottom w:val="none" w:sz="0" w:space="0" w:color="auto"/>
            <w:right w:val="none" w:sz="0" w:space="0" w:color="auto"/>
          </w:divBdr>
          <w:divsChild>
            <w:div w:id="1140923239">
              <w:marLeft w:val="0"/>
              <w:marRight w:val="0"/>
              <w:marTop w:val="0"/>
              <w:marBottom w:val="0"/>
              <w:divBdr>
                <w:top w:val="none" w:sz="0" w:space="0" w:color="auto"/>
                <w:left w:val="none" w:sz="0" w:space="0" w:color="auto"/>
                <w:bottom w:val="none" w:sz="0" w:space="0" w:color="auto"/>
                <w:right w:val="none" w:sz="0" w:space="0" w:color="auto"/>
              </w:divBdr>
            </w:div>
            <w:div w:id="1381977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ofi.box.com/s/r4o02dslx1b1z8l2w8qhh69u1q5pbdne" TargetMode="External"/><Relationship Id="rId3" Type="http://schemas.openxmlformats.org/officeDocument/2006/relationships/settings" Target="settings.xml"/><Relationship Id="rId7" Type="http://schemas.openxmlformats.org/officeDocument/2006/relationships/hyperlink" Target="https://uofi.box.com/s/r4o02dslx1b1z8l2w8qhh69u1q5pbdn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cs.google.com/document/d/1ypSw75LoO0LOBFYF5-jZ7_4dQc4AFQx7yEAyrNsUmEk/edit?usp=sharing"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212</TotalTime>
  <Pages>4</Pages>
  <Words>1069</Words>
  <Characters>6098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7153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MacGregor, Jake</dc:creator>
  <cp:keywords/>
  <dc:description/>
  <cp:lastModifiedBy>MacGregor, Jake</cp:lastModifiedBy>
  <cp:revision>4</cp:revision>
  <dcterms:created xsi:type="dcterms:W3CDTF">2021-02-16T16:39:00Z</dcterms:created>
  <dcterms:modified xsi:type="dcterms:W3CDTF">2021-02-16T20:12:00Z</dcterms:modified>
</cp:coreProperties>
</file>