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DE656F" w:rsidP="00DE656F" w:rsidRDefault="00DE656F" w14:paraId="0BA9EFDC" wp14:textId="7777777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rPr>
        <w:t xml:space="preserve">DEIA </w:t>
      </w:r>
      <w:r w:rsidR="001B5BF8">
        <w:rPr>
          <w:rStyle w:val="normaltextrun"/>
          <w:rFonts w:ascii="Calibri" w:hAnsi="Calibri" w:cs="Calibri"/>
        </w:rPr>
        <w:t>Task Force Meeting 1/19/2021</w:t>
      </w:r>
      <w:r>
        <w:rPr>
          <w:rStyle w:val="eop"/>
          <w:rFonts w:ascii="Calibri" w:hAnsi="Calibri" w:cs="Calibri"/>
        </w:rPr>
        <w:t> </w:t>
      </w:r>
    </w:p>
    <w:p xmlns:wp14="http://schemas.microsoft.com/office/word/2010/wordml" w:rsidRPr="00DE656F" w:rsidR="00DE656F" w:rsidP="00DE656F" w:rsidRDefault="00DE656F" w14:paraId="6E7BEAA2" wp14:textId="7777777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xmlns:wp14="http://schemas.microsoft.com/office/word/2010/wordml" w:rsidR="00DE656F" w:rsidRDefault="00DE656F" w14:paraId="672A6659" wp14:textId="77777777"/>
    <w:p xmlns:wp14="http://schemas.microsoft.com/office/word/2010/wordml" w:rsidR="00DA32CE" w:rsidRDefault="00184C07" w14:paraId="603CFABD" wp14:textId="77777777">
      <w:r>
        <w:t>Present:</w:t>
      </w:r>
    </w:p>
    <w:p xmlns:wp14="http://schemas.microsoft.com/office/word/2010/wordml" w:rsidRPr="00DE656F" w:rsidR="00DE656F" w:rsidP="00DE656F" w:rsidRDefault="00DE656F" w14:paraId="3084183A" wp14:textId="77777777">
      <w:pPr>
        <w:pStyle w:val="paragraph"/>
        <w:numPr>
          <w:ilvl w:val="0"/>
          <w:numId w:val="8"/>
        </w:numPr>
        <w:spacing w:before="0" w:beforeAutospacing="0" w:after="0" w:afterAutospacing="0"/>
        <w:ind w:left="360" w:firstLine="0"/>
        <w:textAlignment w:val="baseline"/>
        <w:rPr>
          <w:rStyle w:val="normaltextrun"/>
          <w:rFonts w:ascii="Calibri" w:hAnsi="Calibri" w:cs="Calibri"/>
          <w:sz w:val="22"/>
          <w:szCs w:val="22"/>
        </w:rPr>
      </w:pPr>
      <w:r>
        <w:rPr>
          <w:rStyle w:val="normaltextrun"/>
          <w:rFonts w:ascii="Calibri" w:hAnsi="Calibri" w:cs="Calibri"/>
          <w:sz w:val="22"/>
          <w:szCs w:val="22"/>
        </w:rPr>
        <w:t>Jessica Ballard</w:t>
      </w:r>
    </w:p>
    <w:p xmlns:wp14="http://schemas.microsoft.com/office/word/2010/wordml" w:rsidR="00DE656F" w:rsidP="00DE656F" w:rsidRDefault="00DE656F" w14:paraId="7CC4E2FF" wp14:textId="77777777">
      <w:pPr>
        <w:pStyle w:val="paragraph"/>
        <w:numPr>
          <w:ilvl w:val="0"/>
          <w:numId w:val="8"/>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Francisco Juarez</w:t>
      </w:r>
      <w:r>
        <w:rPr>
          <w:rStyle w:val="eop"/>
          <w:rFonts w:ascii="Calibri" w:hAnsi="Calibri" w:cs="Calibri"/>
        </w:rPr>
        <w:t> </w:t>
      </w:r>
    </w:p>
    <w:p xmlns:wp14="http://schemas.microsoft.com/office/word/2010/wordml" w:rsidR="00DE656F" w:rsidP="00DE656F" w:rsidRDefault="00DE656F" w14:paraId="74802CD7" wp14:textId="77777777">
      <w:pPr>
        <w:pStyle w:val="paragraph"/>
        <w:numPr>
          <w:ilvl w:val="0"/>
          <w:numId w:val="8"/>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Chris Prom</w:t>
      </w:r>
      <w:r>
        <w:rPr>
          <w:rStyle w:val="eop"/>
          <w:rFonts w:ascii="Calibri" w:hAnsi="Calibri" w:cs="Calibri"/>
        </w:rPr>
        <w:t> </w:t>
      </w:r>
    </w:p>
    <w:p xmlns:wp14="http://schemas.microsoft.com/office/word/2010/wordml" w:rsidR="00DE656F" w:rsidP="00DE656F" w:rsidRDefault="00DE656F" w14:paraId="7E80E7E8" wp14:textId="77777777">
      <w:pPr>
        <w:pStyle w:val="paragraph"/>
        <w:numPr>
          <w:ilvl w:val="0"/>
          <w:numId w:val="8"/>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Zoe Revell</w:t>
      </w:r>
      <w:r>
        <w:rPr>
          <w:rStyle w:val="eop"/>
          <w:rFonts w:ascii="Calibri" w:hAnsi="Calibri" w:cs="Calibri"/>
        </w:rPr>
        <w:t> </w:t>
      </w:r>
    </w:p>
    <w:p xmlns:wp14="http://schemas.microsoft.com/office/word/2010/wordml" w:rsidR="00DE656F" w:rsidP="00DE656F" w:rsidRDefault="00DE656F" w14:paraId="6F610C01" wp14:textId="77777777">
      <w:pPr>
        <w:pStyle w:val="paragraph"/>
        <w:numPr>
          <w:ilvl w:val="0"/>
          <w:numId w:val="8"/>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Erik Chapman</w:t>
      </w:r>
      <w:r>
        <w:rPr>
          <w:rStyle w:val="eop"/>
          <w:rFonts w:ascii="Calibri" w:hAnsi="Calibri" w:cs="Calibri"/>
        </w:rPr>
        <w:t> </w:t>
      </w:r>
    </w:p>
    <w:p xmlns:wp14="http://schemas.microsoft.com/office/word/2010/wordml" w:rsidR="00DE656F" w:rsidP="00DE656F" w:rsidRDefault="00DE656F" w14:paraId="3B100339" wp14:textId="77777777">
      <w:pPr>
        <w:pStyle w:val="paragraph"/>
        <w:numPr>
          <w:ilvl w:val="0"/>
          <w:numId w:val="8"/>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Lauren Phegley</w:t>
      </w:r>
      <w:r>
        <w:rPr>
          <w:rStyle w:val="eop"/>
          <w:rFonts w:ascii="Calibri" w:hAnsi="Calibri" w:cs="Calibri"/>
        </w:rPr>
        <w:t> </w:t>
      </w:r>
    </w:p>
    <w:p xmlns:wp14="http://schemas.microsoft.com/office/word/2010/wordml" w:rsidR="00DE656F" w:rsidP="00DE656F" w:rsidRDefault="00DE656F" w14:paraId="283DA206" wp14:textId="77777777">
      <w:pPr>
        <w:pStyle w:val="paragraph"/>
        <w:numPr>
          <w:ilvl w:val="0"/>
          <w:numId w:val="9"/>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Elisabeth Paulus</w:t>
      </w:r>
      <w:r>
        <w:rPr>
          <w:rStyle w:val="eop"/>
          <w:rFonts w:ascii="Calibri" w:hAnsi="Calibri" w:cs="Calibri"/>
        </w:rPr>
        <w:t> </w:t>
      </w:r>
    </w:p>
    <w:p xmlns:wp14="http://schemas.microsoft.com/office/word/2010/wordml" w:rsidR="00DE656F" w:rsidP="00DE656F" w:rsidRDefault="00DE656F" w14:paraId="435F4487" wp14:textId="77777777">
      <w:pPr>
        <w:pStyle w:val="paragraph"/>
        <w:numPr>
          <w:ilvl w:val="0"/>
          <w:numId w:val="9"/>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DoMonique Arnold</w:t>
      </w:r>
      <w:r>
        <w:rPr>
          <w:rStyle w:val="eop"/>
          <w:rFonts w:ascii="Calibri" w:hAnsi="Calibri" w:cs="Calibri"/>
        </w:rPr>
        <w:t> </w:t>
      </w:r>
    </w:p>
    <w:p xmlns:wp14="http://schemas.microsoft.com/office/word/2010/wordml" w:rsidR="00DE656F" w:rsidP="00DE656F" w:rsidRDefault="00DE656F" w14:paraId="6C993197" wp14:textId="77777777">
      <w:pPr>
        <w:pStyle w:val="paragraph"/>
        <w:numPr>
          <w:ilvl w:val="0"/>
          <w:numId w:val="9"/>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JJ Pionke </w:t>
      </w:r>
      <w:r>
        <w:rPr>
          <w:rStyle w:val="eop"/>
          <w:rFonts w:ascii="Calibri" w:hAnsi="Calibri" w:cs="Calibri"/>
        </w:rPr>
        <w:t> </w:t>
      </w:r>
    </w:p>
    <w:p xmlns:wp14="http://schemas.microsoft.com/office/word/2010/wordml" w:rsidR="00DE656F" w:rsidP="00DE656F" w:rsidRDefault="00DE656F" w14:paraId="13B11DAD" wp14:textId="77777777">
      <w:pPr>
        <w:pStyle w:val="paragraph"/>
        <w:numPr>
          <w:ilvl w:val="0"/>
          <w:numId w:val="9"/>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Jen-chien Yu</w:t>
      </w:r>
      <w:r>
        <w:rPr>
          <w:rStyle w:val="eop"/>
          <w:rFonts w:ascii="Calibri" w:hAnsi="Calibri" w:cs="Calibri"/>
        </w:rPr>
        <w:t> </w:t>
      </w:r>
    </w:p>
    <w:p xmlns:wp14="http://schemas.microsoft.com/office/word/2010/wordml" w:rsidR="00DE656F" w:rsidP="00DE656F" w:rsidRDefault="00DE656F" w14:paraId="7D2EDD42" wp14:textId="77777777">
      <w:pPr>
        <w:pStyle w:val="paragraph"/>
        <w:numPr>
          <w:ilvl w:val="0"/>
          <w:numId w:val="10"/>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Heather Murphy</w:t>
      </w:r>
      <w:r>
        <w:rPr>
          <w:rStyle w:val="eop"/>
          <w:rFonts w:ascii="Calibri" w:hAnsi="Calibri" w:cs="Calibri"/>
        </w:rPr>
        <w:t> </w:t>
      </w:r>
    </w:p>
    <w:p xmlns:wp14="http://schemas.microsoft.com/office/word/2010/wordml" w:rsidR="00DE656F" w:rsidP="00DE656F" w:rsidRDefault="00DE656F" w14:paraId="29339D51" wp14:textId="77777777">
      <w:pPr>
        <w:pStyle w:val="paragraph"/>
        <w:numPr>
          <w:ilvl w:val="0"/>
          <w:numId w:val="10"/>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rPr>
        <w:t>George Gottschalk</w:t>
      </w:r>
      <w:r>
        <w:rPr>
          <w:rStyle w:val="eop"/>
          <w:rFonts w:ascii="Calibri" w:hAnsi="Calibri" w:cs="Calibri"/>
        </w:rPr>
        <w:t> </w:t>
      </w:r>
    </w:p>
    <w:p xmlns:wp14="http://schemas.microsoft.com/office/word/2010/wordml" w:rsidRPr="00DE656F" w:rsidR="00DE656F" w:rsidP="00DE656F" w:rsidRDefault="00DE656F" w14:paraId="3788EA38" wp14:textId="77777777">
      <w:pPr>
        <w:pStyle w:val="paragraph"/>
        <w:numPr>
          <w:ilvl w:val="0"/>
          <w:numId w:val="10"/>
        </w:numPr>
        <w:spacing w:before="0" w:beforeAutospacing="0" w:after="0" w:afterAutospacing="0"/>
        <w:ind w:left="360" w:firstLine="0"/>
        <w:textAlignment w:val="baseline"/>
        <w:rPr>
          <w:rStyle w:val="eop"/>
          <w:rFonts w:ascii="Calibri" w:hAnsi="Calibri" w:cs="Calibri"/>
          <w:sz w:val="22"/>
          <w:szCs w:val="22"/>
        </w:rPr>
      </w:pPr>
      <w:r>
        <w:rPr>
          <w:rStyle w:val="normaltextrun"/>
          <w:rFonts w:ascii="Calibri" w:hAnsi="Calibri" w:cs="Calibri"/>
        </w:rPr>
        <w:t>Norris Purdy</w:t>
      </w:r>
      <w:r>
        <w:rPr>
          <w:rStyle w:val="eop"/>
          <w:rFonts w:ascii="Calibri" w:hAnsi="Calibri" w:cs="Calibri"/>
        </w:rPr>
        <w:t> </w:t>
      </w:r>
    </w:p>
    <w:p xmlns:wp14="http://schemas.microsoft.com/office/word/2010/wordml" w:rsidRPr="00DE656F" w:rsidR="00DE656F" w:rsidP="00DE656F" w:rsidRDefault="00DE656F" w14:paraId="12A5A0FC" wp14:textId="77777777">
      <w:pPr>
        <w:pStyle w:val="paragraph"/>
        <w:numPr>
          <w:ilvl w:val="0"/>
          <w:numId w:val="10"/>
        </w:numPr>
        <w:spacing w:before="0" w:beforeAutospacing="0" w:after="0" w:afterAutospacing="0"/>
        <w:ind w:left="360" w:firstLine="0"/>
        <w:textAlignment w:val="baseline"/>
        <w:rPr>
          <w:rStyle w:val="eop"/>
          <w:rFonts w:ascii="Calibri" w:hAnsi="Calibri" w:cs="Calibri"/>
          <w:sz w:val="22"/>
          <w:szCs w:val="22"/>
        </w:rPr>
      </w:pPr>
      <w:r>
        <w:rPr>
          <w:rStyle w:val="eop"/>
          <w:rFonts w:ascii="Calibri" w:hAnsi="Calibri" w:cs="Calibri"/>
        </w:rPr>
        <w:t>Jake MacGregor</w:t>
      </w:r>
    </w:p>
    <w:p xmlns:wp14="http://schemas.microsoft.com/office/word/2010/wordml" w:rsidR="00DE656F" w:rsidP="00DE656F" w:rsidRDefault="00DE656F" w14:paraId="4EFC13CE" wp14:textId="77777777">
      <w:pPr>
        <w:pStyle w:val="paragraph"/>
        <w:numPr>
          <w:ilvl w:val="0"/>
          <w:numId w:val="10"/>
        </w:numPr>
        <w:spacing w:before="0" w:beforeAutospacing="0" w:after="0" w:afterAutospacing="0"/>
        <w:textAlignment w:val="baseline"/>
        <w:rPr>
          <w:rFonts w:ascii="Calibri" w:hAnsi="Calibri" w:cs="Calibri"/>
          <w:sz w:val="22"/>
          <w:szCs w:val="22"/>
        </w:rPr>
      </w:pPr>
      <w:r>
        <w:rPr>
          <w:rStyle w:val="normaltextrun"/>
          <w:rFonts w:ascii="Calibri" w:hAnsi="Calibri" w:cs="Calibri"/>
        </w:rPr>
        <w:t>Joe Lenkart (arrived later due to meeting conflict)</w:t>
      </w:r>
    </w:p>
    <w:p xmlns:wp14="http://schemas.microsoft.com/office/word/2010/wordml" w:rsidR="00DE656F" w:rsidP="00DE656F" w:rsidRDefault="00DE656F" w14:paraId="0A37501D" wp14:textId="77777777">
      <w:pPr>
        <w:pStyle w:val="paragraph"/>
        <w:spacing w:before="0" w:beforeAutospacing="0" w:after="0" w:afterAutospacing="0"/>
        <w:textAlignment w:val="baseline"/>
        <w:rPr>
          <w:rFonts w:ascii="Calibri" w:hAnsi="Calibri" w:cs="Calibri"/>
          <w:sz w:val="22"/>
          <w:szCs w:val="22"/>
        </w:rPr>
      </w:pPr>
    </w:p>
    <w:p xmlns:wp14="http://schemas.microsoft.com/office/word/2010/wordml" w:rsidR="00DE656F" w:rsidP="00DE656F" w:rsidRDefault="00DE656F" w14:paraId="62CFC7F6" wp14:textId="77777777">
      <w:pPr>
        <w:pStyle w:val="paragraph"/>
        <w:spacing w:before="0" w:beforeAutospacing="0" w:after="0" w:afterAutospacing="0"/>
        <w:textAlignment w:val="baseline"/>
        <w:rPr>
          <w:rFonts w:ascii="Calibri" w:hAnsi="Calibri" w:cs="Calibri"/>
          <w:sz w:val="22"/>
          <w:szCs w:val="22"/>
        </w:rPr>
      </w:pPr>
      <w:r>
        <w:rPr>
          <w:rFonts w:ascii="Calibri" w:hAnsi="Calibri" w:cs="Calibri"/>
          <w:sz w:val="22"/>
          <w:szCs w:val="22"/>
        </w:rPr>
        <w:t>Missing:</w:t>
      </w:r>
    </w:p>
    <w:p xmlns:wp14="http://schemas.microsoft.com/office/word/2010/wordml" w:rsidR="00DE656F" w:rsidP="00DE656F" w:rsidRDefault="00DE656F" w14:paraId="48C9DA01" wp14:textId="77777777">
      <w:pPr>
        <w:pStyle w:val="paragraph"/>
        <w:numPr>
          <w:ilvl w:val="0"/>
          <w:numId w:val="10"/>
        </w:numPr>
        <w:spacing w:before="0" w:beforeAutospacing="0" w:after="0" w:afterAutospacing="0"/>
        <w:textAlignment w:val="baseline"/>
        <w:rPr>
          <w:rFonts w:ascii="Calibri" w:hAnsi="Calibri" w:cs="Calibri"/>
          <w:sz w:val="22"/>
          <w:szCs w:val="22"/>
        </w:rPr>
      </w:pPr>
      <w:r>
        <w:rPr>
          <w:rFonts w:ascii="Calibri" w:hAnsi="Calibri" w:cs="Calibri"/>
          <w:sz w:val="22"/>
          <w:szCs w:val="22"/>
        </w:rPr>
        <w:t>None</w:t>
      </w:r>
    </w:p>
    <w:p xmlns:wp14="http://schemas.microsoft.com/office/word/2010/wordml" w:rsidR="00DE656F" w:rsidP="00DE656F" w:rsidRDefault="00DE656F" w14:paraId="5DAB6C7B" wp14:textId="77777777">
      <w:pPr>
        <w:pStyle w:val="paragraph"/>
        <w:spacing w:before="0" w:beforeAutospacing="0" w:after="0" w:afterAutospacing="0"/>
        <w:textAlignment w:val="baseline"/>
        <w:rPr>
          <w:rFonts w:ascii="Calibri" w:hAnsi="Calibri" w:cs="Calibri"/>
          <w:sz w:val="22"/>
          <w:szCs w:val="22"/>
        </w:rPr>
      </w:pPr>
    </w:p>
    <w:p xmlns:wp14="http://schemas.microsoft.com/office/word/2010/wordml" w:rsidR="00DE656F" w:rsidP="00DE656F" w:rsidRDefault="00DE656F" w14:paraId="02EB378F" wp14:textId="77777777">
      <w:pPr>
        <w:pStyle w:val="paragraph"/>
        <w:spacing w:before="0" w:beforeAutospacing="0" w:after="0" w:afterAutospacing="0"/>
        <w:textAlignment w:val="baseline"/>
        <w:rPr>
          <w:rFonts w:ascii="Calibri" w:hAnsi="Calibri" w:cs="Calibri"/>
          <w:sz w:val="22"/>
          <w:szCs w:val="22"/>
        </w:rPr>
      </w:pPr>
    </w:p>
    <w:p xmlns:wp14="http://schemas.microsoft.com/office/word/2010/wordml" w:rsidR="00DE656F" w:rsidP="00DE656F" w:rsidRDefault="00DE656F" w14:paraId="22BCC025" wp14:textId="77777777">
      <w:pPr>
        <w:pStyle w:val="paragraph"/>
        <w:spacing w:before="0" w:beforeAutospacing="0" w:after="0" w:afterAutospacing="0"/>
        <w:textAlignment w:val="baseline"/>
        <w:rPr>
          <w:rFonts w:ascii="Calibri" w:hAnsi="Calibri" w:cs="Calibri"/>
          <w:sz w:val="22"/>
          <w:szCs w:val="22"/>
        </w:rPr>
      </w:pPr>
      <w:r>
        <w:rPr>
          <w:rFonts w:ascii="Calibri" w:hAnsi="Calibri" w:cs="Calibri"/>
          <w:sz w:val="22"/>
          <w:szCs w:val="22"/>
        </w:rPr>
        <w:t>Agenda</w:t>
      </w:r>
    </w:p>
    <w:p xmlns:wp14="http://schemas.microsoft.com/office/word/2010/wordml" w:rsidR="00DE656F" w:rsidP="00DE656F" w:rsidRDefault="00DE656F" w14:paraId="3CDD6901" wp14:textId="77777777">
      <w:pPr>
        <w:numPr>
          <w:ilvl w:val="0"/>
          <w:numId w:val="11"/>
        </w:numPr>
        <w:spacing w:after="0" w:line="240" w:lineRule="auto"/>
        <w:rPr>
          <w:rFonts w:eastAsia="Times New Roman"/>
          <w:color w:val="1F497D"/>
        </w:rPr>
      </w:pPr>
      <w:r>
        <w:rPr>
          <w:rFonts w:eastAsia="Times New Roman"/>
          <w:color w:val="1F497D"/>
        </w:rPr>
        <w:t>Build relationships &amp; get to know each other</w:t>
      </w:r>
    </w:p>
    <w:p xmlns:wp14="http://schemas.microsoft.com/office/word/2010/wordml" w:rsidRPr="00DE656F" w:rsidR="00DE656F" w:rsidP="00DE656F" w:rsidRDefault="00DE656F" w14:paraId="1F68B856" wp14:textId="77777777">
      <w:pPr>
        <w:pStyle w:val="paragraph"/>
        <w:spacing w:before="0" w:beforeAutospacing="0" w:after="0" w:afterAutospacing="0"/>
        <w:textAlignment w:val="baseline"/>
        <w:rPr>
          <w:rFonts w:ascii="Calibri" w:hAnsi="Calibri" w:cs="Calibri"/>
          <w:sz w:val="22"/>
          <w:szCs w:val="22"/>
        </w:rPr>
      </w:pPr>
      <w:r w:rsidRPr="00DE656F">
        <w:rPr>
          <w:rFonts w:ascii="Calibri" w:hAnsi="Calibri" w:cs="Calibri"/>
          <w:sz w:val="22"/>
          <w:szCs w:val="22"/>
        </w:rPr>
        <w:t>Chris Prom’s discussion question suggestion: “What if we each took a few moments at our next meeting to describe a book, article, film, or other resource that has challenged us or shaped our views of diversity, equity, inclusion and access (or relationships or society more generally)?” (round robin)</w:t>
      </w:r>
    </w:p>
    <w:p xmlns:wp14="http://schemas.microsoft.com/office/word/2010/wordml" w:rsidR="00DE656F" w:rsidP="00DE656F" w:rsidRDefault="00DE656F" w14:paraId="6A05A809" wp14:textId="77777777">
      <w:pPr>
        <w:spacing w:after="0" w:line="240" w:lineRule="auto"/>
        <w:rPr>
          <w:rFonts w:eastAsia="Times New Roman"/>
        </w:rPr>
      </w:pPr>
    </w:p>
    <w:p xmlns:wp14="http://schemas.microsoft.com/office/word/2010/wordml" w:rsidR="00DE656F" w:rsidP="00DE656F" w:rsidRDefault="00184C07" w14:paraId="2B77E313" wp14:textId="77777777">
      <w:pPr>
        <w:pStyle w:val="ListParagraph"/>
        <w:numPr>
          <w:ilvl w:val="0"/>
          <w:numId w:val="14"/>
        </w:numPr>
      </w:pPr>
      <w:r>
        <w:t xml:space="preserve">DoMonique </w:t>
      </w:r>
    </w:p>
    <w:p xmlns:wp14="http://schemas.microsoft.com/office/word/2010/wordml" w:rsidR="00DE656F" w:rsidP="216D0504" w:rsidRDefault="00DE656F" w14:paraId="75E79847" wp14:textId="3505C6BE">
      <w:pPr>
        <w:pStyle w:val="ListParagraph"/>
        <w:numPr>
          <w:ilvl w:val="1"/>
          <w:numId w:val="14"/>
        </w:numPr>
        <w:rPr>
          <w:rFonts w:ascii="Calibri" w:hAnsi="Calibri" w:eastAsia="Calibri" w:cs="Calibri" w:asciiTheme="minorAscii" w:hAnsiTheme="minorAscii" w:eastAsiaTheme="minorAscii" w:cstheme="minorAscii"/>
          <w:sz w:val="22"/>
          <w:szCs w:val="22"/>
        </w:rPr>
      </w:pPr>
      <w:r w:rsidR="216D0504">
        <w:rPr/>
        <w:t xml:space="preserve">Notes in Box on anti-oppressive facilitation: </w:t>
      </w:r>
      <w:hyperlink r:id="R858726e848594f71">
        <w:r w:rsidRPr="216D0504" w:rsidR="216D0504">
          <w:rPr>
            <w:rStyle w:val="Hyperlink"/>
          </w:rPr>
          <w:t>https://uofi.box.com/s/fid9vk6okgnv1dpnqnvws36kxwcfa2k2</w:t>
        </w:r>
      </w:hyperlink>
    </w:p>
    <w:p xmlns:wp14="http://schemas.microsoft.com/office/word/2010/wordml" w:rsidR="00DE656F" w:rsidP="216D0504" w:rsidRDefault="00184C07" w14:paraId="345956C9" wp14:textId="53629400">
      <w:pPr>
        <w:pStyle w:val="ListParagraph"/>
        <w:numPr>
          <w:ilvl w:val="1"/>
          <w:numId w:val="14"/>
        </w:numPr>
        <w:rPr>
          <w:rFonts w:ascii="Calibri" w:hAnsi="Calibri" w:eastAsia="Calibri" w:cs="Calibri" w:asciiTheme="minorAscii" w:hAnsiTheme="minorAscii" w:eastAsiaTheme="minorAscii" w:cstheme="minorAscii"/>
          <w:sz w:val="22"/>
          <w:szCs w:val="22"/>
        </w:rPr>
      </w:pPr>
      <w:r w:rsidR="216D0504">
        <w:rPr/>
        <w:t xml:space="preserve">Emergent Strategy by </w:t>
      </w:r>
      <w:proofErr w:type="spellStart"/>
      <w:r w:rsidR="216D0504">
        <w:rPr/>
        <w:t>adrienne</w:t>
      </w:r>
      <w:proofErr w:type="spellEnd"/>
      <w:r w:rsidR="216D0504">
        <w:rPr/>
        <w:t xml:space="preserve"> </w:t>
      </w:r>
      <w:proofErr w:type="spellStart"/>
      <w:r w:rsidR="216D0504">
        <w:rPr/>
        <w:t>maree</w:t>
      </w:r>
      <w:proofErr w:type="spellEnd"/>
      <w:r w:rsidR="216D0504">
        <w:rPr/>
        <w:t xml:space="preserve"> brown:  https://www.colorlines.com/articles/three-lessons-adrienne-maree-browns-emergent-strategy</w:t>
      </w:r>
    </w:p>
    <w:p xmlns:wp14="http://schemas.microsoft.com/office/word/2010/wordml" w:rsidR="00DE656F" w:rsidP="00DE656F" w:rsidRDefault="00184C07" w14:paraId="6C22C0AE" wp14:textId="77777777">
      <w:pPr>
        <w:pStyle w:val="ListParagraph"/>
        <w:numPr>
          <w:ilvl w:val="0"/>
          <w:numId w:val="14"/>
        </w:numPr>
      </w:pPr>
      <w:proofErr w:type="spellStart"/>
      <w:r>
        <w:t>Chris</w:t>
      </w:r>
    </w:p>
    <w:p xmlns:wp14="http://schemas.microsoft.com/office/word/2010/wordml" w:rsidR="00DE656F" w:rsidP="00184C07" w:rsidRDefault="00DE656F" w14:paraId="1384B440" wp14:textId="77777777">
      <w:pPr>
        <w:pStyle w:val="ListParagraph"/>
        <w:numPr>
          <w:ilvl w:val="1"/>
          <w:numId w:val="14"/>
        </w:numPr>
      </w:pPr>
      <w:r>
        <w:t>Brene</w:t>
      </w:r>
      <w:proofErr w:type="spellEnd"/>
      <w:r>
        <w:t xml:space="preserve"> Brown podcast</w:t>
      </w:r>
      <w:r w:rsidR="00184C07">
        <w:t xml:space="preserve"> on DEIA “</w:t>
      </w:r>
      <w:hyperlink w:history="1" r:id="rId6">
        <w:r w:rsidRPr="00DE656F" w:rsidR="00184C07">
          <w:rPr>
            <w:rStyle w:val="Hyperlink"/>
          </w:rPr>
          <w:t>Unlocking Us</w:t>
        </w:r>
      </w:hyperlink>
      <w:r w:rsidR="00184C07">
        <w:t>” and “Dare to Lead”</w:t>
      </w:r>
    </w:p>
    <w:p xmlns:wp14="http://schemas.microsoft.com/office/word/2010/wordml" w:rsidR="00DE656F" w:rsidP="00184C07" w:rsidRDefault="00DE656F" w14:paraId="194D20BE" wp14:textId="77777777">
      <w:pPr>
        <w:pStyle w:val="ListParagraph"/>
        <w:numPr>
          <w:ilvl w:val="1"/>
          <w:numId w:val="14"/>
        </w:numPr>
      </w:pPr>
      <w:r>
        <w:t xml:space="preserve">Walter </w:t>
      </w:r>
      <w:proofErr w:type="spellStart"/>
      <w:r>
        <w:t>Brueggemann’s</w:t>
      </w:r>
      <w:proofErr w:type="spellEnd"/>
      <w:r>
        <w:t xml:space="preserve"> “The Royal Consciousness”</w:t>
      </w:r>
      <w:r w:rsidR="00B03BC0">
        <w:t xml:space="preserve"> how patriarchal thinking seeps into </w:t>
      </w:r>
    </w:p>
    <w:p xmlns:wp14="http://schemas.microsoft.com/office/word/2010/wordml" w:rsidR="00DE656F" w:rsidP="00184C07" w:rsidRDefault="000C3819" w14:paraId="739FED03" wp14:textId="77777777">
      <w:pPr>
        <w:pStyle w:val="ListParagraph"/>
        <w:numPr>
          <w:ilvl w:val="1"/>
          <w:numId w:val="14"/>
        </w:numPr>
      </w:pPr>
      <w:r>
        <w:t xml:space="preserve">Experience on a national library committee, </w:t>
      </w:r>
      <w:hyperlink w:history="1" r:id="rId7">
        <w:r w:rsidRPr="00DE656F" w:rsidR="00DE656F">
          <w:rPr>
            <w:rStyle w:val="Hyperlink"/>
          </w:rPr>
          <w:t>That Darn Ar</w:t>
        </w:r>
        <w:r w:rsidRPr="00DE656F" w:rsidR="00DE656F">
          <w:rPr>
            <w:rStyle w:val="Hyperlink"/>
          </w:rPr>
          <w:t>t</w:t>
        </w:r>
        <w:r w:rsidRPr="00DE656F" w:rsidR="00DE656F">
          <w:rPr>
            <w:rStyle w:val="Hyperlink"/>
          </w:rPr>
          <w:t>icle</w:t>
        </w:r>
      </w:hyperlink>
    </w:p>
    <w:p xmlns:wp14="http://schemas.microsoft.com/office/word/2010/wordml" w:rsidR="000C3819" w:rsidP="00184C07" w:rsidRDefault="00B03BC0" w14:paraId="5CF056A3" wp14:textId="77777777">
      <w:pPr>
        <w:pStyle w:val="ListParagraph"/>
        <w:numPr>
          <w:ilvl w:val="0"/>
          <w:numId w:val="14"/>
        </w:numPr>
      </w:pPr>
      <w:r>
        <w:t>Erik</w:t>
      </w:r>
    </w:p>
    <w:p xmlns:wp14="http://schemas.microsoft.com/office/word/2010/wordml" w:rsidR="000C3819" w:rsidP="000C3819" w:rsidRDefault="00B03BC0" w14:paraId="769998A0" wp14:textId="77777777">
      <w:pPr>
        <w:pStyle w:val="ListParagraph"/>
        <w:numPr>
          <w:ilvl w:val="1"/>
          <w:numId w:val="14"/>
        </w:numPr>
      </w:pPr>
      <w:r>
        <w:t xml:space="preserve">In </w:t>
      </w:r>
      <w:r w:rsidR="000C3819">
        <w:t>Whose Honor film</w:t>
      </w:r>
    </w:p>
    <w:p xmlns:wp14="http://schemas.microsoft.com/office/word/2010/wordml" w:rsidR="000C3819" w:rsidP="000C3819" w:rsidRDefault="00B03BC0" w14:paraId="1531A164" wp14:textId="77777777">
      <w:pPr>
        <w:pStyle w:val="ListParagraph"/>
        <w:numPr>
          <w:ilvl w:val="1"/>
          <w:numId w:val="14"/>
        </w:numPr>
      </w:pPr>
      <w:r>
        <w:t>2015 ALA</w:t>
      </w:r>
      <w:r w:rsidR="000C3819">
        <w:t xml:space="preserve"> speakers</w:t>
      </w:r>
    </w:p>
    <w:p xmlns:wp14="http://schemas.microsoft.com/office/word/2010/wordml" w:rsidR="000C3819" w:rsidP="000C3819" w:rsidRDefault="00B03BC0" w14:paraId="101AC2FD" wp14:textId="77777777">
      <w:pPr>
        <w:pStyle w:val="ListParagraph"/>
        <w:numPr>
          <w:ilvl w:val="1"/>
          <w:numId w:val="14"/>
        </w:numPr>
      </w:pPr>
      <w:r>
        <w:t>RSO Hemingway’s Bane</w:t>
      </w:r>
    </w:p>
    <w:p xmlns:wp14="http://schemas.microsoft.com/office/word/2010/wordml" w:rsidR="000C3819" w:rsidP="00184C07" w:rsidRDefault="000C3819" w14:paraId="27FC2639" wp14:textId="77777777">
      <w:pPr>
        <w:pStyle w:val="ListParagraph"/>
        <w:numPr>
          <w:ilvl w:val="0"/>
          <w:numId w:val="14"/>
        </w:numPr>
      </w:pPr>
      <w:r>
        <w:t>Jessica</w:t>
      </w:r>
    </w:p>
    <w:p xmlns:wp14="http://schemas.microsoft.com/office/word/2010/wordml" w:rsidR="000C3819" w:rsidP="00326C03" w:rsidRDefault="00B03BC0" w14:paraId="31F7DDB4" wp14:textId="77777777">
      <w:pPr>
        <w:pStyle w:val="ListParagraph"/>
        <w:numPr>
          <w:ilvl w:val="1"/>
          <w:numId w:val="14"/>
        </w:numPr>
      </w:pPr>
      <w:r>
        <w:t xml:space="preserve">spoke about Chris’s same experience, </w:t>
      </w:r>
      <w:hyperlink w:history="1" r:id="rId8">
        <w:r w:rsidRPr="00DE656F" w:rsidR="000C3819">
          <w:rPr>
            <w:rStyle w:val="Hyperlink"/>
          </w:rPr>
          <w:t>That Darn Article</w:t>
        </w:r>
      </w:hyperlink>
    </w:p>
    <w:p xmlns:wp14="http://schemas.microsoft.com/office/word/2010/wordml" w:rsidR="000C3819" w:rsidP="00184C07" w:rsidRDefault="000C3819" w14:paraId="0E343749" wp14:textId="77777777">
      <w:pPr>
        <w:pStyle w:val="ListParagraph"/>
        <w:numPr>
          <w:ilvl w:val="1"/>
          <w:numId w:val="14"/>
        </w:numPr>
      </w:pPr>
      <w:r>
        <w:t>U</w:t>
      </w:r>
      <w:r w:rsidR="00946FCC">
        <w:t xml:space="preserve"> Michigan’s book on DEIA challenges</w:t>
      </w:r>
      <w:r>
        <w:t xml:space="preserve">, </w:t>
      </w:r>
      <w:hyperlink w:history="1" r:id="rId9">
        <w:r w:rsidRPr="000C3819">
          <w:rPr>
            <w:rStyle w:val="Hyperlink"/>
          </w:rPr>
          <w:t>Underm</w:t>
        </w:r>
        <w:r w:rsidRPr="000C3819">
          <w:rPr>
            <w:rStyle w:val="Hyperlink"/>
          </w:rPr>
          <w:t>i</w:t>
        </w:r>
        <w:r w:rsidRPr="000C3819">
          <w:rPr>
            <w:rStyle w:val="Hyperlink"/>
          </w:rPr>
          <w:t>ning Racial Justice</w:t>
        </w:r>
      </w:hyperlink>
      <w:r w:rsidR="00946FCC">
        <w:t>.  Cindy ordered it.</w:t>
      </w:r>
    </w:p>
    <w:p xmlns:wp14="http://schemas.microsoft.com/office/word/2010/wordml" w:rsidR="000C3819" w:rsidP="00184C07" w:rsidRDefault="000C3819" w14:paraId="66534E21" wp14:textId="77777777">
      <w:pPr>
        <w:pStyle w:val="ListParagraph"/>
        <w:numPr>
          <w:ilvl w:val="1"/>
          <w:numId w:val="14"/>
        </w:numPr>
      </w:pPr>
      <w:r>
        <w:lastRenderedPageBreak/>
        <w:t xml:space="preserve">Chris added </w:t>
      </w:r>
      <w:hyperlink w:history="1" r:id="rId10">
        <w:r w:rsidRPr="000C3819">
          <w:rPr>
            <w:rStyle w:val="Hyperlink"/>
          </w:rPr>
          <w:t>No One Owes their Trauma to Archivists, or the Commodification of Contemporaneous Collecting</w:t>
        </w:r>
      </w:hyperlink>
    </w:p>
    <w:p xmlns:wp14="http://schemas.microsoft.com/office/word/2010/wordml" w:rsidR="000C3819" w:rsidP="000C3819" w:rsidRDefault="00946FCC" w14:paraId="7DDEB83C" wp14:textId="77777777">
      <w:pPr>
        <w:pStyle w:val="ListParagraph"/>
        <w:numPr>
          <w:ilvl w:val="0"/>
          <w:numId w:val="14"/>
        </w:numPr>
      </w:pPr>
      <w:r>
        <w:t xml:space="preserve">Elisabeth </w:t>
      </w:r>
    </w:p>
    <w:p xmlns:wp14="http://schemas.microsoft.com/office/word/2010/wordml" w:rsidR="00946FCC" w:rsidP="000C3819" w:rsidRDefault="000C3819" w14:paraId="26A6259B" wp14:textId="77777777">
      <w:pPr>
        <w:pStyle w:val="ListParagraph"/>
        <w:numPr>
          <w:ilvl w:val="1"/>
          <w:numId w:val="14"/>
        </w:numPr>
      </w:pPr>
      <w:hyperlink w:history="1" r:id="rId11">
        <w:r w:rsidRPr="000C3819" w:rsidR="00946FCC">
          <w:rPr>
            <w:rStyle w:val="Hyperlink"/>
          </w:rPr>
          <w:t xml:space="preserve">5 </w:t>
        </w:r>
        <w:r w:rsidRPr="000C3819">
          <w:rPr>
            <w:rStyle w:val="Hyperlink"/>
          </w:rPr>
          <w:t>days for change</w:t>
        </w:r>
      </w:hyperlink>
      <w:r>
        <w:t>, a transformative experience (Chris noted RBML discussing with Ross Wantland a scaled-down version to try out)</w:t>
      </w:r>
    </w:p>
    <w:p xmlns:wp14="http://schemas.microsoft.com/office/word/2010/wordml" w:rsidR="000C3819" w:rsidP="00184C07" w:rsidRDefault="000C3819" w14:paraId="536F75D4" wp14:textId="77777777">
      <w:pPr>
        <w:pStyle w:val="ListParagraph"/>
        <w:numPr>
          <w:ilvl w:val="1"/>
          <w:numId w:val="14"/>
        </w:numPr>
      </w:pPr>
      <w:hyperlink w:history="1" r:id="rId12">
        <w:r w:rsidRPr="000C3819">
          <w:rPr>
            <w:rStyle w:val="Hyperlink"/>
          </w:rPr>
          <w:t>Web Junctional National Day of Racial Healing</w:t>
        </w:r>
      </w:hyperlink>
      <w:r>
        <w:t xml:space="preserve"> </w:t>
      </w:r>
    </w:p>
    <w:p xmlns:wp14="http://schemas.microsoft.com/office/word/2010/wordml" w:rsidR="000C3819" w:rsidP="00184C07" w:rsidRDefault="00946FCC" w14:paraId="79D06240" wp14:textId="77777777">
      <w:pPr>
        <w:pStyle w:val="ListParagraph"/>
        <w:numPr>
          <w:ilvl w:val="1"/>
          <w:numId w:val="14"/>
        </w:numPr>
      </w:pPr>
      <w:r>
        <w:t xml:space="preserve">Michael Ford </w:t>
      </w:r>
      <w:r w:rsidR="000C3819">
        <w:t>design:</w:t>
      </w:r>
      <w:r>
        <w:t xml:space="preserve"> </w:t>
      </w:r>
      <w:hyperlink w:history="1" r:id="rId13">
        <w:r w:rsidRPr="000309F4">
          <w:rPr>
            <w:rStyle w:val="Hyperlink"/>
          </w:rPr>
          <w:t>https://www.</w:t>
        </w:r>
        <w:r w:rsidRPr="000309F4">
          <w:rPr>
            <w:rStyle w:val="Hyperlink"/>
          </w:rPr>
          <w:t>Ldesignxmikeford.com/</w:t>
        </w:r>
      </w:hyperlink>
    </w:p>
    <w:p xmlns:wp14="http://schemas.microsoft.com/office/word/2010/wordml" w:rsidR="000C3819" w:rsidP="000C3819" w:rsidRDefault="00946FCC" w14:paraId="3AEEDDF3" wp14:textId="77777777">
      <w:pPr>
        <w:pStyle w:val="ListParagraph"/>
        <w:numPr>
          <w:ilvl w:val="0"/>
          <w:numId w:val="14"/>
        </w:numPr>
      </w:pPr>
      <w:r>
        <w:t xml:space="preserve">JJ </w:t>
      </w:r>
    </w:p>
    <w:p xmlns:wp14="http://schemas.microsoft.com/office/word/2010/wordml" w:rsidR="000C3819" w:rsidP="000C3819" w:rsidRDefault="000C3819" w14:paraId="1B9E0CCC" wp14:textId="77777777">
      <w:pPr>
        <w:pStyle w:val="ListParagraph"/>
        <w:numPr>
          <w:ilvl w:val="1"/>
          <w:numId w:val="14"/>
        </w:numPr>
      </w:pPr>
      <w:hyperlink w:history="1" r:id="rId14">
        <w:r w:rsidRPr="000C3819">
          <w:rPr>
            <w:rStyle w:val="Hyperlink"/>
          </w:rPr>
          <w:t xml:space="preserve">5 days for </w:t>
        </w:r>
        <w:proofErr w:type="spellStart"/>
        <w:r w:rsidRPr="000C3819">
          <w:rPr>
            <w:rStyle w:val="Hyperlink"/>
          </w:rPr>
          <w:t>change</w:t>
        </w:r>
      </w:hyperlink>
      <w:proofErr w:type="spellEnd"/>
    </w:p>
    <w:p xmlns:wp14="http://schemas.microsoft.com/office/word/2010/wordml" w:rsidR="002F7073" w:rsidP="002F7073" w:rsidRDefault="002F7073" w14:paraId="4FA7F8B8" wp14:textId="77777777">
      <w:pPr>
        <w:pStyle w:val="ListParagraph"/>
        <w:numPr>
          <w:ilvl w:val="1"/>
          <w:numId w:val="14"/>
        </w:numPr>
      </w:pPr>
      <w:hyperlink w:history="1" r:id="rId15">
        <w:r w:rsidRPr="002F7073" w:rsidR="00946FCC">
          <w:rPr>
            <w:rStyle w:val="Hyperlink"/>
          </w:rPr>
          <w:t xml:space="preserve">List </w:t>
        </w:r>
        <w:proofErr w:type="spellStart"/>
        <w:r w:rsidRPr="002F7073" w:rsidR="00946FCC">
          <w:rPr>
            <w:rStyle w:val="Hyperlink"/>
          </w:rPr>
          <w:t>o</w:t>
        </w:r>
        <w:proofErr w:type="spellEnd"/>
        <w:r w:rsidRPr="002F7073" w:rsidR="00946FCC">
          <w:rPr>
            <w:rStyle w:val="Hyperlink"/>
          </w:rPr>
          <w:t xml:space="preserve"> Resources</w:t>
        </w:r>
        <w:r w:rsidRPr="002F7073" w:rsidR="000C3819">
          <w:rPr>
            <w:rStyle w:val="Hyperlink"/>
          </w:rPr>
          <w:t xml:space="preserve"> he created in Box</w:t>
        </w:r>
      </w:hyperlink>
    </w:p>
    <w:p xmlns:wp14="http://schemas.microsoft.com/office/word/2010/wordml" w:rsidR="002F7073" w:rsidP="002F7073" w:rsidRDefault="000C3819" w14:paraId="3DF97F04" wp14:textId="77777777">
      <w:pPr>
        <w:pStyle w:val="ListParagraph"/>
        <w:numPr>
          <w:ilvl w:val="2"/>
          <w:numId w:val="14"/>
        </w:numPr>
      </w:pPr>
      <w:r>
        <w:t>T</w:t>
      </w:r>
      <w:r w:rsidR="002F7073">
        <w:t xml:space="preserve">he Myth of Average by Todd </w:t>
      </w:r>
      <w:proofErr w:type="spellStart"/>
      <w:r w:rsidR="002F7073">
        <w:t>Rose</w:t>
      </w:r>
    </w:p>
    <w:p xmlns:wp14="http://schemas.microsoft.com/office/word/2010/wordml" w:rsidR="002F7073" w:rsidP="002F7073" w:rsidRDefault="00946FCC" w14:paraId="6A6F59B1" wp14:textId="77777777">
      <w:pPr>
        <w:pStyle w:val="ListParagraph"/>
        <w:numPr>
          <w:ilvl w:val="2"/>
          <w:numId w:val="14"/>
        </w:numPr>
      </w:pPr>
      <w:r>
        <w:t>Blindspot</w:t>
      </w:r>
      <w:proofErr w:type="spellEnd"/>
      <w:r>
        <w:t xml:space="preserve">, </w:t>
      </w:r>
    </w:p>
    <w:p xmlns:wp14="http://schemas.microsoft.com/office/word/2010/wordml" w:rsidR="00946FCC" w:rsidP="002F7073" w:rsidRDefault="002F7073" w14:paraId="7427A4FA" wp14:textId="77777777">
      <w:pPr>
        <w:pStyle w:val="ListParagraph"/>
        <w:numPr>
          <w:ilvl w:val="2"/>
          <w:numId w:val="14"/>
        </w:numPr>
      </w:pPr>
      <w:r>
        <w:t xml:space="preserve">Anything by </w:t>
      </w:r>
      <w:proofErr w:type="spellStart"/>
      <w:r w:rsidR="00946FCC">
        <w:t>Brene</w:t>
      </w:r>
      <w:proofErr w:type="spellEnd"/>
      <w:r w:rsidR="00946FCC">
        <w:t xml:space="preserve"> Brown</w:t>
      </w:r>
    </w:p>
    <w:p xmlns:wp14="http://schemas.microsoft.com/office/word/2010/wordml" w:rsidR="002F7073" w:rsidP="002F7073" w:rsidRDefault="002F7073" w14:paraId="3B0A8F1C" wp14:textId="77777777">
      <w:pPr>
        <w:pStyle w:val="ListParagraph"/>
        <w:numPr>
          <w:ilvl w:val="0"/>
          <w:numId w:val="14"/>
        </w:numPr>
      </w:pPr>
      <w:r>
        <w:t>Lauren</w:t>
      </w:r>
    </w:p>
    <w:p xmlns:wp14="http://schemas.microsoft.com/office/word/2010/wordml" w:rsidR="002F7073" w:rsidP="002F7073" w:rsidRDefault="002F7073" w14:paraId="02175155" wp14:textId="77777777">
      <w:pPr>
        <w:pStyle w:val="ListParagraph"/>
        <w:numPr>
          <w:ilvl w:val="1"/>
          <w:numId w:val="14"/>
        </w:numPr>
      </w:pPr>
      <w:r>
        <w:t>Reading different works on universal access</w:t>
      </w:r>
    </w:p>
    <w:p xmlns:wp14="http://schemas.microsoft.com/office/word/2010/wordml" w:rsidR="002F7073" w:rsidP="002F7073" w:rsidRDefault="002F7073" w14:paraId="252702F1" wp14:textId="77777777">
      <w:pPr>
        <w:pStyle w:val="ListParagraph"/>
        <w:numPr>
          <w:ilvl w:val="0"/>
          <w:numId w:val="14"/>
        </w:numPr>
      </w:pPr>
      <w:r>
        <w:t>Francisco</w:t>
      </w:r>
    </w:p>
    <w:p xmlns:wp14="http://schemas.microsoft.com/office/word/2010/wordml" w:rsidR="002F7073" w:rsidP="002F7073" w:rsidRDefault="002F7073" w14:paraId="5EBFFBD0" wp14:textId="77777777">
      <w:pPr>
        <w:pStyle w:val="ListParagraph"/>
        <w:numPr>
          <w:ilvl w:val="1"/>
          <w:numId w:val="14"/>
        </w:numPr>
      </w:pPr>
      <w:r>
        <w:t>Forbes on toxic masculinity</w:t>
      </w:r>
    </w:p>
    <w:p xmlns:wp14="http://schemas.microsoft.com/office/word/2010/wordml" w:rsidR="002F7073" w:rsidP="00184C07" w:rsidRDefault="002F7073" w14:paraId="15A85066" wp14:textId="77777777">
      <w:pPr>
        <w:pStyle w:val="ListParagraph"/>
        <w:numPr>
          <w:ilvl w:val="1"/>
          <w:numId w:val="14"/>
        </w:numPr>
      </w:pPr>
      <w:hyperlink w:history="1" r:id="rId16">
        <w:r w:rsidRPr="002F7073">
          <w:rPr>
            <w:rStyle w:val="Hyperlink"/>
          </w:rPr>
          <w:t>Bea Stars series</w:t>
        </w:r>
      </w:hyperlink>
    </w:p>
    <w:p xmlns:wp14="http://schemas.microsoft.com/office/word/2010/wordml" w:rsidR="002F7073" w:rsidP="002F7073" w:rsidRDefault="007E1500" w14:paraId="3807B578" wp14:textId="77777777">
      <w:pPr>
        <w:pStyle w:val="ListParagraph"/>
        <w:numPr>
          <w:ilvl w:val="0"/>
          <w:numId w:val="14"/>
        </w:numPr>
      </w:pPr>
      <w:r>
        <w:t xml:space="preserve">Zoe </w:t>
      </w:r>
    </w:p>
    <w:p xmlns:wp14="http://schemas.microsoft.com/office/word/2010/wordml" w:rsidR="002F7073" w:rsidP="00184C07" w:rsidRDefault="007E1500" w14:paraId="05D4343C" wp14:textId="77777777">
      <w:pPr>
        <w:pStyle w:val="ListParagraph"/>
        <w:numPr>
          <w:ilvl w:val="1"/>
          <w:numId w:val="14"/>
        </w:numPr>
      </w:pPr>
      <w:r>
        <w:t xml:space="preserve">anti-oppression workshops in the Library, and how </w:t>
      </w:r>
      <w:r w:rsidR="002F7073">
        <w:t>policies</w:t>
      </w:r>
      <w:r>
        <w:t xml:space="preserve"> can be very discriminating</w:t>
      </w:r>
    </w:p>
    <w:p xmlns:wp14="http://schemas.microsoft.com/office/word/2010/wordml" w:rsidR="002F7073" w:rsidP="002F7073" w:rsidRDefault="007E1500" w14:paraId="06C4E3A4" wp14:textId="77777777">
      <w:pPr>
        <w:pStyle w:val="ListParagraph"/>
        <w:numPr>
          <w:ilvl w:val="0"/>
          <w:numId w:val="14"/>
        </w:numPr>
      </w:pPr>
      <w:r>
        <w:t xml:space="preserve">Heather </w:t>
      </w:r>
    </w:p>
    <w:p xmlns:wp14="http://schemas.microsoft.com/office/word/2010/wordml" w:rsidR="007E1500" w:rsidP="002F7073" w:rsidRDefault="007E1500" w14:paraId="5EFA9EB6" wp14:textId="77777777">
      <w:pPr>
        <w:pStyle w:val="ListParagraph"/>
        <w:numPr>
          <w:ilvl w:val="1"/>
          <w:numId w:val="14"/>
        </w:numPr>
      </w:pPr>
      <w:r>
        <w:t xml:space="preserve">anti-oppression </w:t>
      </w:r>
      <w:r w:rsidR="002F7073">
        <w:t>workshops</w:t>
      </w:r>
    </w:p>
    <w:p xmlns:wp14="http://schemas.microsoft.com/office/word/2010/wordml" w:rsidR="002F7073" w:rsidP="00184C07" w:rsidRDefault="002F7073" w14:paraId="5B22EEF9" wp14:textId="77777777">
      <w:pPr>
        <w:pStyle w:val="ListParagraph"/>
        <w:numPr>
          <w:ilvl w:val="1"/>
          <w:numId w:val="14"/>
        </w:numPr>
      </w:pPr>
      <w:r>
        <w:t>experiences in communications</w:t>
      </w:r>
    </w:p>
    <w:p xmlns:wp14="http://schemas.microsoft.com/office/word/2010/wordml" w:rsidR="002F7073" w:rsidP="002F7073" w:rsidRDefault="00BD1F60" w14:paraId="6C252468" wp14:textId="77777777">
      <w:pPr>
        <w:pStyle w:val="ListParagraph"/>
        <w:numPr>
          <w:ilvl w:val="0"/>
          <w:numId w:val="14"/>
        </w:numPr>
      </w:pPr>
      <w:r>
        <w:t xml:space="preserve">George </w:t>
      </w:r>
    </w:p>
    <w:p xmlns:wp14="http://schemas.microsoft.com/office/word/2010/wordml" w:rsidR="002F7073" w:rsidP="00184C07" w:rsidRDefault="002F7073" w14:paraId="7FD4196A" wp14:textId="77777777">
      <w:pPr>
        <w:pStyle w:val="ListParagraph"/>
        <w:numPr>
          <w:ilvl w:val="1"/>
          <w:numId w:val="14"/>
        </w:numPr>
      </w:pPr>
      <w:proofErr w:type="gramStart"/>
      <w:r>
        <w:t>neurodiversity</w:t>
      </w:r>
      <w:proofErr w:type="gramEnd"/>
      <w:r>
        <w:t xml:space="preserve"> session (possibly Autism in the </w:t>
      </w:r>
      <w:proofErr w:type="spellStart"/>
      <w:r>
        <w:t>Workkplace</w:t>
      </w:r>
      <w:proofErr w:type="spellEnd"/>
      <w:r>
        <w:t xml:space="preserve">) about </w:t>
      </w:r>
      <w:r w:rsidR="00BD1F60">
        <w:t xml:space="preserve">paradigms and other </w:t>
      </w:r>
      <w:proofErr w:type="spellStart"/>
      <w:r w:rsidR="00BD1F60">
        <w:t>worldviews.</w:t>
      </w:r>
      <w:proofErr w:type="spellEnd"/>
    </w:p>
    <w:p xmlns:wp14="http://schemas.microsoft.com/office/word/2010/wordml" w:rsidR="00946FCC" w:rsidP="002F7073" w:rsidRDefault="007F0721" w14:paraId="69736F7C" wp14:textId="77777777">
      <w:pPr>
        <w:pStyle w:val="ListParagraph"/>
        <w:numPr>
          <w:ilvl w:val="1"/>
          <w:numId w:val="14"/>
        </w:numPr>
      </w:pPr>
      <w:r>
        <w:t xml:space="preserve">Chris noted a recent talk offered by Psychology </w:t>
      </w:r>
      <w:proofErr w:type="spellStart"/>
      <w:r>
        <w:t>Dept</w:t>
      </w:r>
      <w:proofErr w:type="spellEnd"/>
      <w:r>
        <w:t>:</w:t>
      </w:r>
      <w:r w:rsidRPr="00BD1F60" w:rsidR="00BD1F60">
        <w:t xml:space="preserve">  </w:t>
      </w:r>
      <w:hyperlink w:history="1" r:id="rId17">
        <w:r w:rsidRPr="000309F4" w:rsidR="002F7073">
          <w:rPr>
            <w:rStyle w:val="Hyperlink"/>
          </w:rPr>
          <w:t>https://psychology.illinois.edu/news/2020-11-15/neurodiversity-talk-mentra-founder-jhillika-kumar</w:t>
        </w:r>
      </w:hyperlink>
    </w:p>
    <w:p xmlns:wp14="http://schemas.microsoft.com/office/word/2010/wordml" w:rsidR="002F7073" w:rsidP="002F7073" w:rsidRDefault="002F7073" w14:paraId="6BB0A4D2" wp14:textId="77777777">
      <w:pPr>
        <w:pStyle w:val="ListParagraph"/>
        <w:numPr>
          <w:ilvl w:val="0"/>
          <w:numId w:val="14"/>
        </w:numPr>
      </w:pPr>
      <w:r>
        <w:t>Norris</w:t>
      </w:r>
    </w:p>
    <w:p xmlns:wp14="http://schemas.microsoft.com/office/word/2010/wordml" w:rsidR="002F7073" w:rsidP="002F7073" w:rsidRDefault="002F7073" w14:paraId="5542D5F8" wp14:textId="77777777">
      <w:pPr>
        <w:pStyle w:val="ListParagraph"/>
        <w:numPr>
          <w:ilvl w:val="1"/>
          <w:numId w:val="14"/>
        </w:numPr>
      </w:pPr>
      <w:r>
        <w:t>No specific resources but very interested in hearing about them</w:t>
      </w:r>
    </w:p>
    <w:p xmlns:wp14="http://schemas.microsoft.com/office/word/2010/wordml" w:rsidR="002F7073" w:rsidP="002F7073" w:rsidRDefault="002F7073" w14:paraId="7C2DC804" wp14:textId="77777777">
      <w:pPr>
        <w:pStyle w:val="ListParagraph"/>
        <w:numPr>
          <w:ilvl w:val="0"/>
          <w:numId w:val="14"/>
        </w:numPr>
      </w:pPr>
      <w:r>
        <w:t>Jake</w:t>
      </w:r>
    </w:p>
    <w:p xmlns:wp14="http://schemas.microsoft.com/office/word/2010/wordml" w:rsidR="002F7073" w:rsidP="002F7073" w:rsidRDefault="002F7073" w14:paraId="0B046491" wp14:textId="77777777">
      <w:pPr>
        <w:pStyle w:val="ListParagraph"/>
        <w:numPr>
          <w:ilvl w:val="1"/>
          <w:numId w:val="14"/>
        </w:numPr>
      </w:pPr>
      <w:r>
        <w:t>Educational experiences on racial language and critical race theory</w:t>
      </w:r>
    </w:p>
    <w:p xmlns:wp14="http://schemas.microsoft.com/office/word/2010/wordml" w:rsidR="002F7073" w:rsidP="002F7073" w:rsidRDefault="002F7073" w14:paraId="52462E59" wp14:textId="77777777">
      <w:pPr>
        <w:pStyle w:val="ListParagraph"/>
        <w:numPr>
          <w:ilvl w:val="0"/>
          <w:numId w:val="14"/>
        </w:numPr>
      </w:pPr>
      <w:r>
        <w:t>Joe</w:t>
      </w:r>
    </w:p>
    <w:p xmlns:wp14="http://schemas.microsoft.com/office/word/2010/wordml" w:rsidR="002F7073" w:rsidP="002F7073" w:rsidRDefault="007F0721" w14:paraId="3529608E" wp14:textId="77777777">
      <w:pPr>
        <w:pStyle w:val="ListParagraph"/>
        <w:numPr>
          <w:ilvl w:val="1"/>
          <w:numId w:val="14"/>
        </w:numPr>
      </w:pPr>
      <w:r>
        <w:t>Spoke about hitting 30 year milestone of immigrating to the US</w:t>
      </w:r>
    </w:p>
    <w:p xmlns:wp14="http://schemas.microsoft.com/office/word/2010/wordml" w:rsidR="007F0721" w:rsidP="007F0721" w:rsidRDefault="007F0721" w14:paraId="5A39BBE3" wp14:textId="77777777"/>
    <w:p xmlns:wp14="http://schemas.microsoft.com/office/word/2010/wordml" w:rsidR="00AC0E5C" w:rsidP="00AC0E5C" w:rsidRDefault="00AC0E5C" w14:paraId="22DDCA23" wp14:textId="77777777">
      <w:pPr>
        <w:pStyle w:val="ListParagraph"/>
        <w:numPr>
          <w:ilvl w:val="0"/>
          <w:numId w:val="11"/>
        </w:numPr>
      </w:pPr>
      <w:r w:rsidRPr="00AC0E5C">
        <w:rPr>
          <w:color w:val="1F497D"/>
        </w:rPr>
        <w:t>Moving forward in learning about Diversity, Equity, Inclusion, and Access</w:t>
      </w:r>
    </w:p>
    <w:p xmlns:wp14="http://schemas.microsoft.com/office/word/2010/wordml" w:rsidR="00AC0E5C" w:rsidP="00AC0E5C" w:rsidRDefault="00AC0E5C" w14:paraId="0E9B701A" wp14:textId="77777777">
      <w:pPr>
        <w:pStyle w:val="ListParagraph"/>
        <w:ind w:left="360"/>
      </w:pPr>
      <w:proofErr w:type="spellStart"/>
      <w:r w:rsidRPr="00AC0E5C">
        <w:rPr>
          <w:color w:val="1F497D"/>
        </w:rPr>
        <w:t>DoMonique’s</w:t>
      </w:r>
      <w:proofErr w:type="spellEnd"/>
      <w:r w:rsidRPr="00AC0E5C">
        <w:rPr>
          <w:color w:val="1F497D"/>
        </w:rPr>
        <w:t xml:space="preserve"> suggestion:  Discuss and identify</w:t>
      </w:r>
      <w:r w:rsidRPr="00AC0E5C">
        <w:rPr>
          <w:rStyle w:val="apple-converted-space"/>
          <w:color w:val="1F497D"/>
        </w:rPr>
        <w:t> </w:t>
      </w:r>
      <w:r w:rsidRPr="00AC0E5C">
        <w:rPr>
          <w:color w:val="1F497D"/>
        </w:rPr>
        <w:t>“</w:t>
      </w:r>
      <w:r>
        <w:t xml:space="preserve">reading material that perhaps we would like to choose as a task force, where we would all agree to read it and intellectually engage with it, and something we use to refer to as we commence with our work in this task force?” &amp; JJ’s follow-up question about also considering </w:t>
      </w:r>
      <w:proofErr w:type="spellStart"/>
      <w:r>
        <w:t>TedTALKs</w:t>
      </w:r>
      <w:proofErr w:type="spellEnd"/>
      <w:r>
        <w:t>, articles, journals, alternatively.</w:t>
      </w:r>
    </w:p>
    <w:p xmlns:wp14="http://schemas.microsoft.com/office/word/2010/wordml" w:rsidR="007F0721" w:rsidP="00AC0E5C" w:rsidRDefault="007F0721" w14:paraId="41C8F396" wp14:textId="77777777"/>
    <w:p xmlns:wp14="http://schemas.microsoft.com/office/word/2010/wordml" w:rsidR="00AC0E5C" w:rsidP="00AC0E5C" w:rsidRDefault="00AC0E5C" w14:paraId="0B605641" wp14:textId="77777777">
      <w:pPr>
        <w:pStyle w:val="ListParagraph"/>
        <w:numPr>
          <w:ilvl w:val="0"/>
          <w:numId w:val="14"/>
        </w:numPr>
      </w:pPr>
      <w:r>
        <w:lastRenderedPageBreak/>
        <w:t>Jake asked if the group is interested in picking one resource to read or watch together to develop a shared language, as others have suggested</w:t>
      </w:r>
    </w:p>
    <w:p xmlns:wp14="http://schemas.microsoft.com/office/word/2010/wordml" w:rsidR="00AC0E5C" w:rsidP="00AC0E5C" w:rsidRDefault="00AC0E5C" w14:paraId="5FCF63D8" wp14:textId="77777777">
      <w:pPr>
        <w:pStyle w:val="ListParagraph"/>
        <w:numPr>
          <w:ilvl w:val="0"/>
          <w:numId w:val="14"/>
        </w:numPr>
      </w:pPr>
      <w:r>
        <w:t xml:space="preserve">Zoe suggested the resources should help us </w:t>
      </w:r>
      <w:r w:rsidR="00B01FD9">
        <w:t>develop definitions around important DEIA terms</w:t>
      </w:r>
    </w:p>
    <w:p xmlns:wp14="http://schemas.microsoft.com/office/word/2010/wordml" w:rsidR="00A23686" w:rsidP="00AC0E5C" w:rsidRDefault="00A23686" w14:paraId="292BF560" wp14:textId="77777777">
      <w:pPr>
        <w:pStyle w:val="ListParagraph"/>
        <w:numPr>
          <w:ilvl w:val="0"/>
          <w:numId w:val="14"/>
        </w:numPr>
      </w:pPr>
      <w:r>
        <w:t>[DoMonique?] noted that developing a vision with definitions is part of our charge</w:t>
      </w:r>
    </w:p>
    <w:p xmlns:wp14="http://schemas.microsoft.com/office/word/2010/wordml" w:rsidR="00A23686" w:rsidP="00AC0E5C" w:rsidRDefault="00A23686" w14:paraId="77FA9D80" wp14:textId="77777777">
      <w:pPr>
        <w:pStyle w:val="ListParagraph"/>
        <w:numPr>
          <w:ilvl w:val="0"/>
          <w:numId w:val="14"/>
        </w:numPr>
      </w:pPr>
      <w:r>
        <w:t xml:space="preserve">Joe noted that it will be important to include Library employee’s </w:t>
      </w:r>
      <w:r w:rsidR="00B01FD9">
        <w:t xml:space="preserve">input in </w:t>
      </w:r>
      <w:r w:rsidR="001B5BF8">
        <w:t>defining</w:t>
      </w:r>
      <w:r w:rsidR="00B01FD9">
        <w:t xml:space="preserve"> terms</w:t>
      </w:r>
    </w:p>
    <w:p xmlns:wp14="http://schemas.microsoft.com/office/word/2010/wordml" w:rsidR="00AC0E5C" w:rsidP="00AC0E5C" w:rsidRDefault="00AC0E5C" w14:paraId="660D5FF2" wp14:textId="77777777">
      <w:pPr>
        <w:pStyle w:val="ListParagraph"/>
        <w:numPr>
          <w:ilvl w:val="0"/>
          <w:numId w:val="14"/>
        </w:numPr>
      </w:pPr>
      <w:r>
        <w:t>The group leaned toward yes</w:t>
      </w:r>
      <w:r w:rsidR="00B01FD9">
        <w:t xml:space="preserve"> towards shared resource</w:t>
      </w:r>
      <w:r>
        <w:t xml:space="preserve">, but </w:t>
      </w:r>
      <w:r w:rsidR="00B01FD9">
        <w:t>acknowledged</w:t>
      </w:r>
      <w:r>
        <w:t xml:space="preserve"> </w:t>
      </w:r>
      <w:r w:rsidR="00B01FD9">
        <w:t>hard to choose on the spot among so many available</w:t>
      </w:r>
    </w:p>
    <w:p xmlns:wp14="http://schemas.microsoft.com/office/word/2010/wordml" w:rsidR="00B01FD9" w:rsidP="00AC0E5C" w:rsidRDefault="00B01FD9" w14:paraId="477FA9C8" wp14:textId="77777777">
      <w:pPr>
        <w:pStyle w:val="ListParagraph"/>
        <w:numPr>
          <w:ilvl w:val="0"/>
          <w:numId w:val="14"/>
        </w:numPr>
      </w:pPr>
      <w:r>
        <w:t>Francisco asked if the chat where many links and info was shared, is saved (yes)</w:t>
      </w:r>
    </w:p>
    <w:p xmlns:wp14="http://schemas.microsoft.com/office/word/2010/wordml" w:rsidR="00B01FD9" w:rsidP="00AC0E5C" w:rsidRDefault="00B01FD9" w14:paraId="6E033EBF" wp14:textId="77777777">
      <w:pPr>
        <w:pStyle w:val="ListParagraph"/>
        <w:numPr>
          <w:ilvl w:val="0"/>
          <w:numId w:val="14"/>
        </w:numPr>
      </w:pPr>
      <w:r>
        <w:t xml:space="preserve">JJ noted he created an List </w:t>
      </w:r>
      <w:proofErr w:type="spellStart"/>
      <w:r>
        <w:t>o</w:t>
      </w:r>
      <w:proofErr w:type="spellEnd"/>
      <w:r>
        <w:t xml:space="preserve"> Resources</w:t>
      </w:r>
    </w:p>
    <w:p xmlns:wp14="http://schemas.microsoft.com/office/word/2010/wordml" w:rsidRPr="002964C4" w:rsidR="00B01FD9" w:rsidP="00AC0E5C" w:rsidRDefault="00B01FD9" w14:paraId="1329F976" wp14:textId="77777777">
      <w:pPr>
        <w:pStyle w:val="ListParagraph"/>
        <w:numPr>
          <w:ilvl w:val="0"/>
          <w:numId w:val="14"/>
        </w:numPr>
        <w:rPr>
          <w:highlight w:val="yellow"/>
        </w:rPr>
      </w:pPr>
      <w:r>
        <w:t>J</w:t>
      </w:r>
      <w:r w:rsidRPr="002964C4">
        <w:rPr>
          <w:highlight w:val="yellow"/>
        </w:rPr>
        <w:t>ake offered to pull many of these together into a spreadsheet where members could mark ones they are most interested in and see if there are any that most members would like to review</w:t>
      </w:r>
    </w:p>
    <w:p xmlns:wp14="http://schemas.microsoft.com/office/word/2010/wordml" w:rsidR="002964C4" w:rsidP="002964C4" w:rsidRDefault="002964C4" w14:paraId="67F474ED" wp14:textId="77777777">
      <w:r>
        <w:t xml:space="preserve">Who’s </w:t>
      </w:r>
      <w:proofErr w:type="gramStart"/>
      <w:r>
        <w:t>Who</w:t>
      </w:r>
      <w:proofErr w:type="gramEnd"/>
    </w:p>
    <w:p xmlns:wp14="http://schemas.microsoft.com/office/word/2010/wordml" w:rsidR="002964C4" w:rsidP="002964C4" w:rsidRDefault="002964C4" w14:paraId="2014F99C" wp14:textId="77777777">
      <w:pPr>
        <w:pStyle w:val="ListParagraph"/>
        <w:numPr>
          <w:ilvl w:val="0"/>
          <w:numId w:val="14"/>
        </w:numPr>
      </w:pPr>
      <w:r>
        <w:t>Zoe asked about the Who’s Who document that JJ suggested</w:t>
      </w:r>
    </w:p>
    <w:p xmlns:wp14="http://schemas.microsoft.com/office/word/2010/wordml" w:rsidR="002964C4" w:rsidP="002964C4" w:rsidRDefault="002964C4" w14:paraId="0CAC5F3B" wp14:textId="77777777">
      <w:pPr>
        <w:pStyle w:val="ListParagraph"/>
        <w:numPr>
          <w:ilvl w:val="0"/>
          <w:numId w:val="14"/>
        </w:numPr>
      </w:pPr>
      <w:r>
        <w:t>Francisco started this document</w:t>
      </w:r>
      <w:r>
        <w:t xml:space="preserve"> on MS Teams in the Files document</w:t>
      </w:r>
    </w:p>
    <w:p xmlns:wp14="http://schemas.microsoft.com/office/word/2010/wordml" w:rsidRPr="002964C4" w:rsidR="002964C4" w:rsidP="002964C4" w:rsidRDefault="002964C4" w14:paraId="10B3DC0B" wp14:textId="77777777">
      <w:pPr>
        <w:pStyle w:val="ListParagraph"/>
        <w:numPr>
          <w:ilvl w:val="0"/>
          <w:numId w:val="14"/>
        </w:numPr>
        <w:rPr>
          <w:highlight w:val="yellow"/>
        </w:rPr>
      </w:pPr>
      <w:r>
        <w:t xml:space="preserve">Already 3 people have added information, </w:t>
      </w:r>
      <w:r w:rsidRPr="002964C4">
        <w:rPr>
          <w:highlight w:val="yellow"/>
        </w:rPr>
        <w:t>all task force members please add your information to the Who’s Who</w:t>
      </w:r>
    </w:p>
    <w:p xmlns:wp14="http://schemas.microsoft.com/office/word/2010/wordml" w:rsidR="002964C4" w:rsidP="002964C4" w:rsidRDefault="002964C4" w14:paraId="72A3D3EC" wp14:textId="77777777"/>
    <w:p xmlns:wp14="http://schemas.microsoft.com/office/word/2010/wordml" w:rsidR="00B01FD9" w:rsidP="00B01FD9" w:rsidRDefault="00B01FD9" w14:paraId="2DD9C50C" wp14:textId="77777777">
      <w:r>
        <w:t>Shared working agreements</w:t>
      </w:r>
    </w:p>
    <w:p xmlns:wp14="http://schemas.microsoft.com/office/word/2010/wordml" w:rsidR="00B01FD9" w:rsidP="00B01FD9" w:rsidRDefault="00B01FD9" w14:paraId="08425591" wp14:textId="77777777">
      <w:pPr>
        <w:pStyle w:val="ListParagraph"/>
        <w:numPr>
          <w:ilvl w:val="0"/>
          <w:numId w:val="14"/>
        </w:numPr>
      </w:pPr>
      <w:r>
        <w:t xml:space="preserve">DoMonique asked about the task force developing shared agreements that we collaboratively agree to, to try to make things more explicit about how to approach conflict </w:t>
      </w:r>
    </w:p>
    <w:p xmlns:wp14="http://schemas.microsoft.com/office/word/2010/wordml" w:rsidR="00B01FD9" w:rsidP="00184C07" w:rsidRDefault="00B01FD9" w14:paraId="157C810E" wp14:textId="77777777">
      <w:pPr>
        <w:pStyle w:val="ListParagraph"/>
        <w:numPr>
          <w:ilvl w:val="0"/>
          <w:numId w:val="14"/>
        </w:numPr>
      </w:pPr>
      <w:r>
        <w:t>JJ agreed and noted it is important to discuss how do we safely call each other out, and how do we move the Library forward with being able to do this as well</w:t>
      </w:r>
    </w:p>
    <w:p xmlns:wp14="http://schemas.microsoft.com/office/word/2010/wordml" w:rsidR="00CA3BD6" w:rsidP="00184C07" w:rsidRDefault="00F61D68" w14:paraId="088FB383" wp14:textId="77777777">
      <w:pPr>
        <w:pStyle w:val="ListParagraph"/>
        <w:numPr>
          <w:ilvl w:val="0"/>
          <w:numId w:val="14"/>
        </w:numPr>
      </w:pPr>
      <w:r>
        <w:t xml:space="preserve">Jessica echoed JJ and </w:t>
      </w:r>
      <w:r w:rsidR="00B01FD9">
        <w:t>asked what</w:t>
      </w:r>
      <w:r>
        <w:t xml:space="preserve"> </w:t>
      </w:r>
      <w:proofErr w:type="gramStart"/>
      <w:r>
        <w:t>can we</w:t>
      </w:r>
      <w:proofErr w:type="gramEnd"/>
      <w:r w:rsidR="00B01FD9">
        <w:t xml:space="preserve"> do to have candid discussions. Shared that she has been reflecting on trans-friendly and accessible spaces.  Notes that the Building Project will be an area where these should be considerations, and unfortunately some of our spaces can be intimidating for different </w:t>
      </w:r>
      <w:r w:rsidR="007D60DE">
        <w:t>groups</w:t>
      </w:r>
      <w:r w:rsidR="00B01FD9">
        <w:t xml:space="preserve"> of people. </w:t>
      </w:r>
    </w:p>
    <w:p xmlns:wp14="http://schemas.microsoft.com/office/word/2010/wordml" w:rsidR="00B01FD9" w:rsidP="00E925C2" w:rsidRDefault="00B01FD9" w14:paraId="57A6DD0B" wp14:textId="77777777">
      <w:pPr>
        <w:pStyle w:val="ListParagraph"/>
        <w:numPr>
          <w:ilvl w:val="0"/>
          <w:numId w:val="14"/>
        </w:numPr>
      </w:pPr>
      <w:r>
        <w:t>Jake suggested this could be on the next meeting’s agenda and further noted we only h</w:t>
      </w:r>
      <w:r w:rsidR="002964C4">
        <w:t>ave one left on the schedule.</w:t>
      </w:r>
      <w:r w:rsidR="00330EE4">
        <w:t xml:space="preserve"> Future meetings should be set up and hopefully be in the afternoon as that makes it easier for at least one task force member to attend.</w:t>
      </w:r>
    </w:p>
    <w:p xmlns:wp14="http://schemas.microsoft.com/office/word/2010/wordml" w:rsidR="00B01FD9" w:rsidP="00B01FD9" w:rsidRDefault="00B01FD9" w14:paraId="4F29BB3A" wp14:textId="77777777">
      <w:r>
        <w:t>Next Meeting Agenda</w:t>
      </w:r>
    </w:p>
    <w:p xmlns:wp14="http://schemas.microsoft.com/office/word/2010/wordml" w:rsidR="00B01FD9" w:rsidP="00B01FD9" w:rsidRDefault="00B01FD9" w14:paraId="0D342687" wp14:textId="77777777">
      <w:pPr>
        <w:pStyle w:val="ListParagraph"/>
        <w:numPr>
          <w:ilvl w:val="0"/>
          <w:numId w:val="14"/>
        </w:numPr>
      </w:pPr>
      <w:r>
        <w:t xml:space="preserve">Jake reiterated that the co-chairs should be chosen </w:t>
      </w:r>
      <w:r w:rsidR="002964C4">
        <w:t xml:space="preserve">by Wed 1/20 </w:t>
      </w:r>
    </w:p>
    <w:p xmlns:wp14="http://schemas.microsoft.com/office/word/2010/wordml" w:rsidR="00B01FD9" w:rsidP="00B01FD9" w:rsidRDefault="00B01FD9" w14:paraId="5CA756D3" wp14:textId="77777777">
      <w:pPr>
        <w:pStyle w:val="ListParagraph"/>
        <w:numPr>
          <w:ilvl w:val="0"/>
          <w:numId w:val="14"/>
        </w:numPr>
      </w:pPr>
      <w:r>
        <w:t>Co-chairs could cover at next meeting (which is only 1 hour)</w:t>
      </w:r>
    </w:p>
    <w:p xmlns:wp14="http://schemas.microsoft.com/office/word/2010/wordml" w:rsidR="00B01FD9" w:rsidP="00B01FD9" w:rsidRDefault="00B01FD9" w14:paraId="78350727" wp14:textId="77777777">
      <w:pPr>
        <w:pStyle w:val="ListParagraph"/>
        <w:numPr>
          <w:ilvl w:val="1"/>
          <w:numId w:val="14"/>
        </w:numPr>
      </w:pPr>
      <w:r>
        <w:t>Shared working agreements</w:t>
      </w:r>
    </w:p>
    <w:p xmlns:wp14="http://schemas.microsoft.com/office/word/2010/wordml" w:rsidR="00B01FD9" w:rsidP="00B01FD9" w:rsidRDefault="00B01FD9" w14:paraId="26535899" wp14:textId="77777777">
      <w:pPr>
        <w:pStyle w:val="ListParagraph"/>
        <w:numPr>
          <w:ilvl w:val="1"/>
          <w:numId w:val="14"/>
        </w:numPr>
      </w:pPr>
      <w:r>
        <w:t>Discussion about the charge and having members identify which parts they want to work on in small teams</w:t>
      </w:r>
    </w:p>
    <w:p xmlns:wp14="http://schemas.microsoft.com/office/word/2010/wordml" w:rsidR="002964C4" w:rsidP="002964C4" w:rsidRDefault="002964C4" w14:paraId="23E6593A" wp14:textId="77777777">
      <w:pPr>
        <w:pStyle w:val="ListParagraph"/>
        <w:numPr>
          <w:ilvl w:val="0"/>
          <w:numId w:val="14"/>
        </w:numPr>
      </w:pPr>
      <w:r>
        <w:t>Jake also referenced that the Dean asked for the task force to determine how frequently to meet with him</w:t>
      </w:r>
    </w:p>
    <w:p xmlns:wp14="http://schemas.microsoft.com/office/word/2010/wordml" w:rsidR="002964C4" w:rsidP="002964C4" w:rsidRDefault="002964C4" w14:paraId="2C9779BA" wp14:textId="77777777">
      <w:pPr>
        <w:pStyle w:val="ListParagraph"/>
        <w:numPr>
          <w:ilvl w:val="0"/>
          <w:numId w:val="14"/>
        </w:numPr>
      </w:pPr>
      <w:r>
        <w:t>Some discussion ensued about the purpose of meeting with the Dean and finding the right balance so task force members don’t feel micromanaged vs. carrying the effort entirely without the Dean’s support</w:t>
      </w:r>
    </w:p>
    <w:p xmlns:wp14="http://schemas.microsoft.com/office/word/2010/wordml" w:rsidR="00116523" w:rsidP="002964C4" w:rsidRDefault="00116523" w14:paraId="125625A4" wp14:textId="77777777">
      <w:pPr>
        <w:pStyle w:val="ListParagraph"/>
        <w:numPr>
          <w:ilvl w:val="0"/>
          <w:numId w:val="14"/>
        </w:numPr>
      </w:pPr>
      <w:r>
        <w:lastRenderedPageBreak/>
        <w:t xml:space="preserve">Some discussion around making sure we coordinate with the Diversity Committee and handling questions that come up from employees about how this task force is different from the Diversity Committee.  Jake noted that the original proposal sought broad membership from many different committees including Diversity, Organization Development &amp; Training, Outreach and Engagement, LCAP, LSSC, </w:t>
      </w:r>
      <w:proofErr w:type="spellStart"/>
      <w:r>
        <w:t>etc</w:t>
      </w:r>
      <w:proofErr w:type="spellEnd"/>
      <w:r>
        <w:t xml:space="preserve"> to try to help communicate and share information out.  In fact it might be helpful to list some of our areas of membership or ability to represent/share information on the Who’s Who document.  </w:t>
      </w:r>
      <w:bookmarkStart w:name="_GoBack" w:id="0"/>
      <w:bookmarkEnd w:id="0"/>
    </w:p>
    <w:p xmlns:wp14="http://schemas.microsoft.com/office/word/2010/wordml" w:rsidR="00184C07" w:rsidP="00184C07" w:rsidRDefault="002964C4" w14:paraId="7A5589D6" wp14:textId="77777777">
      <w:pPr>
        <w:pStyle w:val="ListParagraph"/>
        <w:numPr>
          <w:ilvl w:val="0"/>
          <w:numId w:val="14"/>
        </w:numPr>
      </w:pPr>
      <w:r>
        <w:t xml:space="preserve">Jake noted that the Dean discussed why he wanted to meet with task force during the Kick-Off and that he said he will “be with us on this journey as much or as little as we need”, indicating he wants to be flexible </w:t>
      </w:r>
    </w:p>
    <w:p xmlns:wp14="http://schemas.microsoft.com/office/word/2010/wordml" w:rsidR="002964C4" w:rsidP="002964C4" w:rsidRDefault="002964C4" w14:paraId="0D0B940D" wp14:textId="77777777"/>
    <w:p xmlns:wp14="http://schemas.microsoft.com/office/word/2010/wordml" w:rsidR="002964C4" w:rsidP="00E63C4D" w:rsidRDefault="002964C4" w14:paraId="7FA0ED3F" wp14:textId="77777777">
      <w:pPr>
        <w:pStyle w:val="ListParagraph"/>
        <w:numPr>
          <w:ilvl w:val="0"/>
          <w:numId w:val="11"/>
        </w:numPr>
      </w:pPr>
      <w:r>
        <w:t>Election</w:t>
      </w:r>
    </w:p>
    <w:p xmlns:wp14="http://schemas.microsoft.com/office/word/2010/wordml" w:rsidR="002964C4" w:rsidP="002964C4" w:rsidRDefault="002964C4" w14:paraId="4E07FF49" wp14:textId="77777777">
      <w:pPr>
        <w:pStyle w:val="ListParagraph"/>
        <w:numPr>
          <w:ilvl w:val="0"/>
          <w:numId w:val="14"/>
        </w:numPr>
      </w:pPr>
      <w:r>
        <w:t>Jake showed the anonymous survey form</w:t>
      </w:r>
    </w:p>
    <w:p xmlns:wp14="http://schemas.microsoft.com/office/word/2010/wordml" w:rsidR="002964C4" w:rsidP="002964C4" w:rsidRDefault="002964C4" w14:paraId="45F48D6F" wp14:textId="77777777">
      <w:pPr>
        <w:pStyle w:val="ListParagraph"/>
        <w:numPr>
          <w:ilvl w:val="0"/>
          <w:numId w:val="14"/>
        </w:numPr>
      </w:pPr>
      <w:r>
        <w:t>Votes are due by 12 PM 1/20/2021</w:t>
      </w:r>
    </w:p>
    <w:p xmlns:wp14="http://schemas.microsoft.com/office/word/2010/wordml" w:rsidR="002964C4" w:rsidP="002964C4" w:rsidRDefault="002964C4" w14:paraId="3A6C2D4D" wp14:textId="77777777">
      <w:pPr>
        <w:pStyle w:val="ListParagraph"/>
        <w:numPr>
          <w:ilvl w:val="0"/>
          <w:numId w:val="14"/>
        </w:numPr>
      </w:pPr>
      <w:r>
        <w:t>Vote for up to 2 co-chairs</w:t>
      </w:r>
    </w:p>
    <w:p xmlns:wp14="http://schemas.microsoft.com/office/word/2010/wordml" w:rsidR="002964C4" w:rsidP="002964C4" w:rsidRDefault="002964C4" w14:paraId="12974965" wp14:textId="77777777">
      <w:pPr>
        <w:pStyle w:val="ListParagraph"/>
        <w:numPr>
          <w:ilvl w:val="0"/>
          <w:numId w:val="14"/>
        </w:numPr>
      </w:pPr>
      <w:r>
        <w:t>Some discussion around handling a tie</w:t>
      </w:r>
    </w:p>
    <w:p xmlns:wp14="http://schemas.microsoft.com/office/word/2010/wordml" w:rsidR="002964C4" w:rsidP="002964C4" w:rsidRDefault="002964C4" w14:paraId="0866B623" wp14:textId="77777777">
      <w:pPr>
        <w:pStyle w:val="ListParagraph"/>
        <w:numPr>
          <w:ilvl w:val="1"/>
          <w:numId w:val="14"/>
        </w:numPr>
      </w:pPr>
      <w:r>
        <w:t>JJ suggested run-off election</w:t>
      </w:r>
    </w:p>
    <w:p xmlns:wp14="http://schemas.microsoft.com/office/word/2010/wordml" w:rsidR="002964C4" w:rsidP="002964C4" w:rsidRDefault="002964C4" w14:paraId="08D826A9" wp14:textId="77777777">
      <w:pPr>
        <w:pStyle w:val="ListParagraph"/>
        <w:numPr>
          <w:ilvl w:val="1"/>
          <w:numId w:val="14"/>
        </w:numPr>
      </w:pPr>
      <w:r>
        <w:t xml:space="preserve">[Someone] pointed out that ex officio does not mean they can’t vote (alluding to Jake).  Jake confirmed that he actually reached out to the Dean over weekend after realizing he wasn’t sure what ex officio meant within the Library, as different organizations handle that differently.  The Dean said that it just means “because of one’s position” and that ex officio members are still a </w:t>
      </w:r>
      <w:proofErr w:type="gramStart"/>
      <w:r>
        <w:t>‘</w:t>
      </w:r>
      <w:proofErr w:type="spellStart"/>
      <w:r>
        <w:t>full  fledged</w:t>
      </w:r>
      <w:proofErr w:type="spellEnd"/>
      <w:proofErr w:type="gramEnd"/>
      <w:r>
        <w:t xml:space="preserve"> members’ of Library committees and task forces.  Jake told Task Force he still would like to help the task force in more of a facilitator and supporter of the overall process.</w:t>
      </w:r>
    </w:p>
    <w:p xmlns:wp14="http://schemas.microsoft.com/office/word/2010/wordml" w:rsidR="002964C4" w:rsidP="002964C4" w:rsidRDefault="002964C4" w14:paraId="63693E01" wp14:textId="77777777">
      <w:pPr>
        <w:pStyle w:val="ListParagraph"/>
        <w:numPr>
          <w:ilvl w:val="1"/>
          <w:numId w:val="14"/>
        </w:numPr>
      </w:pPr>
      <w:r>
        <w:t>Task force leaned towards having a run-off election if there was a tie for co-chairs but we’ll discuss if we reach that point</w:t>
      </w:r>
    </w:p>
    <w:sectPr w:rsidR="002964C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F5526"/>
    <w:multiLevelType w:val="hybridMultilevel"/>
    <w:tmpl w:val="B85E6944"/>
    <w:lvl w:ilvl="0" w:tplc="41B41ECE">
      <w:numFmt w:val="bullet"/>
      <w:lvlText w:val=""/>
      <w:lvlJc w:val="left"/>
      <w:pPr>
        <w:ind w:left="720" w:hanging="360"/>
      </w:pPr>
      <w:rPr>
        <w:rFonts w:hint="default" w:ascii="Symbol" w:hAnsi="Symbol"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CF3600"/>
    <w:multiLevelType w:val="hybridMultilevel"/>
    <w:tmpl w:val="D08C10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9092692"/>
    <w:multiLevelType w:val="multilevel"/>
    <w:tmpl w:val="E00E2E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CDE3329"/>
    <w:multiLevelType w:val="multilevel"/>
    <w:tmpl w:val="EC88E1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D974E1B"/>
    <w:multiLevelType w:val="multilevel"/>
    <w:tmpl w:val="3FDE7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78C729D"/>
    <w:multiLevelType w:val="multilevel"/>
    <w:tmpl w:val="710093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441175A8"/>
    <w:multiLevelType w:val="multilevel"/>
    <w:tmpl w:val="170EC9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5A79102D"/>
    <w:multiLevelType w:val="multilevel"/>
    <w:tmpl w:val="72245A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6923413F"/>
    <w:multiLevelType w:val="multilevel"/>
    <w:tmpl w:val="A8F0A3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6A3C48F8"/>
    <w:multiLevelType w:val="multilevel"/>
    <w:tmpl w:val="5106AEE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73F37FEB"/>
    <w:multiLevelType w:val="multilevel"/>
    <w:tmpl w:val="4858DD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7D267811"/>
    <w:multiLevelType w:val="hybridMultilevel"/>
    <w:tmpl w:val="45CACD1A"/>
    <w:lvl w:ilvl="0" w:tplc="41B41ECE">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7F152595"/>
    <w:multiLevelType w:val="hybridMultilevel"/>
    <w:tmpl w:val="07F208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11"/>
  </w:num>
  <w:num w:numId="2">
    <w:abstractNumId w:val="5"/>
  </w:num>
  <w:num w:numId="3">
    <w:abstractNumId w:val="10"/>
  </w:num>
  <w:num w:numId="4">
    <w:abstractNumId w:val="3"/>
  </w:num>
  <w:num w:numId="5">
    <w:abstractNumId w:val="1"/>
  </w:num>
  <w:num w:numId="6">
    <w:abstractNumId w:val="8"/>
  </w:num>
  <w:num w:numId="7">
    <w:abstractNumId w:val="2"/>
  </w:num>
  <w:num w:numId="8">
    <w:abstractNumId w:val="7"/>
  </w:num>
  <w:num w:numId="9">
    <w:abstractNumId w:val="6"/>
  </w:num>
  <w:num w:numId="10">
    <w:abstractNumId w:val="12"/>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4"/>
  </w:num>
  <w:num w:numId="1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07"/>
    <w:rsid w:val="000C3819"/>
    <w:rsid w:val="00116523"/>
    <w:rsid w:val="00184C07"/>
    <w:rsid w:val="001B5BF8"/>
    <w:rsid w:val="001D05FF"/>
    <w:rsid w:val="002964C4"/>
    <w:rsid w:val="002F7073"/>
    <w:rsid w:val="00330EE4"/>
    <w:rsid w:val="00544828"/>
    <w:rsid w:val="006619BB"/>
    <w:rsid w:val="006A45BD"/>
    <w:rsid w:val="00794DE4"/>
    <w:rsid w:val="007D60DE"/>
    <w:rsid w:val="007E1500"/>
    <w:rsid w:val="007F0721"/>
    <w:rsid w:val="00946FCC"/>
    <w:rsid w:val="00A23686"/>
    <w:rsid w:val="00A52813"/>
    <w:rsid w:val="00AC0E5C"/>
    <w:rsid w:val="00B01FD9"/>
    <w:rsid w:val="00B03BC0"/>
    <w:rsid w:val="00B15A74"/>
    <w:rsid w:val="00BD1F60"/>
    <w:rsid w:val="00CA3BD6"/>
    <w:rsid w:val="00DE656F"/>
    <w:rsid w:val="00E63C4D"/>
    <w:rsid w:val="00F61D68"/>
    <w:rsid w:val="216D05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35251"/>
  <w15:chartTrackingRefBased/>
  <w15:docId w15:val="{3CD52A42-9117-44C4-831B-E2C357AB9B9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84C07"/>
    <w:pPr>
      <w:ind w:left="720"/>
      <w:contextualSpacing/>
    </w:pPr>
  </w:style>
  <w:style w:type="character" w:styleId="Hyperlink">
    <w:name w:val="Hyperlink"/>
    <w:basedOn w:val="DefaultParagraphFont"/>
    <w:uiPriority w:val="99"/>
    <w:unhideWhenUsed/>
    <w:rsid w:val="00184C07"/>
    <w:rPr>
      <w:color w:val="0563C1" w:themeColor="hyperlink"/>
      <w:u w:val="single"/>
    </w:rPr>
  </w:style>
  <w:style w:type="character" w:styleId="FollowedHyperlink">
    <w:name w:val="FollowedHyperlink"/>
    <w:basedOn w:val="DefaultParagraphFont"/>
    <w:uiPriority w:val="99"/>
    <w:semiHidden/>
    <w:unhideWhenUsed/>
    <w:rsid w:val="00946FCC"/>
    <w:rPr>
      <w:color w:val="954F72" w:themeColor="followedHyperlink"/>
      <w:u w:val="single"/>
    </w:rPr>
  </w:style>
  <w:style w:type="paragraph" w:styleId="paragraph" w:customStyle="1">
    <w:name w:val="paragraph"/>
    <w:basedOn w:val="Normal"/>
    <w:rsid w:val="00DE656F"/>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DE656F"/>
  </w:style>
  <w:style w:type="character" w:styleId="eop" w:customStyle="1">
    <w:name w:val="eop"/>
    <w:basedOn w:val="DefaultParagraphFont"/>
    <w:rsid w:val="00DE656F"/>
  </w:style>
  <w:style w:type="character" w:styleId="apple-converted-space" w:customStyle="1">
    <w:name w:val="apple-converted-space"/>
    <w:basedOn w:val="DefaultParagraphFont"/>
    <w:rsid w:val="00AC0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55937">
      <w:bodyDiv w:val="1"/>
      <w:marLeft w:val="0"/>
      <w:marRight w:val="0"/>
      <w:marTop w:val="0"/>
      <w:marBottom w:val="0"/>
      <w:divBdr>
        <w:top w:val="none" w:sz="0" w:space="0" w:color="auto"/>
        <w:left w:val="none" w:sz="0" w:space="0" w:color="auto"/>
        <w:bottom w:val="none" w:sz="0" w:space="0" w:color="auto"/>
        <w:right w:val="none" w:sz="0" w:space="0" w:color="auto"/>
      </w:divBdr>
      <w:divsChild>
        <w:div w:id="166864964">
          <w:marLeft w:val="0"/>
          <w:marRight w:val="0"/>
          <w:marTop w:val="0"/>
          <w:marBottom w:val="0"/>
          <w:divBdr>
            <w:top w:val="none" w:sz="0" w:space="0" w:color="auto"/>
            <w:left w:val="none" w:sz="0" w:space="0" w:color="auto"/>
            <w:bottom w:val="none" w:sz="0" w:space="0" w:color="auto"/>
            <w:right w:val="none" w:sz="0" w:space="0" w:color="auto"/>
          </w:divBdr>
        </w:div>
        <w:div w:id="1142768603">
          <w:marLeft w:val="0"/>
          <w:marRight w:val="0"/>
          <w:marTop w:val="0"/>
          <w:marBottom w:val="0"/>
          <w:divBdr>
            <w:top w:val="none" w:sz="0" w:space="0" w:color="auto"/>
            <w:left w:val="none" w:sz="0" w:space="0" w:color="auto"/>
            <w:bottom w:val="none" w:sz="0" w:space="0" w:color="auto"/>
            <w:right w:val="none" w:sz="0" w:space="0" w:color="auto"/>
          </w:divBdr>
        </w:div>
        <w:div w:id="23799394">
          <w:marLeft w:val="0"/>
          <w:marRight w:val="0"/>
          <w:marTop w:val="0"/>
          <w:marBottom w:val="0"/>
          <w:divBdr>
            <w:top w:val="none" w:sz="0" w:space="0" w:color="auto"/>
            <w:left w:val="none" w:sz="0" w:space="0" w:color="auto"/>
            <w:bottom w:val="none" w:sz="0" w:space="0" w:color="auto"/>
            <w:right w:val="none" w:sz="0" w:space="0" w:color="auto"/>
          </w:divBdr>
        </w:div>
        <w:div w:id="774717373">
          <w:marLeft w:val="0"/>
          <w:marRight w:val="0"/>
          <w:marTop w:val="0"/>
          <w:marBottom w:val="0"/>
          <w:divBdr>
            <w:top w:val="none" w:sz="0" w:space="0" w:color="auto"/>
            <w:left w:val="none" w:sz="0" w:space="0" w:color="auto"/>
            <w:bottom w:val="none" w:sz="0" w:space="0" w:color="auto"/>
            <w:right w:val="none" w:sz="0" w:space="0" w:color="auto"/>
          </w:divBdr>
        </w:div>
      </w:divsChild>
    </w:div>
    <w:div w:id="1269891493">
      <w:bodyDiv w:val="1"/>
      <w:marLeft w:val="0"/>
      <w:marRight w:val="0"/>
      <w:marTop w:val="0"/>
      <w:marBottom w:val="0"/>
      <w:divBdr>
        <w:top w:val="none" w:sz="0" w:space="0" w:color="auto"/>
        <w:left w:val="none" w:sz="0" w:space="0" w:color="auto"/>
        <w:bottom w:val="none" w:sz="0" w:space="0" w:color="auto"/>
        <w:right w:val="none" w:sz="0" w:space="0" w:color="auto"/>
      </w:divBdr>
    </w:div>
    <w:div w:id="1477255815">
      <w:bodyDiv w:val="1"/>
      <w:marLeft w:val="0"/>
      <w:marRight w:val="0"/>
      <w:marTop w:val="0"/>
      <w:marBottom w:val="0"/>
      <w:divBdr>
        <w:top w:val="none" w:sz="0" w:space="0" w:color="auto"/>
        <w:left w:val="none" w:sz="0" w:space="0" w:color="auto"/>
        <w:bottom w:val="none" w:sz="0" w:space="0" w:color="auto"/>
        <w:right w:val="none" w:sz="0" w:space="0" w:color="auto"/>
      </w:divBdr>
      <w:divsChild>
        <w:div w:id="721757690">
          <w:marLeft w:val="0"/>
          <w:marRight w:val="0"/>
          <w:marTop w:val="0"/>
          <w:marBottom w:val="0"/>
          <w:divBdr>
            <w:top w:val="none" w:sz="0" w:space="0" w:color="auto"/>
            <w:left w:val="none" w:sz="0" w:space="0" w:color="auto"/>
            <w:bottom w:val="none" w:sz="0" w:space="0" w:color="auto"/>
            <w:right w:val="none" w:sz="0" w:space="0" w:color="auto"/>
          </w:divBdr>
          <w:divsChild>
            <w:div w:id="86855555">
              <w:marLeft w:val="0"/>
              <w:marRight w:val="0"/>
              <w:marTop w:val="0"/>
              <w:marBottom w:val="0"/>
              <w:divBdr>
                <w:top w:val="none" w:sz="0" w:space="0" w:color="auto"/>
                <w:left w:val="none" w:sz="0" w:space="0" w:color="auto"/>
                <w:bottom w:val="none" w:sz="0" w:space="0" w:color="auto"/>
                <w:right w:val="none" w:sz="0" w:space="0" w:color="auto"/>
              </w:divBdr>
            </w:div>
            <w:div w:id="1718239029">
              <w:marLeft w:val="0"/>
              <w:marRight w:val="0"/>
              <w:marTop w:val="0"/>
              <w:marBottom w:val="0"/>
              <w:divBdr>
                <w:top w:val="none" w:sz="0" w:space="0" w:color="auto"/>
                <w:left w:val="none" w:sz="0" w:space="0" w:color="auto"/>
                <w:bottom w:val="none" w:sz="0" w:space="0" w:color="auto"/>
                <w:right w:val="none" w:sz="0" w:space="0" w:color="auto"/>
              </w:divBdr>
            </w:div>
            <w:div w:id="1683975804">
              <w:marLeft w:val="0"/>
              <w:marRight w:val="0"/>
              <w:marTop w:val="0"/>
              <w:marBottom w:val="0"/>
              <w:divBdr>
                <w:top w:val="none" w:sz="0" w:space="0" w:color="auto"/>
                <w:left w:val="none" w:sz="0" w:space="0" w:color="auto"/>
                <w:bottom w:val="none" w:sz="0" w:space="0" w:color="auto"/>
                <w:right w:val="none" w:sz="0" w:space="0" w:color="auto"/>
              </w:divBdr>
            </w:div>
            <w:div w:id="744767517">
              <w:marLeft w:val="0"/>
              <w:marRight w:val="0"/>
              <w:marTop w:val="0"/>
              <w:marBottom w:val="0"/>
              <w:divBdr>
                <w:top w:val="none" w:sz="0" w:space="0" w:color="auto"/>
                <w:left w:val="none" w:sz="0" w:space="0" w:color="auto"/>
                <w:bottom w:val="none" w:sz="0" w:space="0" w:color="auto"/>
                <w:right w:val="none" w:sz="0" w:space="0" w:color="auto"/>
              </w:divBdr>
            </w:div>
          </w:divsChild>
        </w:div>
        <w:div w:id="1895114202">
          <w:marLeft w:val="0"/>
          <w:marRight w:val="0"/>
          <w:marTop w:val="0"/>
          <w:marBottom w:val="0"/>
          <w:divBdr>
            <w:top w:val="none" w:sz="0" w:space="0" w:color="auto"/>
            <w:left w:val="none" w:sz="0" w:space="0" w:color="auto"/>
            <w:bottom w:val="none" w:sz="0" w:space="0" w:color="auto"/>
            <w:right w:val="none" w:sz="0" w:space="0" w:color="auto"/>
          </w:divBdr>
          <w:divsChild>
            <w:div w:id="801119357">
              <w:marLeft w:val="0"/>
              <w:marRight w:val="0"/>
              <w:marTop w:val="0"/>
              <w:marBottom w:val="0"/>
              <w:divBdr>
                <w:top w:val="none" w:sz="0" w:space="0" w:color="auto"/>
                <w:left w:val="none" w:sz="0" w:space="0" w:color="auto"/>
                <w:bottom w:val="none" w:sz="0" w:space="0" w:color="auto"/>
                <w:right w:val="none" w:sz="0" w:space="0" w:color="auto"/>
              </w:divBdr>
            </w:div>
          </w:divsChild>
        </w:div>
        <w:div w:id="919099362">
          <w:marLeft w:val="0"/>
          <w:marRight w:val="0"/>
          <w:marTop w:val="0"/>
          <w:marBottom w:val="0"/>
          <w:divBdr>
            <w:top w:val="none" w:sz="0" w:space="0" w:color="auto"/>
            <w:left w:val="none" w:sz="0" w:space="0" w:color="auto"/>
            <w:bottom w:val="none" w:sz="0" w:space="0" w:color="auto"/>
            <w:right w:val="none" w:sz="0" w:space="0" w:color="auto"/>
          </w:divBdr>
          <w:divsChild>
            <w:div w:id="1683046399">
              <w:marLeft w:val="0"/>
              <w:marRight w:val="0"/>
              <w:marTop w:val="0"/>
              <w:marBottom w:val="0"/>
              <w:divBdr>
                <w:top w:val="none" w:sz="0" w:space="0" w:color="auto"/>
                <w:left w:val="none" w:sz="0" w:space="0" w:color="auto"/>
                <w:bottom w:val="none" w:sz="0" w:space="0" w:color="auto"/>
                <w:right w:val="none" w:sz="0" w:space="0" w:color="auto"/>
              </w:divBdr>
            </w:div>
          </w:divsChild>
        </w:div>
        <w:div w:id="1348562174">
          <w:marLeft w:val="0"/>
          <w:marRight w:val="0"/>
          <w:marTop w:val="0"/>
          <w:marBottom w:val="0"/>
          <w:divBdr>
            <w:top w:val="none" w:sz="0" w:space="0" w:color="auto"/>
            <w:left w:val="none" w:sz="0" w:space="0" w:color="auto"/>
            <w:bottom w:val="none" w:sz="0" w:space="0" w:color="auto"/>
            <w:right w:val="none" w:sz="0" w:space="0" w:color="auto"/>
          </w:divBdr>
          <w:divsChild>
            <w:div w:id="1680084511">
              <w:marLeft w:val="0"/>
              <w:marRight w:val="0"/>
              <w:marTop w:val="0"/>
              <w:marBottom w:val="0"/>
              <w:divBdr>
                <w:top w:val="none" w:sz="0" w:space="0" w:color="auto"/>
                <w:left w:val="none" w:sz="0" w:space="0" w:color="auto"/>
                <w:bottom w:val="none" w:sz="0" w:space="0" w:color="auto"/>
                <w:right w:val="none" w:sz="0" w:space="0" w:color="auto"/>
              </w:divBdr>
            </w:div>
            <w:div w:id="1203514108">
              <w:marLeft w:val="0"/>
              <w:marRight w:val="0"/>
              <w:marTop w:val="0"/>
              <w:marBottom w:val="0"/>
              <w:divBdr>
                <w:top w:val="none" w:sz="0" w:space="0" w:color="auto"/>
                <w:left w:val="none" w:sz="0" w:space="0" w:color="auto"/>
                <w:bottom w:val="none" w:sz="0" w:space="0" w:color="auto"/>
                <w:right w:val="none" w:sz="0" w:space="0" w:color="auto"/>
              </w:divBdr>
            </w:div>
            <w:div w:id="575169295">
              <w:marLeft w:val="0"/>
              <w:marRight w:val="0"/>
              <w:marTop w:val="0"/>
              <w:marBottom w:val="0"/>
              <w:divBdr>
                <w:top w:val="none" w:sz="0" w:space="0" w:color="auto"/>
                <w:left w:val="none" w:sz="0" w:space="0" w:color="auto"/>
                <w:bottom w:val="none" w:sz="0" w:space="0" w:color="auto"/>
                <w:right w:val="none" w:sz="0" w:space="0" w:color="auto"/>
              </w:divBdr>
            </w:div>
          </w:divsChild>
        </w:div>
        <w:div w:id="147324930">
          <w:marLeft w:val="0"/>
          <w:marRight w:val="0"/>
          <w:marTop w:val="0"/>
          <w:marBottom w:val="0"/>
          <w:divBdr>
            <w:top w:val="none" w:sz="0" w:space="0" w:color="auto"/>
            <w:left w:val="none" w:sz="0" w:space="0" w:color="auto"/>
            <w:bottom w:val="none" w:sz="0" w:space="0" w:color="auto"/>
            <w:right w:val="none" w:sz="0" w:space="0" w:color="auto"/>
          </w:divBdr>
          <w:divsChild>
            <w:div w:id="155989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8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hwinefuku.wordpress.com/2019/08/02/academic-publishing-institutional-racism-and-thatdarnarticle/" TargetMode="External" Id="rId8" /><Relationship Type="http://schemas.openxmlformats.org/officeDocument/2006/relationships/hyperlink" Target="https://www.Ldesignxmikeford.com/" TargetMode="External" Id="rId13" /><Relationship Type="http://schemas.openxmlformats.org/officeDocument/2006/relationships/fontTable" Target="fontTable.xml" Id="rId18" /><Relationship Type="http://schemas.openxmlformats.org/officeDocument/2006/relationships/settings" Target="settings.xml" Id="rId3" /><Relationship Type="http://schemas.openxmlformats.org/officeDocument/2006/relationships/hyperlink" Target="https://hwinefuku.wordpress.com/2019/08/02/academic-publishing-institutional-racism-and-thatdarnarticle/" TargetMode="External" Id="rId7" /><Relationship Type="http://schemas.openxmlformats.org/officeDocument/2006/relationships/hyperlink" Target="https://www.webjunction.org/news/webjunction/national-day-of-racial-healing-2018.html" TargetMode="External" Id="rId12" /><Relationship Type="http://schemas.openxmlformats.org/officeDocument/2006/relationships/hyperlink" Target="https://psychology.illinois.edu/news/2020-11-15/neurodiversity-talk-mentra-founder-jhillika-kumar" TargetMode="External" Id="rId17" /><Relationship Type="http://schemas.openxmlformats.org/officeDocument/2006/relationships/styles" Target="styles.xml" Id="rId2" /><Relationship Type="http://schemas.openxmlformats.org/officeDocument/2006/relationships/hyperlink" Target="https://en.wikipedia.org/wiki/Beastars" TargetMode="External" Id="rId16" /><Relationship Type="http://schemas.openxmlformats.org/officeDocument/2006/relationships/numbering" Target="numbering.xml" Id="rId1" /><Relationship Type="http://schemas.openxmlformats.org/officeDocument/2006/relationships/hyperlink" Target="https://brenebrown.com/podcast/introducing-unlocking-us/" TargetMode="External" Id="rId6" /><Relationship Type="http://schemas.openxmlformats.org/officeDocument/2006/relationships/hyperlink" Target="https://oiir.illinois.edu/programs/5-days-for-change" TargetMode="External" Id="rId11" /><Relationship Type="http://schemas.openxmlformats.org/officeDocument/2006/relationships/hyperlink" Target="https://uofi.box.com/s/bz1v77ca68px331o8p9irmx2qwopp5wc" TargetMode="External" Id="rId15" /><Relationship Type="http://schemas.openxmlformats.org/officeDocument/2006/relationships/hyperlink" Target="http://eiratansey.com/2020/06/05/no-one-owes-their-trauma-to-archivists-or-the-commodification-of-contemporaneous-collecting/" TargetMode="External" Id="rId10" /><Relationship Type="http://schemas.openxmlformats.org/officeDocument/2006/relationships/theme" Target="theme/theme1.xml" Id="rId19" /><Relationship Type="http://schemas.openxmlformats.org/officeDocument/2006/relationships/webSettings" Target="webSettings.xml" Id="rId4" /><Relationship Type="http://schemas.openxmlformats.org/officeDocument/2006/relationships/hyperlink" Target="https://i-share-uiu.primo.exlibrisgroup.com/discovery/fulldisplay?docid=alma99954817801205899&amp;context=L&amp;vid=01CARLI_UIU:CARLI_UIU&amp;tab=LibraryCatalog&amp;lang=en" TargetMode="External" Id="rId9" /><Relationship Type="http://schemas.openxmlformats.org/officeDocument/2006/relationships/hyperlink" Target="https://oiir.illinois.edu/programs/5-days-for-change" TargetMode="External" Id="rId14" /><Relationship Type="http://schemas.openxmlformats.org/officeDocument/2006/relationships/hyperlink" Target="https://uofi.box.com/s/fid9vk6okgnv1dpnqnvws36kxwcfa2k2" TargetMode="External" Id="R858726e848594f7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University of Illinois at Urbana-Champaign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MacGregor, Jake</dc:creator>
  <keywords/>
  <dc:description/>
  <lastModifiedBy>DoMonique Sara Elaine Arnold</lastModifiedBy>
  <revision>3</revision>
  <dcterms:created xsi:type="dcterms:W3CDTF">2021-01-20T19:57:00.0000000Z</dcterms:created>
  <dcterms:modified xsi:type="dcterms:W3CDTF">2021-01-20T23:33:17.4073815Z</dcterms:modified>
</coreProperties>
</file>