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017DC" w14:textId="77777777" w:rsidR="002A1016" w:rsidRPr="00962684" w:rsidRDefault="002A1016" w:rsidP="008C307E">
      <w:pPr>
        <w:pStyle w:val="NoSpacing"/>
        <w:jc w:val="center"/>
        <w:rPr>
          <w:rFonts w:ascii="Times New Roman" w:hAnsi="Times New Roman" w:cs="Times New Roman"/>
          <w:b/>
          <w:sz w:val="24"/>
          <w:szCs w:val="24"/>
        </w:rPr>
      </w:pPr>
      <w:bookmarkStart w:id="0" w:name="_GoBack"/>
      <w:bookmarkEnd w:id="0"/>
      <w:r w:rsidRPr="00962684">
        <w:rPr>
          <w:rFonts w:ascii="Times New Roman" w:hAnsi="Times New Roman" w:cs="Times New Roman"/>
          <w:b/>
          <w:sz w:val="24"/>
          <w:szCs w:val="24"/>
        </w:rPr>
        <w:t>CDC Meeting Minutes</w:t>
      </w:r>
    </w:p>
    <w:p w14:paraId="19005872" w14:textId="67338B90" w:rsidR="002A1016" w:rsidRDefault="0077285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March</w:t>
      </w:r>
      <w:r w:rsidR="003C312F" w:rsidRPr="00962684">
        <w:rPr>
          <w:rFonts w:ascii="Times New Roman" w:hAnsi="Times New Roman" w:cs="Times New Roman"/>
          <w:b/>
          <w:sz w:val="24"/>
          <w:szCs w:val="24"/>
        </w:rPr>
        <w:t xml:space="preserve"> 2</w:t>
      </w:r>
      <w:r>
        <w:rPr>
          <w:rFonts w:ascii="Times New Roman" w:hAnsi="Times New Roman" w:cs="Times New Roman"/>
          <w:b/>
          <w:sz w:val="24"/>
          <w:szCs w:val="24"/>
        </w:rPr>
        <w:t>4</w:t>
      </w:r>
      <w:r w:rsidR="0052202A" w:rsidRPr="00962684">
        <w:rPr>
          <w:rFonts w:ascii="Times New Roman" w:hAnsi="Times New Roman" w:cs="Times New Roman"/>
          <w:b/>
          <w:sz w:val="24"/>
          <w:szCs w:val="24"/>
        </w:rPr>
        <w:t>, 2020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3A8628F9"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5B6B07"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 xml:space="preserve">Peg Burnette, </w:t>
      </w:r>
      <w:r w:rsidR="0052202A" w:rsidRPr="00962684">
        <w:rPr>
          <w:rFonts w:ascii="Times New Roman" w:hAnsi="Times New Roman" w:cs="Times New Roman"/>
          <w:sz w:val="24"/>
          <w:szCs w:val="24"/>
        </w:rPr>
        <w:t xml:space="preserve">Tim Cole, </w:t>
      </w:r>
      <w:r w:rsidR="00DE0B88" w:rsidRPr="00962684">
        <w:rPr>
          <w:rFonts w:ascii="Times New Roman" w:hAnsi="Times New Roman" w:cs="Times New Roman"/>
          <w:sz w:val="24"/>
          <w:szCs w:val="24"/>
        </w:rPr>
        <w:t xml:space="preserve">Esra Coskun, </w:t>
      </w:r>
      <w:r w:rsidR="005B6B07" w:rsidRPr="00962684">
        <w:rPr>
          <w:rFonts w:ascii="Times New Roman" w:hAnsi="Times New Roman" w:cs="Times New Roman"/>
          <w:sz w:val="24"/>
          <w:szCs w:val="24"/>
        </w:rPr>
        <w:t xml:space="preserve">George Gottschalk, </w:t>
      </w:r>
      <w:r w:rsidR="0052202A" w:rsidRPr="00962684">
        <w:rPr>
          <w:rFonts w:ascii="Times New Roman" w:hAnsi="Times New Roman" w:cs="Times New Roman"/>
          <w:sz w:val="24"/>
          <w:szCs w:val="24"/>
        </w:rPr>
        <w:t xml:space="preserve">Sara Holder,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Jenny Johnson,</w:t>
      </w:r>
      <w:r w:rsidR="00A36874" w:rsidRPr="00962684">
        <w:rPr>
          <w:rFonts w:ascii="Times New Roman" w:hAnsi="Times New Roman" w:cs="Times New Roman"/>
          <w:sz w:val="24"/>
          <w:szCs w:val="24"/>
        </w:rPr>
        <w:t xml:space="preserve">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6B6F4399"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Kit Condill, Matt Roberts</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7D1C36" w:rsidRDefault="00F802FE" w:rsidP="008C307E">
      <w:pPr>
        <w:pStyle w:val="NoSpacing"/>
        <w:rPr>
          <w:rFonts w:ascii="Times New Roman" w:hAnsi="Times New Roman" w:cs="Times New Roman"/>
          <w:sz w:val="8"/>
          <w:szCs w:val="8"/>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31D9610B" w14:textId="77777777" w:rsidR="005B6B07" w:rsidRPr="00962684"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E036F" w:rsidRPr="00962684">
        <w:rPr>
          <w:rFonts w:ascii="Times New Roman" w:hAnsi="Times New Roman" w:cs="Times New Roman"/>
          <w:sz w:val="24"/>
          <w:szCs w:val="24"/>
        </w:rPr>
        <w:t xml:space="preserve"> </w:t>
      </w:r>
    </w:p>
    <w:p w14:paraId="7B6CA515" w14:textId="77777777" w:rsidR="00F802FE" w:rsidRPr="00962684" w:rsidRDefault="00A36874"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Agenda approved.</w:t>
      </w:r>
    </w:p>
    <w:p w14:paraId="120603EA" w14:textId="77777777" w:rsidR="00F802FE" w:rsidRPr="007D1C36" w:rsidRDefault="00F802FE" w:rsidP="008C307E">
      <w:pPr>
        <w:pStyle w:val="NoSpacing"/>
        <w:rPr>
          <w:rFonts w:ascii="Times New Roman" w:hAnsi="Times New Roman" w:cs="Times New Roman"/>
          <w:sz w:val="8"/>
          <w:szCs w:val="8"/>
        </w:rPr>
      </w:pPr>
    </w:p>
    <w:p w14:paraId="4E0EA8DE" w14:textId="77777777" w:rsidR="006A339C" w:rsidRDefault="006A339C" w:rsidP="006A339C">
      <w:pPr>
        <w:pStyle w:val="NoSpacing"/>
        <w:rPr>
          <w:rFonts w:ascii="Times New Roman" w:hAnsi="Times New Roman" w:cs="Times New Roman"/>
          <w:sz w:val="24"/>
          <w:szCs w:val="24"/>
        </w:rPr>
      </w:pPr>
      <w:r>
        <w:rPr>
          <w:rFonts w:ascii="Times New Roman" w:hAnsi="Times New Roman" w:cs="Times New Roman"/>
          <w:b/>
          <w:sz w:val="24"/>
          <w:szCs w:val="24"/>
        </w:rPr>
        <w:t>The New Normal</w:t>
      </w:r>
      <w:r w:rsidRPr="00962684">
        <w:rPr>
          <w:rFonts w:ascii="Times New Roman" w:hAnsi="Times New Roman" w:cs="Times New Roman"/>
          <w:b/>
          <w:sz w:val="24"/>
          <w:szCs w:val="24"/>
        </w:rPr>
        <w:t xml:space="preserve"> – </w:t>
      </w:r>
      <w:r w:rsidRPr="00962684">
        <w:rPr>
          <w:rFonts w:ascii="Times New Roman" w:hAnsi="Times New Roman" w:cs="Times New Roman"/>
          <w:sz w:val="24"/>
          <w:szCs w:val="24"/>
        </w:rPr>
        <w:t xml:space="preserve">Tom </w:t>
      </w:r>
    </w:p>
    <w:p w14:paraId="237119FA" w14:textId="77777777" w:rsidR="006A339C" w:rsidRDefault="006A339C" w:rsidP="006A339C">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Roll Call – Tom asked that everyone state their name for note taking.</w:t>
      </w:r>
    </w:p>
    <w:p w14:paraId="44FE50AE" w14:textId="77777777" w:rsidR="006A339C" w:rsidRDefault="006A339C" w:rsidP="006A339C">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Meeting Etiquette – Tom asked that everyone not speak at once and introduce themselves, so Wendy can take notes of what is being said.</w:t>
      </w:r>
    </w:p>
    <w:p w14:paraId="6B69FA46" w14:textId="77777777" w:rsidR="006A339C" w:rsidRPr="00962684" w:rsidRDefault="006A339C" w:rsidP="006A339C">
      <w:pPr>
        <w:pStyle w:val="NoSpacing"/>
        <w:ind w:left="720"/>
        <w:rPr>
          <w:rFonts w:ascii="Times New Roman" w:hAnsi="Times New Roman" w:cs="Times New Roman"/>
          <w:sz w:val="24"/>
          <w:szCs w:val="24"/>
        </w:rPr>
      </w:pPr>
    </w:p>
    <w:p w14:paraId="5BB3522E" w14:textId="77777777" w:rsidR="006A339C" w:rsidRPr="00962684" w:rsidRDefault="006A339C" w:rsidP="006A339C">
      <w:pPr>
        <w:pStyle w:val="NoSpacing"/>
        <w:rPr>
          <w:rFonts w:ascii="Times New Roman" w:hAnsi="Times New Roman" w:cs="Times New Roman"/>
          <w:sz w:val="24"/>
          <w:szCs w:val="24"/>
        </w:rPr>
      </w:pPr>
      <w:r w:rsidRPr="00962684">
        <w:rPr>
          <w:rFonts w:ascii="Times New Roman" w:hAnsi="Times New Roman" w:cs="Times New Roman"/>
          <w:b/>
          <w:sz w:val="24"/>
          <w:szCs w:val="24"/>
        </w:rPr>
        <w:t>FY20 Budget and Status</w:t>
      </w:r>
      <w:r w:rsidRPr="00962684">
        <w:rPr>
          <w:rFonts w:ascii="Times New Roman" w:hAnsi="Times New Roman" w:cs="Times New Roman"/>
          <w:sz w:val="24"/>
          <w:szCs w:val="24"/>
        </w:rPr>
        <w:t xml:space="preserve"> – George</w:t>
      </w:r>
    </w:p>
    <w:p w14:paraId="09648734" w14:textId="77777777" w:rsidR="006A339C" w:rsidRDefault="006A339C" w:rsidP="006A339C">
      <w:pPr>
        <w:pStyle w:val="NoSpacing"/>
        <w:rPr>
          <w:rFonts w:ascii="Times New Roman" w:hAnsi="Times New Roman" w:cs="Times New Roman"/>
          <w:sz w:val="24"/>
          <w:szCs w:val="24"/>
        </w:rPr>
      </w:pPr>
      <w:r w:rsidRPr="00AC1059">
        <w:rPr>
          <w:rFonts w:ascii="Times New Roman" w:hAnsi="Times New Roman" w:cs="Times New Roman"/>
          <w:b/>
          <w:bCs/>
          <w:sz w:val="24"/>
          <w:szCs w:val="24"/>
        </w:rPr>
        <w:t xml:space="preserve">George </w:t>
      </w:r>
      <w:r>
        <w:rPr>
          <w:rFonts w:ascii="Times New Roman" w:hAnsi="Times New Roman" w:cs="Times New Roman"/>
          <w:sz w:val="24"/>
          <w:szCs w:val="24"/>
        </w:rPr>
        <w:t xml:space="preserve">– Fund managers have stepped up and placed orders.  This year is </w:t>
      </w:r>
      <w:proofErr w:type="gramStart"/>
      <w:r>
        <w:rPr>
          <w:rFonts w:ascii="Times New Roman" w:hAnsi="Times New Roman" w:cs="Times New Roman"/>
          <w:sz w:val="24"/>
          <w:szCs w:val="24"/>
        </w:rPr>
        <w:t>actually better</w:t>
      </w:r>
      <w:proofErr w:type="gramEnd"/>
      <w:r>
        <w:rPr>
          <w:rFonts w:ascii="Times New Roman" w:hAnsi="Times New Roman" w:cs="Times New Roman"/>
          <w:sz w:val="24"/>
          <w:szCs w:val="24"/>
        </w:rPr>
        <w:t xml:space="preserve"> than expected, despite the migration.  Tom and I feel very good about where we are right now. Please note that the last day for firm orders is approaching, so place orders between now and next Friday, April 3</w:t>
      </w:r>
      <w:r w:rsidRPr="00772857">
        <w:rPr>
          <w:rFonts w:ascii="Times New Roman" w:hAnsi="Times New Roman" w:cs="Times New Roman"/>
          <w:sz w:val="24"/>
          <w:szCs w:val="24"/>
          <w:vertAlign w:val="superscript"/>
        </w:rPr>
        <w:t>rd</w:t>
      </w:r>
      <w:r>
        <w:rPr>
          <w:rFonts w:ascii="Times New Roman" w:hAnsi="Times New Roman" w:cs="Times New Roman"/>
          <w:sz w:val="24"/>
          <w:szCs w:val="24"/>
        </w:rPr>
        <w:t>.  We may have trouble receiving shipments due to places being shut down.  We are paying all invoices that we can now.</w:t>
      </w:r>
    </w:p>
    <w:p w14:paraId="70A39D38" w14:textId="77777777" w:rsidR="006A339C" w:rsidRPr="00AC1059" w:rsidRDefault="006A339C" w:rsidP="006A339C">
      <w:pPr>
        <w:pStyle w:val="NoSpacing"/>
        <w:rPr>
          <w:rFonts w:ascii="Times New Roman" w:hAnsi="Times New Roman" w:cs="Times New Roman"/>
          <w:sz w:val="8"/>
          <w:szCs w:val="8"/>
        </w:rPr>
      </w:pPr>
    </w:p>
    <w:p w14:paraId="4FD36A8C" w14:textId="77777777" w:rsidR="006A339C" w:rsidRDefault="006A339C" w:rsidP="006A339C">
      <w:pPr>
        <w:pStyle w:val="NoSpacing"/>
        <w:rPr>
          <w:rFonts w:ascii="Times New Roman" w:hAnsi="Times New Roman" w:cs="Times New Roman"/>
          <w:sz w:val="24"/>
          <w:szCs w:val="24"/>
        </w:rPr>
      </w:pPr>
      <w:r w:rsidRPr="00AC1059">
        <w:rPr>
          <w:rFonts w:ascii="Times New Roman" w:hAnsi="Times New Roman" w:cs="Times New Roman"/>
          <w:b/>
          <w:bCs/>
          <w:sz w:val="24"/>
          <w:szCs w:val="24"/>
        </w:rPr>
        <w:t>Tom</w:t>
      </w:r>
      <w:r>
        <w:rPr>
          <w:rFonts w:ascii="Times New Roman" w:hAnsi="Times New Roman" w:cs="Times New Roman"/>
          <w:sz w:val="24"/>
          <w:szCs w:val="24"/>
        </w:rPr>
        <w:t xml:space="preserve"> – In light of the rapid move to online teaching, if any requests come in from faculty, please ask your fund managers to order as quickly as possible.</w:t>
      </w:r>
    </w:p>
    <w:p w14:paraId="7CAB6AC7" w14:textId="77777777" w:rsidR="006A339C" w:rsidRPr="00AC1059" w:rsidRDefault="006A339C" w:rsidP="006A339C">
      <w:pPr>
        <w:pStyle w:val="NoSpacing"/>
        <w:rPr>
          <w:rFonts w:ascii="Times New Roman" w:hAnsi="Times New Roman" w:cs="Times New Roman"/>
          <w:sz w:val="8"/>
          <w:szCs w:val="8"/>
        </w:rPr>
      </w:pPr>
    </w:p>
    <w:p w14:paraId="572C400A" w14:textId="77777777" w:rsidR="006A339C" w:rsidRDefault="006A339C" w:rsidP="006A339C">
      <w:pPr>
        <w:pStyle w:val="NoSpacing"/>
        <w:rPr>
          <w:rFonts w:ascii="Times New Roman" w:hAnsi="Times New Roman" w:cs="Times New Roman"/>
          <w:sz w:val="24"/>
          <w:szCs w:val="24"/>
        </w:rPr>
      </w:pPr>
      <w:r w:rsidRPr="00AC1059">
        <w:rPr>
          <w:rFonts w:ascii="Times New Roman" w:hAnsi="Times New Roman" w:cs="Times New Roman"/>
          <w:b/>
          <w:bCs/>
          <w:sz w:val="24"/>
          <w:szCs w:val="24"/>
        </w:rPr>
        <w:t>Jenny</w:t>
      </w:r>
      <w:r>
        <w:rPr>
          <w:rFonts w:ascii="Times New Roman" w:hAnsi="Times New Roman" w:cs="Times New Roman"/>
          <w:sz w:val="24"/>
          <w:szCs w:val="24"/>
        </w:rPr>
        <w:t xml:space="preserve"> – Do we have staff in the building to receive orders?</w:t>
      </w:r>
    </w:p>
    <w:p w14:paraId="57A1A143" w14:textId="77777777" w:rsidR="006A339C" w:rsidRPr="00AC1059" w:rsidRDefault="006A339C" w:rsidP="006A339C">
      <w:pPr>
        <w:pStyle w:val="NoSpacing"/>
        <w:rPr>
          <w:rFonts w:ascii="Times New Roman" w:hAnsi="Times New Roman" w:cs="Times New Roman"/>
          <w:sz w:val="8"/>
          <w:szCs w:val="8"/>
        </w:rPr>
      </w:pPr>
    </w:p>
    <w:p w14:paraId="6EB47B2D" w14:textId="77777777" w:rsidR="006A339C" w:rsidRDefault="006A339C" w:rsidP="006A339C">
      <w:pPr>
        <w:pStyle w:val="NoSpacing"/>
        <w:rPr>
          <w:rFonts w:ascii="Times New Roman" w:hAnsi="Times New Roman" w:cs="Times New Roman"/>
          <w:sz w:val="24"/>
          <w:szCs w:val="24"/>
        </w:rPr>
      </w:pPr>
      <w:r w:rsidRPr="00AC1059">
        <w:rPr>
          <w:rFonts w:ascii="Times New Roman" w:hAnsi="Times New Roman" w:cs="Times New Roman"/>
          <w:b/>
          <w:bCs/>
          <w:sz w:val="24"/>
          <w:szCs w:val="24"/>
        </w:rPr>
        <w:t>Tom</w:t>
      </w:r>
      <w:r>
        <w:rPr>
          <w:rFonts w:ascii="Times New Roman" w:hAnsi="Times New Roman" w:cs="Times New Roman"/>
          <w:sz w:val="24"/>
          <w:szCs w:val="24"/>
        </w:rPr>
        <w:t xml:space="preserve"> – Yes, but when boxes are received, they are being put into quarantine for several days.  George and MJ will be coming in periodically to retrieve invoices and get them paid.</w:t>
      </w:r>
    </w:p>
    <w:p w14:paraId="1CE66682" w14:textId="77777777" w:rsidR="006A339C" w:rsidRPr="00772857" w:rsidRDefault="006A339C" w:rsidP="006A339C">
      <w:pPr>
        <w:pStyle w:val="NoSpacing"/>
        <w:rPr>
          <w:rFonts w:ascii="Times New Roman" w:hAnsi="Times New Roman" w:cs="Times New Roman"/>
          <w:sz w:val="24"/>
          <w:szCs w:val="24"/>
        </w:rPr>
      </w:pPr>
    </w:p>
    <w:p w14:paraId="4DF75820" w14:textId="77777777" w:rsidR="006A339C" w:rsidRPr="00962684" w:rsidRDefault="006A339C" w:rsidP="006A339C">
      <w:pPr>
        <w:pStyle w:val="NoSpacing"/>
        <w:rPr>
          <w:rFonts w:ascii="Times New Roman" w:hAnsi="Times New Roman" w:cs="Times New Roman"/>
          <w:sz w:val="24"/>
          <w:szCs w:val="24"/>
        </w:rPr>
      </w:pPr>
      <w:r w:rsidRPr="00962684">
        <w:rPr>
          <w:rFonts w:ascii="Times New Roman" w:hAnsi="Times New Roman" w:cs="Times New Roman"/>
          <w:b/>
          <w:sz w:val="24"/>
          <w:szCs w:val="24"/>
        </w:rPr>
        <w:t>FY21 Budget</w:t>
      </w:r>
      <w:r w:rsidRPr="00962684">
        <w:rPr>
          <w:rFonts w:ascii="Times New Roman" w:hAnsi="Times New Roman" w:cs="Times New Roman"/>
          <w:sz w:val="24"/>
          <w:szCs w:val="24"/>
        </w:rPr>
        <w:t xml:space="preserve"> – Tom</w:t>
      </w:r>
    </w:p>
    <w:p w14:paraId="24FCA7BB" w14:textId="77777777" w:rsidR="006A339C" w:rsidRDefault="006A339C" w:rsidP="006A339C">
      <w:pPr>
        <w:pStyle w:val="NoSpacing"/>
        <w:rPr>
          <w:rFonts w:ascii="Times New Roman" w:hAnsi="Times New Roman" w:cs="Times New Roman"/>
          <w:sz w:val="24"/>
          <w:szCs w:val="24"/>
        </w:rPr>
      </w:pPr>
      <w:r w:rsidRPr="00AC1059">
        <w:rPr>
          <w:rFonts w:ascii="Times New Roman" w:hAnsi="Times New Roman" w:cs="Times New Roman"/>
          <w:b/>
          <w:bCs/>
          <w:sz w:val="24"/>
          <w:szCs w:val="24"/>
        </w:rPr>
        <w:t>Tom</w:t>
      </w:r>
      <w:r w:rsidRPr="00962684">
        <w:rPr>
          <w:rFonts w:ascii="Times New Roman" w:hAnsi="Times New Roman" w:cs="Times New Roman"/>
          <w:sz w:val="24"/>
          <w:szCs w:val="24"/>
        </w:rPr>
        <w:t xml:space="preserve"> – </w:t>
      </w:r>
      <w:r>
        <w:rPr>
          <w:rFonts w:ascii="Times New Roman" w:hAnsi="Times New Roman" w:cs="Times New Roman"/>
          <w:sz w:val="24"/>
          <w:szCs w:val="24"/>
        </w:rPr>
        <w:t>Esra is working on preparing a model budget with stepped inflation coverage.  As of two weeks ago, we are planning to receive 100% inflation coverage for FY21.  If I hear otherwise, I will let everyone know.</w:t>
      </w:r>
    </w:p>
    <w:p w14:paraId="0BBB7E30" w14:textId="77777777" w:rsidR="006A339C" w:rsidRPr="00AC1059" w:rsidRDefault="006A339C" w:rsidP="006A339C">
      <w:pPr>
        <w:pStyle w:val="NoSpacing"/>
        <w:rPr>
          <w:rFonts w:ascii="Times New Roman" w:hAnsi="Times New Roman" w:cs="Times New Roman"/>
          <w:sz w:val="8"/>
          <w:szCs w:val="8"/>
        </w:rPr>
      </w:pPr>
    </w:p>
    <w:p w14:paraId="32E4B554" w14:textId="77777777" w:rsidR="006A339C" w:rsidRDefault="006A339C" w:rsidP="006A339C">
      <w:pPr>
        <w:pStyle w:val="NoSpacing"/>
        <w:rPr>
          <w:rFonts w:ascii="Times New Roman" w:hAnsi="Times New Roman" w:cs="Times New Roman"/>
          <w:sz w:val="24"/>
          <w:szCs w:val="24"/>
        </w:rPr>
      </w:pPr>
      <w:r w:rsidRPr="00AC1059">
        <w:rPr>
          <w:rFonts w:ascii="Times New Roman" w:hAnsi="Times New Roman" w:cs="Times New Roman"/>
          <w:b/>
          <w:bCs/>
          <w:sz w:val="24"/>
          <w:szCs w:val="24"/>
        </w:rPr>
        <w:t>Esra</w:t>
      </w:r>
      <w:r>
        <w:rPr>
          <w:rFonts w:ascii="Times New Roman" w:hAnsi="Times New Roman" w:cs="Times New Roman"/>
          <w:sz w:val="24"/>
          <w:szCs w:val="24"/>
        </w:rPr>
        <w:t xml:space="preserve"> – I have entered all the inflation amounts except for three funds.  I will send out a draft when I have this information entered.  The spreadsheet </w:t>
      </w:r>
      <w:proofErr w:type="gramStart"/>
      <w:r>
        <w:rPr>
          <w:rFonts w:ascii="Times New Roman" w:hAnsi="Times New Roman" w:cs="Times New Roman"/>
          <w:sz w:val="24"/>
          <w:szCs w:val="24"/>
        </w:rPr>
        <w:t>is located in</w:t>
      </w:r>
      <w:proofErr w:type="gramEnd"/>
      <w:r>
        <w:rPr>
          <w:rFonts w:ascii="Times New Roman" w:hAnsi="Times New Roman" w:cs="Times New Roman"/>
          <w:sz w:val="24"/>
          <w:szCs w:val="24"/>
        </w:rPr>
        <w:t xml:space="preserve"> the G: drive – Collections Info&gt;FY21 Budget</w:t>
      </w:r>
    </w:p>
    <w:p w14:paraId="0B0D32B5" w14:textId="77777777" w:rsidR="006A339C" w:rsidRDefault="006A339C" w:rsidP="006A339C">
      <w:pPr>
        <w:pStyle w:val="NoSpacing"/>
        <w:rPr>
          <w:rFonts w:ascii="Times New Roman" w:hAnsi="Times New Roman" w:cs="Times New Roman"/>
          <w:sz w:val="24"/>
          <w:szCs w:val="24"/>
        </w:rPr>
      </w:pPr>
    </w:p>
    <w:p w14:paraId="145EFF68" w14:textId="77777777" w:rsidR="006A339C" w:rsidRPr="007D1C36" w:rsidRDefault="006A339C" w:rsidP="006A339C">
      <w:pPr>
        <w:pStyle w:val="NoSpacing"/>
        <w:rPr>
          <w:rFonts w:ascii="Times New Roman" w:hAnsi="Times New Roman" w:cs="Times New Roman"/>
          <w:sz w:val="8"/>
          <w:szCs w:val="8"/>
        </w:rPr>
      </w:pPr>
    </w:p>
    <w:p w14:paraId="1B78EE5C" w14:textId="77777777" w:rsidR="006A339C" w:rsidRPr="00962684" w:rsidRDefault="006A339C" w:rsidP="006A339C">
      <w:pPr>
        <w:pStyle w:val="NoSpacing"/>
        <w:rPr>
          <w:rFonts w:ascii="Times New Roman" w:hAnsi="Times New Roman" w:cs="Times New Roman"/>
          <w:sz w:val="24"/>
          <w:szCs w:val="24"/>
        </w:rPr>
      </w:pPr>
      <w:r w:rsidRPr="00962684">
        <w:rPr>
          <w:rFonts w:ascii="Times New Roman" w:hAnsi="Times New Roman" w:cs="Times New Roman"/>
          <w:b/>
          <w:sz w:val="24"/>
          <w:szCs w:val="24"/>
        </w:rPr>
        <w:t>ILS Information – Update</w:t>
      </w:r>
      <w:r w:rsidRPr="00962684">
        <w:rPr>
          <w:rFonts w:ascii="Times New Roman" w:hAnsi="Times New Roman" w:cs="Times New Roman"/>
          <w:sz w:val="24"/>
          <w:szCs w:val="24"/>
        </w:rPr>
        <w:t xml:space="preserve"> – George</w:t>
      </w:r>
    </w:p>
    <w:p w14:paraId="095CEE08" w14:textId="77777777" w:rsidR="006A339C" w:rsidRDefault="006A339C" w:rsidP="006A339C">
      <w:pPr>
        <w:pStyle w:val="NoSpacing"/>
        <w:rPr>
          <w:rFonts w:ascii="Times New Roman" w:hAnsi="Times New Roman" w:cs="Times New Roman"/>
          <w:sz w:val="24"/>
          <w:szCs w:val="24"/>
        </w:rPr>
      </w:pPr>
      <w:r w:rsidRPr="00AE4D92">
        <w:rPr>
          <w:rFonts w:ascii="Times New Roman" w:hAnsi="Times New Roman" w:cs="Times New Roman"/>
          <w:b/>
          <w:bCs/>
          <w:sz w:val="24"/>
          <w:szCs w:val="24"/>
        </w:rPr>
        <w:t>George</w:t>
      </w:r>
      <w:r w:rsidRPr="00962684">
        <w:rPr>
          <w:rFonts w:ascii="Times New Roman" w:hAnsi="Times New Roman" w:cs="Times New Roman"/>
          <w:sz w:val="24"/>
          <w:szCs w:val="24"/>
        </w:rPr>
        <w:t xml:space="preserve"> – </w:t>
      </w:r>
      <w:r>
        <w:rPr>
          <w:rFonts w:ascii="Times New Roman" w:hAnsi="Times New Roman" w:cs="Times New Roman"/>
          <w:sz w:val="24"/>
          <w:szCs w:val="24"/>
        </w:rPr>
        <w:t>Stephanie and I have been working on the Central Pool Ledger, which I would like to call the Approvals Ledger.  We are moving forward to prepare for the migration.</w:t>
      </w:r>
    </w:p>
    <w:p w14:paraId="4D245BA2" w14:textId="77777777" w:rsidR="006A339C" w:rsidRPr="00AE4D92" w:rsidRDefault="006A339C" w:rsidP="006A339C">
      <w:pPr>
        <w:pStyle w:val="NoSpacing"/>
        <w:rPr>
          <w:rFonts w:ascii="Times New Roman" w:hAnsi="Times New Roman" w:cs="Times New Roman"/>
          <w:sz w:val="8"/>
          <w:szCs w:val="8"/>
        </w:rPr>
      </w:pPr>
    </w:p>
    <w:p w14:paraId="06DC2E92" w14:textId="77777777" w:rsidR="006A339C" w:rsidRDefault="006A339C" w:rsidP="006A339C">
      <w:pPr>
        <w:pStyle w:val="NoSpacing"/>
        <w:rPr>
          <w:rFonts w:ascii="Times New Roman" w:hAnsi="Times New Roman" w:cs="Times New Roman"/>
          <w:sz w:val="24"/>
          <w:szCs w:val="24"/>
        </w:rPr>
      </w:pPr>
      <w:r w:rsidRPr="00AE4D92">
        <w:rPr>
          <w:rFonts w:ascii="Times New Roman" w:hAnsi="Times New Roman" w:cs="Times New Roman"/>
          <w:b/>
          <w:bCs/>
          <w:sz w:val="24"/>
          <w:szCs w:val="24"/>
        </w:rPr>
        <w:t>Tom</w:t>
      </w:r>
      <w:r>
        <w:rPr>
          <w:rFonts w:ascii="Times New Roman" w:hAnsi="Times New Roman" w:cs="Times New Roman"/>
          <w:sz w:val="24"/>
          <w:szCs w:val="24"/>
        </w:rPr>
        <w:t xml:space="preserve"> – According to Chris Prom, the timeline for the migration is still on schedule.  </w:t>
      </w:r>
    </w:p>
    <w:p w14:paraId="47F34CEA" w14:textId="77777777" w:rsidR="006A339C" w:rsidRPr="00AE4D92" w:rsidRDefault="006A339C" w:rsidP="006A339C">
      <w:pPr>
        <w:pStyle w:val="NoSpacing"/>
        <w:rPr>
          <w:rFonts w:ascii="Times New Roman" w:hAnsi="Times New Roman" w:cs="Times New Roman"/>
          <w:sz w:val="8"/>
          <w:szCs w:val="8"/>
        </w:rPr>
      </w:pPr>
    </w:p>
    <w:p w14:paraId="5BDA777C" w14:textId="77777777" w:rsidR="006A339C" w:rsidRDefault="006A339C" w:rsidP="006A339C">
      <w:pPr>
        <w:pStyle w:val="NoSpacing"/>
        <w:rPr>
          <w:rFonts w:ascii="Times New Roman" w:hAnsi="Times New Roman" w:cs="Times New Roman"/>
          <w:sz w:val="24"/>
          <w:szCs w:val="24"/>
        </w:rPr>
      </w:pPr>
      <w:r w:rsidRPr="00AE4D92">
        <w:rPr>
          <w:rFonts w:ascii="Times New Roman" w:hAnsi="Times New Roman" w:cs="Times New Roman"/>
          <w:b/>
          <w:bCs/>
          <w:sz w:val="24"/>
          <w:szCs w:val="24"/>
        </w:rPr>
        <w:t>Wendy</w:t>
      </w:r>
      <w:r>
        <w:rPr>
          <w:rFonts w:ascii="Times New Roman" w:hAnsi="Times New Roman" w:cs="Times New Roman"/>
          <w:sz w:val="24"/>
          <w:szCs w:val="24"/>
        </w:rPr>
        <w:t xml:space="preserve"> – May 6</w:t>
      </w:r>
      <w:r w:rsidRPr="00AE4D92">
        <w:rPr>
          <w:rFonts w:ascii="Times New Roman" w:hAnsi="Times New Roman" w:cs="Times New Roman"/>
          <w:sz w:val="24"/>
          <w:szCs w:val="24"/>
          <w:vertAlign w:val="superscript"/>
        </w:rPr>
        <w:t>th</w:t>
      </w:r>
      <w:r>
        <w:rPr>
          <w:rFonts w:ascii="Times New Roman" w:hAnsi="Times New Roman" w:cs="Times New Roman"/>
          <w:sz w:val="24"/>
          <w:szCs w:val="24"/>
        </w:rPr>
        <w:t xml:space="preserve"> we need to have all databases out of SFX.  I will be sending out a note on April 2</w:t>
      </w:r>
      <w:r w:rsidRPr="00AE4D92">
        <w:rPr>
          <w:rFonts w:ascii="Times New Roman" w:hAnsi="Times New Roman" w:cs="Times New Roman"/>
          <w:sz w:val="24"/>
          <w:szCs w:val="24"/>
          <w:vertAlign w:val="superscript"/>
        </w:rPr>
        <w:t>nd</w:t>
      </w:r>
      <w:r>
        <w:rPr>
          <w:rFonts w:ascii="Times New Roman" w:hAnsi="Times New Roman" w:cs="Times New Roman"/>
          <w:sz w:val="24"/>
          <w:szCs w:val="24"/>
        </w:rPr>
        <w:t xml:space="preserve">. Folks should note this date as it is very close to finals,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So, they will see changes in the way patrons are accessing items. </w:t>
      </w:r>
    </w:p>
    <w:p w14:paraId="6726BF03" w14:textId="77777777" w:rsidR="006A339C" w:rsidRPr="00F90146" w:rsidRDefault="006A339C" w:rsidP="006A339C">
      <w:pPr>
        <w:pStyle w:val="NoSpacing"/>
        <w:rPr>
          <w:rFonts w:ascii="Times New Roman" w:hAnsi="Times New Roman" w:cs="Times New Roman"/>
          <w:sz w:val="8"/>
          <w:szCs w:val="8"/>
        </w:rPr>
      </w:pPr>
    </w:p>
    <w:p w14:paraId="547AD6AA" w14:textId="77777777" w:rsidR="006A339C" w:rsidRDefault="006A339C" w:rsidP="006A339C">
      <w:pPr>
        <w:pStyle w:val="NoSpacing"/>
        <w:rPr>
          <w:rFonts w:ascii="Times New Roman" w:hAnsi="Times New Roman" w:cs="Times New Roman"/>
          <w:sz w:val="24"/>
          <w:szCs w:val="24"/>
        </w:rPr>
      </w:pPr>
      <w:r w:rsidRPr="00F90146">
        <w:rPr>
          <w:rFonts w:ascii="Times New Roman" w:hAnsi="Times New Roman" w:cs="Times New Roman"/>
          <w:b/>
          <w:bCs/>
          <w:sz w:val="24"/>
          <w:szCs w:val="24"/>
        </w:rPr>
        <w:t>George</w:t>
      </w:r>
      <w:r>
        <w:rPr>
          <w:rFonts w:ascii="Times New Roman" w:hAnsi="Times New Roman" w:cs="Times New Roman"/>
          <w:sz w:val="24"/>
          <w:szCs w:val="24"/>
        </w:rPr>
        <w:t xml:space="preserve"> – I have been talking with our JSTOR rep.  Currently, we participate in an evidence- based acquisitions program, which gives us access to 3-5 years of backfiles.  Our rep would like for us to consider participating in their demand driven acquisitions program.  This would give us immediate access to materials of the University Presses for the last two years and facilitate access and discovery.  This is really a question for the Social Science and Humanities division.  This could possibly be funded from the central </w:t>
      </w:r>
      <w:proofErr w:type="gramStart"/>
      <w:r>
        <w:rPr>
          <w:rFonts w:ascii="Times New Roman" w:hAnsi="Times New Roman" w:cs="Times New Roman"/>
          <w:sz w:val="24"/>
          <w:szCs w:val="24"/>
        </w:rPr>
        <w:t>pool..?</w:t>
      </w:r>
      <w:proofErr w:type="gramEnd"/>
    </w:p>
    <w:p w14:paraId="078A2C46" w14:textId="77777777" w:rsidR="006A339C" w:rsidRPr="00F90146" w:rsidRDefault="006A339C" w:rsidP="006A339C">
      <w:pPr>
        <w:pStyle w:val="NoSpacing"/>
        <w:rPr>
          <w:rFonts w:ascii="Times New Roman" w:hAnsi="Times New Roman" w:cs="Times New Roman"/>
          <w:sz w:val="8"/>
          <w:szCs w:val="8"/>
        </w:rPr>
      </w:pPr>
    </w:p>
    <w:p w14:paraId="5AD13E36" w14:textId="77777777" w:rsidR="006A339C" w:rsidRDefault="006A339C" w:rsidP="006A339C">
      <w:pPr>
        <w:pStyle w:val="NoSpacing"/>
        <w:rPr>
          <w:rFonts w:ascii="Times New Roman" w:hAnsi="Times New Roman" w:cs="Times New Roman"/>
          <w:sz w:val="24"/>
          <w:szCs w:val="24"/>
        </w:rPr>
      </w:pPr>
      <w:r w:rsidRPr="00F90146">
        <w:rPr>
          <w:rFonts w:ascii="Times New Roman" w:hAnsi="Times New Roman" w:cs="Times New Roman"/>
          <w:b/>
          <w:bCs/>
          <w:sz w:val="24"/>
          <w:szCs w:val="24"/>
        </w:rPr>
        <w:t>Cindy</w:t>
      </w:r>
      <w:r>
        <w:rPr>
          <w:rFonts w:ascii="Times New Roman" w:hAnsi="Times New Roman" w:cs="Times New Roman"/>
          <w:sz w:val="24"/>
          <w:szCs w:val="24"/>
        </w:rPr>
        <w:t xml:space="preserve"> – George, could you e-mail all of us the information on this?</w:t>
      </w:r>
    </w:p>
    <w:p w14:paraId="284C9415" w14:textId="77777777" w:rsidR="006A339C" w:rsidRPr="00F90146" w:rsidRDefault="006A339C" w:rsidP="006A339C">
      <w:pPr>
        <w:pStyle w:val="NoSpacing"/>
        <w:rPr>
          <w:rFonts w:ascii="Times New Roman" w:hAnsi="Times New Roman" w:cs="Times New Roman"/>
          <w:sz w:val="8"/>
          <w:szCs w:val="8"/>
        </w:rPr>
      </w:pPr>
    </w:p>
    <w:p w14:paraId="1CD9A3C7" w14:textId="77777777" w:rsidR="006A339C" w:rsidRDefault="006A339C" w:rsidP="006A339C">
      <w:pPr>
        <w:pStyle w:val="NoSpacing"/>
        <w:rPr>
          <w:rFonts w:ascii="Times New Roman" w:hAnsi="Times New Roman" w:cs="Times New Roman"/>
          <w:sz w:val="24"/>
          <w:szCs w:val="24"/>
        </w:rPr>
      </w:pPr>
      <w:r w:rsidRPr="00F90146">
        <w:rPr>
          <w:rFonts w:ascii="Times New Roman" w:hAnsi="Times New Roman" w:cs="Times New Roman"/>
          <w:b/>
          <w:bCs/>
          <w:sz w:val="24"/>
          <w:szCs w:val="24"/>
        </w:rPr>
        <w:t xml:space="preserve">George </w:t>
      </w:r>
      <w:r>
        <w:rPr>
          <w:rFonts w:ascii="Times New Roman" w:hAnsi="Times New Roman" w:cs="Times New Roman"/>
          <w:sz w:val="24"/>
          <w:szCs w:val="24"/>
        </w:rPr>
        <w:t>– I will e-mail the information to the group and find out if there is a minimum.</w:t>
      </w:r>
    </w:p>
    <w:p w14:paraId="646CBAF8" w14:textId="77777777" w:rsidR="006A339C" w:rsidRPr="00F90146" w:rsidRDefault="006A339C" w:rsidP="006A339C">
      <w:pPr>
        <w:pStyle w:val="NoSpacing"/>
        <w:rPr>
          <w:rFonts w:ascii="Times New Roman" w:hAnsi="Times New Roman" w:cs="Times New Roman"/>
          <w:sz w:val="8"/>
          <w:szCs w:val="8"/>
        </w:rPr>
      </w:pPr>
    </w:p>
    <w:p w14:paraId="3A4DA658" w14:textId="77777777" w:rsidR="006A339C" w:rsidRPr="00962684" w:rsidRDefault="006A339C" w:rsidP="006A339C">
      <w:pPr>
        <w:pStyle w:val="NoSpacing"/>
        <w:rPr>
          <w:rFonts w:ascii="Times New Roman" w:hAnsi="Times New Roman" w:cs="Times New Roman"/>
          <w:sz w:val="24"/>
          <w:szCs w:val="24"/>
        </w:rPr>
      </w:pPr>
      <w:r w:rsidRPr="00F90146">
        <w:rPr>
          <w:rFonts w:ascii="Times New Roman" w:hAnsi="Times New Roman" w:cs="Times New Roman"/>
          <w:b/>
          <w:bCs/>
          <w:sz w:val="24"/>
          <w:szCs w:val="24"/>
        </w:rPr>
        <w:t>Tom</w:t>
      </w:r>
      <w:r>
        <w:rPr>
          <w:rFonts w:ascii="Times New Roman" w:hAnsi="Times New Roman" w:cs="Times New Roman"/>
          <w:sz w:val="24"/>
          <w:szCs w:val="24"/>
        </w:rPr>
        <w:t xml:space="preserve"> – We could look at </w:t>
      </w:r>
      <w:proofErr w:type="gramStart"/>
      <w:r>
        <w:rPr>
          <w:rFonts w:ascii="Times New Roman" w:hAnsi="Times New Roman" w:cs="Times New Roman"/>
          <w:sz w:val="24"/>
          <w:szCs w:val="24"/>
        </w:rPr>
        <w:t>particular copyright</w:t>
      </w:r>
      <w:proofErr w:type="gramEnd"/>
      <w:r>
        <w:rPr>
          <w:rFonts w:ascii="Times New Roman" w:hAnsi="Times New Roman" w:cs="Times New Roman"/>
          <w:sz w:val="24"/>
          <w:szCs w:val="24"/>
        </w:rPr>
        <w:t xml:space="preserve"> years and particular subject matter.  Part of the appeal is the current situation we are in and the prospect that it could be a prolonged situation. As you know, we have never had prohibitions against ordering print copies if we have an electronic version. But, should we be thinking about something like this as a pilot?  I look forward to receiving information about this program.</w:t>
      </w:r>
    </w:p>
    <w:p w14:paraId="4FF3472C" w14:textId="77777777" w:rsidR="006A339C" w:rsidRPr="007D1C36" w:rsidRDefault="006A339C" w:rsidP="006A339C">
      <w:pPr>
        <w:pStyle w:val="NoSpacing"/>
        <w:rPr>
          <w:rFonts w:ascii="Times New Roman" w:hAnsi="Times New Roman" w:cs="Times New Roman"/>
          <w:sz w:val="8"/>
          <w:szCs w:val="8"/>
        </w:rPr>
      </w:pPr>
    </w:p>
    <w:p w14:paraId="42FE4E95" w14:textId="77777777" w:rsidR="006A339C" w:rsidRDefault="006A339C" w:rsidP="006A339C">
      <w:pPr>
        <w:pStyle w:val="NoSpacing"/>
        <w:rPr>
          <w:rFonts w:ascii="Times New Roman" w:hAnsi="Times New Roman" w:cs="Times New Roman"/>
          <w:b/>
          <w:sz w:val="8"/>
          <w:szCs w:val="8"/>
        </w:rPr>
      </w:pPr>
    </w:p>
    <w:p w14:paraId="31197DAD" w14:textId="77777777" w:rsidR="006A339C" w:rsidRPr="007D1C36" w:rsidRDefault="006A339C" w:rsidP="006A339C">
      <w:pPr>
        <w:pStyle w:val="NoSpacing"/>
        <w:rPr>
          <w:rFonts w:ascii="Times New Roman" w:hAnsi="Times New Roman" w:cs="Times New Roman"/>
          <w:b/>
          <w:sz w:val="8"/>
          <w:szCs w:val="8"/>
        </w:rPr>
      </w:pPr>
    </w:p>
    <w:p w14:paraId="39F71DA1" w14:textId="77777777" w:rsidR="006A339C" w:rsidRPr="00962684" w:rsidRDefault="006A339C" w:rsidP="006A339C">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583883C7" w14:textId="77777777" w:rsidR="006A339C" w:rsidRPr="00962684" w:rsidRDefault="006A339C" w:rsidP="006A339C">
      <w:pPr>
        <w:pStyle w:val="NoSpacing"/>
        <w:rPr>
          <w:rFonts w:ascii="Times New Roman" w:hAnsi="Times New Roman" w:cs="Times New Roman"/>
          <w:b/>
          <w:sz w:val="24"/>
          <w:szCs w:val="24"/>
        </w:rPr>
      </w:pPr>
      <w:r w:rsidRPr="00962684">
        <w:rPr>
          <w:rFonts w:ascii="Times New Roman" w:hAnsi="Times New Roman" w:cs="Times New Roman"/>
          <w:b/>
          <w:sz w:val="24"/>
          <w:szCs w:val="24"/>
        </w:rPr>
        <w:t xml:space="preserve">Acquisitions – </w:t>
      </w:r>
      <w:r w:rsidRPr="00962684">
        <w:rPr>
          <w:rFonts w:ascii="Times New Roman" w:hAnsi="Times New Roman" w:cs="Times New Roman"/>
          <w:sz w:val="24"/>
          <w:szCs w:val="24"/>
        </w:rPr>
        <w:t>No updates.</w:t>
      </w:r>
    </w:p>
    <w:p w14:paraId="0B243E6A" w14:textId="77777777" w:rsidR="006A339C" w:rsidRDefault="006A339C" w:rsidP="006A339C">
      <w:pPr>
        <w:pStyle w:val="NoSpacing"/>
        <w:rPr>
          <w:rFonts w:ascii="Times New Roman" w:hAnsi="Times New Roman" w:cs="Times New Roman"/>
          <w:b/>
          <w:sz w:val="24"/>
          <w:szCs w:val="24"/>
        </w:rPr>
      </w:pPr>
      <w:r w:rsidRPr="00962684">
        <w:rPr>
          <w:rFonts w:ascii="Times New Roman" w:hAnsi="Times New Roman" w:cs="Times New Roman"/>
          <w:b/>
          <w:sz w:val="24"/>
          <w:szCs w:val="24"/>
        </w:rPr>
        <w:t xml:space="preserve">E-Resources </w:t>
      </w:r>
    </w:p>
    <w:p w14:paraId="087B292D" w14:textId="77777777" w:rsidR="006A339C" w:rsidRDefault="006A339C" w:rsidP="006A339C">
      <w:pPr>
        <w:pStyle w:val="NoSpacing"/>
        <w:rPr>
          <w:rFonts w:ascii="Times New Roman" w:hAnsi="Times New Roman" w:cs="Times New Roman"/>
          <w:sz w:val="24"/>
          <w:szCs w:val="24"/>
        </w:rPr>
      </w:pPr>
      <w:r w:rsidRPr="00F90146">
        <w:rPr>
          <w:rFonts w:ascii="Times New Roman" w:hAnsi="Times New Roman" w:cs="Times New Roman"/>
          <w:b/>
          <w:bCs/>
          <w:sz w:val="24"/>
          <w:szCs w:val="24"/>
        </w:rPr>
        <w:t>Wendy</w:t>
      </w:r>
      <w:r>
        <w:rPr>
          <w:rFonts w:ascii="Times New Roman" w:hAnsi="Times New Roman" w:cs="Times New Roman"/>
          <w:sz w:val="24"/>
          <w:szCs w:val="24"/>
        </w:rPr>
        <w:t xml:space="preserve"> – I am trying to set up IT trials.  Please contact me if there is </w:t>
      </w:r>
      <w:proofErr w:type="gramStart"/>
      <w:r>
        <w:rPr>
          <w:rFonts w:ascii="Times New Roman" w:hAnsi="Times New Roman" w:cs="Times New Roman"/>
          <w:sz w:val="24"/>
          <w:szCs w:val="24"/>
        </w:rPr>
        <w:t>anything</w:t>
      </w:r>
      <w:proofErr w:type="gramEnd"/>
      <w:r>
        <w:rPr>
          <w:rFonts w:ascii="Times New Roman" w:hAnsi="Times New Roman" w:cs="Times New Roman"/>
          <w:sz w:val="24"/>
          <w:szCs w:val="24"/>
        </w:rPr>
        <w:t xml:space="preserve"> I can help you with.  </w:t>
      </w:r>
    </w:p>
    <w:p w14:paraId="77E74D74" w14:textId="77777777" w:rsidR="006A339C" w:rsidRPr="00F90146" w:rsidRDefault="006A339C" w:rsidP="006A339C">
      <w:pPr>
        <w:pStyle w:val="NoSpacing"/>
        <w:rPr>
          <w:rFonts w:ascii="Times New Roman" w:hAnsi="Times New Roman" w:cs="Times New Roman"/>
          <w:sz w:val="8"/>
          <w:szCs w:val="8"/>
        </w:rPr>
      </w:pPr>
    </w:p>
    <w:p w14:paraId="7F935E7D" w14:textId="77777777" w:rsidR="006A339C" w:rsidRPr="00F90146" w:rsidRDefault="006A339C" w:rsidP="006A339C">
      <w:pPr>
        <w:pStyle w:val="NoSpacing"/>
        <w:rPr>
          <w:rFonts w:ascii="Times New Roman" w:hAnsi="Times New Roman" w:cs="Times New Roman"/>
          <w:b/>
          <w:sz w:val="24"/>
          <w:szCs w:val="24"/>
        </w:rPr>
      </w:pPr>
      <w:r w:rsidRPr="00F90146">
        <w:rPr>
          <w:rFonts w:ascii="Times New Roman" w:hAnsi="Times New Roman" w:cs="Times New Roman"/>
          <w:b/>
          <w:bCs/>
          <w:sz w:val="24"/>
          <w:szCs w:val="24"/>
        </w:rPr>
        <w:t>Tom</w:t>
      </w:r>
      <w:r>
        <w:rPr>
          <w:rFonts w:ascii="Times New Roman" w:hAnsi="Times New Roman" w:cs="Times New Roman"/>
          <w:sz w:val="24"/>
          <w:szCs w:val="24"/>
        </w:rPr>
        <w:t xml:space="preserve"> – Cambridge posted free textbooks online, but because of theft, quickly took it down.  </w:t>
      </w:r>
    </w:p>
    <w:p w14:paraId="539CCB48" w14:textId="77777777" w:rsidR="006A339C" w:rsidRPr="00F90146" w:rsidRDefault="006A339C" w:rsidP="006A339C">
      <w:pPr>
        <w:pStyle w:val="NoSpacing"/>
        <w:rPr>
          <w:rFonts w:ascii="Times New Roman" w:hAnsi="Times New Roman" w:cs="Times New Roman"/>
          <w:sz w:val="8"/>
          <w:szCs w:val="8"/>
        </w:rPr>
      </w:pPr>
      <w:r w:rsidRPr="00962684">
        <w:rPr>
          <w:rFonts w:ascii="Times New Roman" w:hAnsi="Times New Roman" w:cs="Times New Roman"/>
          <w:sz w:val="24"/>
          <w:szCs w:val="24"/>
        </w:rPr>
        <w:t xml:space="preserve">  </w:t>
      </w:r>
    </w:p>
    <w:p w14:paraId="412F7C52" w14:textId="77777777" w:rsidR="006A339C" w:rsidRPr="00962684" w:rsidRDefault="006A339C" w:rsidP="006A339C">
      <w:pPr>
        <w:pStyle w:val="NoSpacing"/>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Pr>
          <w:rFonts w:ascii="Times New Roman" w:hAnsi="Times New Roman" w:cs="Times New Roman"/>
          <w:sz w:val="24"/>
          <w:szCs w:val="24"/>
        </w:rPr>
        <w:t>No updates.</w:t>
      </w:r>
    </w:p>
    <w:p w14:paraId="55C13698" w14:textId="77777777" w:rsidR="006A339C" w:rsidRPr="00962684" w:rsidRDefault="006A339C" w:rsidP="006A339C">
      <w:pPr>
        <w:pStyle w:val="NoSpacing"/>
        <w:rPr>
          <w:rFonts w:ascii="Times New Roman" w:hAnsi="Times New Roman" w:cs="Times New Roman"/>
          <w:sz w:val="24"/>
          <w:szCs w:val="24"/>
        </w:rPr>
      </w:pPr>
      <w:r w:rsidRPr="00962684">
        <w:rPr>
          <w:rFonts w:ascii="Times New Roman" w:hAnsi="Times New Roman" w:cs="Times New Roman"/>
          <w:b/>
          <w:sz w:val="24"/>
          <w:szCs w:val="24"/>
        </w:rPr>
        <w:t>Other Updates</w:t>
      </w:r>
    </w:p>
    <w:p w14:paraId="339523A5" w14:textId="231A968F" w:rsidR="00F20C6E" w:rsidRPr="00962684" w:rsidRDefault="00F20C6E" w:rsidP="006A339C">
      <w:pPr>
        <w:pStyle w:val="NoSpacing"/>
        <w:rPr>
          <w:rFonts w:ascii="Times New Roman" w:hAnsi="Times New Roman" w:cs="Times New Roman"/>
          <w:sz w:val="24"/>
          <w:szCs w:val="24"/>
        </w:rPr>
      </w:pPr>
    </w:p>
    <w:sectPr w:rsidR="00F20C6E" w:rsidRPr="009626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3"/>
  </w:num>
  <w:num w:numId="3">
    <w:abstractNumId w:val="12"/>
  </w:num>
  <w:num w:numId="4">
    <w:abstractNumId w:val="25"/>
  </w:num>
  <w:num w:numId="5">
    <w:abstractNumId w:val="22"/>
  </w:num>
  <w:num w:numId="6">
    <w:abstractNumId w:val="20"/>
  </w:num>
  <w:num w:numId="7">
    <w:abstractNumId w:val="21"/>
  </w:num>
  <w:num w:numId="8">
    <w:abstractNumId w:val="14"/>
  </w:num>
  <w:num w:numId="9">
    <w:abstractNumId w:val="2"/>
  </w:num>
  <w:num w:numId="10">
    <w:abstractNumId w:val="7"/>
  </w:num>
  <w:num w:numId="11">
    <w:abstractNumId w:val="3"/>
  </w:num>
  <w:num w:numId="12">
    <w:abstractNumId w:val="1"/>
  </w:num>
  <w:num w:numId="13">
    <w:abstractNumId w:val="10"/>
  </w:num>
  <w:num w:numId="14">
    <w:abstractNumId w:val="18"/>
  </w:num>
  <w:num w:numId="15">
    <w:abstractNumId w:val="6"/>
  </w:num>
  <w:num w:numId="16">
    <w:abstractNumId w:val="19"/>
  </w:num>
  <w:num w:numId="17">
    <w:abstractNumId w:val="23"/>
  </w:num>
  <w:num w:numId="18">
    <w:abstractNumId w:val="4"/>
  </w:num>
  <w:num w:numId="19">
    <w:abstractNumId w:val="16"/>
  </w:num>
  <w:num w:numId="20">
    <w:abstractNumId w:val="15"/>
  </w:num>
  <w:num w:numId="21">
    <w:abstractNumId w:val="0"/>
  </w:num>
  <w:num w:numId="22">
    <w:abstractNumId w:val="9"/>
  </w:num>
  <w:num w:numId="23">
    <w:abstractNumId w:val="11"/>
  </w:num>
  <w:num w:numId="24">
    <w:abstractNumId w:val="17"/>
  </w:num>
  <w:num w:numId="25">
    <w:abstractNumId w:val="2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7170"/>
    <w:rsid w:val="00083C75"/>
    <w:rsid w:val="0008612E"/>
    <w:rsid w:val="0009157B"/>
    <w:rsid w:val="00092F0B"/>
    <w:rsid w:val="000A3B79"/>
    <w:rsid w:val="000C4183"/>
    <w:rsid w:val="00140777"/>
    <w:rsid w:val="0015228C"/>
    <w:rsid w:val="00167310"/>
    <w:rsid w:val="001A4894"/>
    <w:rsid w:val="001B30BA"/>
    <w:rsid w:val="001E3E44"/>
    <w:rsid w:val="0021151F"/>
    <w:rsid w:val="002216FD"/>
    <w:rsid w:val="0022318D"/>
    <w:rsid w:val="002460F7"/>
    <w:rsid w:val="002654A4"/>
    <w:rsid w:val="00286679"/>
    <w:rsid w:val="002866BB"/>
    <w:rsid w:val="002A1016"/>
    <w:rsid w:val="002D02C5"/>
    <w:rsid w:val="002E14A4"/>
    <w:rsid w:val="002E1D99"/>
    <w:rsid w:val="002E777F"/>
    <w:rsid w:val="002F6952"/>
    <w:rsid w:val="00304FA3"/>
    <w:rsid w:val="00324A70"/>
    <w:rsid w:val="00333AB3"/>
    <w:rsid w:val="00367B21"/>
    <w:rsid w:val="003C312F"/>
    <w:rsid w:val="003C4CBD"/>
    <w:rsid w:val="00427A5C"/>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2202A"/>
    <w:rsid w:val="00553540"/>
    <w:rsid w:val="00597938"/>
    <w:rsid w:val="005B2A65"/>
    <w:rsid w:val="005B6B07"/>
    <w:rsid w:val="005C578E"/>
    <w:rsid w:val="005C63C6"/>
    <w:rsid w:val="005F4590"/>
    <w:rsid w:val="0061176A"/>
    <w:rsid w:val="0063337A"/>
    <w:rsid w:val="00654801"/>
    <w:rsid w:val="006723CB"/>
    <w:rsid w:val="006724C8"/>
    <w:rsid w:val="00683828"/>
    <w:rsid w:val="00696B0B"/>
    <w:rsid w:val="006A01B6"/>
    <w:rsid w:val="006A339C"/>
    <w:rsid w:val="006A5656"/>
    <w:rsid w:val="006D68FB"/>
    <w:rsid w:val="006E036F"/>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39E0"/>
    <w:rsid w:val="00816875"/>
    <w:rsid w:val="00860A85"/>
    <w:rsid w:val="008B46C6"/>
    <w:rsid w:val="008C307E"/>
    <w:rsid w:val="008E3F50"/>
    <w:rsid w:val="008E4F0C"/>
    <w:rsid w:val="00900A69"/>
    <w:rsid w:val="009168A6"/>
    <w:rsid w:val="00962684"/>
    <w:rsid w:val="00964FE0"/>
    <w:rsid w:val="00987A30"/>
    <w:rsid w:val="009976FF"/>
    <w:rsid w:val="009A15B9"/>
    <w:rsid w:val="009A5913"/>
    <w:rsid w:val="009B29EA"/>
    <w:rsid w:val="009C24BE"/>
    <w:rsid w:val="009D7E45"/>
    <w:rsid w:val="009E01B1"/>
    <w:rsid w:val="009E1A9F"/>
    <w:rsid w:val="009E2905"/>
    <w:rsid w:val="009E4233"/>
    <w:rsid w:val="009F365C"/>
    <w:rsid w:val="009F71A5"/>
    <w:rsid w:val="00A23D02"/>
    <w:rsid w:val="00A248B7"/>
    <w:rsid w:val="00A33BCB"/>
    <w:rsid w:val="00A36874"/>
    <w:rsid w:val="00A676A3"/>
    <w:rsid w:val="00AB28BF"/>
    <w:rsid w:val="00AB38B3"/>
    <w:rsid w:val="00AB4049"/>
    <w:rsid w:val="00AC1059"/>
    <w:rsid w:val="00AC52BB"/>
    <w:rsid w:val="00AC77F9"/>
    <w:rsid w:val="00AE3695"/>
    <w:rsid w:val="00AE4D92"/>
    <w:rsid w:val="00B109D4"/>
    <w:rsid w:val="00B11CB7"/>
    <w:rsid w:val="00B21F18"/>
    <w:rsid w:val="00B425DA"/>
    <w:rsid w:val="00B53282"/>
    <w:rsid w:val="00B5333C"/>
    <w:rsid w:val="00B666FD"/>
    <w:rsid w:val="00B846B1"/>
    <w:rsid w:val="00B9476E"/>
    <w:rsid w:val="00B96A23"/>
    <w:rsid w:val="00BA2DEB"/>
    <w:rsid w:val="00BA3CC7"/>
    <w:rsid w:val="00BC05DA"/>
    <w:rsid w:val="00BC6223"/>
    <w:rsid w:val="00BE36B1"/>
    <w:rsid w:val="00BF70C3"/>
    <w:rsid w:val="00C06BCC"/>
    <w:rsid w:val="00C0738C"/>
    <w:rsid w:val="00C515DA"/>
    <w:rsid w:val="00C5317E"/>
    <w:rsid w:val="00C53668"/>
    <w:rsid w:val="00C615A8"/>
    <w:rsid w:val="00C63666"/>
    <w:rsid w:val="00C72878"/>
    <w:rsid w:val="00C908FC"/>
    <w:rsid w:val="00C953D1"/>
    <w:rsid w:val="00CC724B"/>
    <w:rsid w:val="00D05AF4"/>
    <w:rsid w:val="00D1547F"/>
    <w:rsid w:val="00D22FDA"/>
    <w:rsid w:val="00D23F4B"/>
    <w:rsid w:val="00D35A1A"/>
    <w:rsid w:val="00D5322F"/>
    <w:rsid w:val="00D53709"/>
    <w:rsid w:val="00D565AC"/>
    <w:rsid w:val="00D62941"/>
    <w:rsid w:val="00D860BB"/>
    <w:rsid w:val="00DE0B88"/>
    <w:rsid w:val="00E002DA"/>
    <w:rsid w:val="00E1020C"/>
    <w:rsid w:val="00E1636A"/>
    <w:rsid w:val="00E33016"/>
    <w:rsid w:val="00E4338F"/>
    <w:rsid w:val="00E70A5B"/>
    <w:rsid w:val="00E70E0E"/>
    <w:rsid w:val="00EA28F4"/>
    <w:rsid w:val="00EC3C7A"/>
    <w:rsid w:val="00EE47C3"/>
    <w:rsid w:val="00EE491C"/>
    <w:rsid w:val="00EE4F69"/>
    <w:rsid w:val="00EF78CD"/>
    <w:rsid w:val="00EF7F96"/>
    <w:rsid w:val="00F20C6E"/>
    <w:rsid w:val="00F32482"/>
    <w:rsid w:val="00F54AAB"/>
    <w:rsid w:val="00F57310"/>
    <w:rsid w:val="00F802FE"/>
    <w:rsid w:val="00F85056"/>
    <w:rsid w:val="00F90146"/>
    <w:rsid w:val="00FB0E97"/>
    <w:rsid w:val="00FB2D27"/>
    <w:rsid w:val="00FB41A8"/>
    <w:rsid w:val="00FC2512"/>
    <w:rsid w:val="00FD451D"/>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A1EB15-8743-4349-92E8-2DB5A4FE4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573</Words>
  <Characters>3268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2020-03-27T16:17:00Z</dcterms:created>
  <dcterms:modified xsi:type="dcterms:W3CDTF">2020-03-27T16:17:00Z</dcterms:modified>
</cp:coreProperties>
</file>